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3F3F3F"/>
          <w:spacing w:val="8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F3F3F"/>
          <w:spacing w:val="8"/>
          <w:kern w:val="0"/>
          <w:sz w:val="44"/>
          <w:szCs w:val="44"/>
          <w:lang w:val="en-US" w:eastAsia="zh-CN" w:bidi="ar"/>
        </w:rPr>
        <w:t>放弃面试资格声明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中国工程院办公厅人事处：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×××</w:t>
      </w: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，身份证号：，报考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</w:t>
      </w: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</w:t>
      </w: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eastAsia" w:ascii="Times New Roman" w:hAnsi="Times New Roman" w:eastAsia="仿宋_GB2312" w:cs="仿宋_GB2312"/>
          <w:color w:val="3F3F3F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签名：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2017</w:t>
      </w: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eastAsia" w:ascii="Times New Roman" w:hAnsi="Times New Roman" w:eastAsia="仿宋_GB2312" w:cs="仿宋_GB2312"/>
          <w:color w:val="3F3F3F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3F3F3F"/>
          <w:spacing w:val="8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F3F3F"/>
          <w:spacing w:val="8"/>
          <w:kern w:val="0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×××</w:t>
      </w: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同志，性别，民族，政治面貌，身份证号码为：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××××</w:t>
      </w: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，现为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××××</w:t>
      </w: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（填写单位详细名称及职务）。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我单位同意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×××</w:t>
      </w: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同志报考</w:t>
      </w:r>
      <w:r>
        <w:rPr>
          <w:rFonts w:ascii="Calibri" w:hAnsi="Calibri" w:eastAsia="仿宋_GB2312" w:cs="Calibri"/>
          <w:color w:val="3F3F3F"/>
          <w:kern w:val="0"/>
          <w:sz w:val="32"/>
          <w:szCs w:val="32"/>
          <w:lang w:val="en-US" w:eastAsia="zh-CN" w:bidi="ar"/>
        </w:rPr>
        <w:t>中国工程院机关</w:t>
      </w: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，如果该同志被录用，我们将配合办理其工作调动手续。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lef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/>
        <w:jc w:val="righ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盖章（人事部门公章）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480" w:firstLine="640"/>
        <w:jc w:val="right"/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>2017</w:t>
      </w: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" w:eastAsia="仿宋_GB2312" w:cs="仿宋_GB2312"/>
          <w:color w:val="3F3F3F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Times New Roman" w:hAnsi="Times New Roman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3F3F3F"/>
          <w:spacing w:val="8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F3F3F"/>
          <w:spacing w:val="8"/>
          <w:kern w:val="0"/>
          <w:sz w:val="44"/>
          <w:szCs w:val="44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  <w:rPr>
          <w:rFonts w:hint="eastAsia" w:ascii="Times New Roman" w:hAnsi="Times New Roman" w:eastAsia="仿宋_GB2312" w:cs="仿宋_GB2312"/>
          <w:b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eastAsia" w:ascii="Times New Roman" w:hAnsi="Times New Roman" w:eastAsia="仿宋_GB2312" w:cs="仿宋_GB2312"/>
          <w:color w:val="3F3F3F"/>
          <w:spacing w:val="8"/>
          <w:kern w:val="2"/>
          <w:sz w:val="32"/>
          <w:szCs w:val="32"/>
        </w:rPr>
      </w:pPr>
      <w:r>
        <w:rPr>
          <w:rFonts w:hint="eastAsia" w:ascii="Times New Roman" w:hAnsi="仿宋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中国工程院办公厅人事处：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eastAsia" w:ascii="Times New Roman" w:hAnsi="Times New Roman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</w:t>
      </w:r>
      <w:r>
        <w:rPr>
          <w:rFonts w:hint="default" w:ascii="Calibri" w:hAnsi="Calibri" w:eastAsia="仿宋_GB2312" w:cs="Calibri"/>
          <w:color w:val="000000"/>
          <w:spacing w:val="8"/>
          <w:kern w:val="2"/>
          <w:sz w:val="32"/>
          <w:szCs w:val="32"/>
          <w:lang w:val="en-US" w:eastAsia="zh-CN" w:bidi="ar"/>
        </w:rPr>
        <w:t>同志，性别，身份证号码为：</w:t>
      </w:r>
      <w:r>
        <w:rPr>
          <w:rFonts w:hint="default" w:ascii="Times New Roman" w:hAnsi="Times New Roman" w:eastAsia="楷体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××××</w:t>
      </w:r>
      <w:r>
        <w:rPr>
          <w:rFonts w:hint="default" w:ascii="Calibri" w:hAnsi="Calibri" w:eastAsia="仿宋_GB2312" w:cs="Calibri"/>
          <w:color w:val="000000"/>
          <w:spacing w:val="8"/>
          <w:kern w:val="2"/>
          <w:sz w:val="32"/>
          <w:szCs w:val="32"/>
          <w:lang w:val="en-US" w:eastAsia="zh-CN" w:bidi="ar"/>
        </w:rPr>
        <w:t>，其户籍在</w:t>
      </w:r>
      <w:r>
        <w:rPr>
          <w:rFonts w:hint="default" w:ascii="Times New Roman" w:hAnsi="Times New Roman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××××</w:t>
      </w:r>
      <w:r>
        <w:rPr>
          <w:rFonts w:hint="eastAsia" w:ascii="Times New Roman" w:hAnsi="仿宋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，现系待业人员。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Times New Roman" w:hAnsi="Times New Roman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eastAsia" w:ascii="Times New Roman" w:hAnsi="仿宋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Times New Roman" w:hAnsi="Times New Roman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eastAsia" w:ascii="Times New Roman" w:hAnsi="Times New Roman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eastAsia" w:ascii="Times New Roman" w:hAnsi="Times New Roman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eastAsia" w:ascii="Times New Roman" w:hAnsi="仿宋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盖章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Times New Roman" w:hAnsi="Times New Roman" w:eastAsia="仿宋_GB2312" w:cs="仿宋_GB2312"/>
          <w:color w:val="3F3F3F"/>
          <w:kern w:val="2"/>
          <w:sz w:val="32"/>
          <w:szCs w:val="32"/>
        </w:rPr>
      </w:pPr>
      <w:r>
        <w:rPr>
          <w:rFonts w:hint="default" w:ascii="Calibri" w:hAnsi="Calibri" w:eastAsia="仿宋_GB2312" w:cs="Calibri"/>
          <w:color w:val="3F3F3F"/>
          <w:kern w:val="2"/>
          <w:sz w:val="32"/>
          <w:szCs w:val="32"/>
          <w:lang w:val="en-US" w:eastAsia="zh-CN" w:bidi="ar"/>
        </w:rPr>
        <w:t>201</w:t>
      </w:r>
      <w:r>
        <w:rPr>
          <w:rFonts w:hint="default" w:ascii="Times New Roman" w:hAnsi="Times New Roman" w:eastAsia="仿宋_GB2312" w:cs="Times New Roman"/>
          <w:color w:val="3F3F3F"/>
          <w:kern w:val="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仿宋" w:eastAsia="仿宋_GB2312" w:cs="仿宋_GB2312"/>
          <w:color w:val="3F3F3F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仿宋" w:eastAsia="仿宋_GB2312" w:cs="仿宋_GB2312"/>
          <w:color w:val="3F3F3F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_GB2312" w:cs="仿宋_GB2312"/>
          <w:color w:val="3F3F3F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仿宋" w:eastAsia="仿宋_GB2312" w:cs="仿宋_GB2312"/>
          <w:color w:val="3F3F3F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eastAsia" w:ascii="Times New Roman" w:hAnsi="Times New Roman" w:eastAsia="仿宋_GB2312" w:cs="仿宋_GB2312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Times New Roman" w:hAnsi="Times New Roman" w:eastAsia="仿宋_GB2312" w:cs="仿宋_GB2312"/>
          <w:color w:val="3F3F3F"/>
          <w:kern w:val="2"/>
          <w:sz w:val="32"/>
          <w:szCs w:val="32"/>
        </w:rPr>
      </w:pPr>
      <w:r>
        <w:rPr>
          <w:rFonts w:hint="eastAsia" w:ascii="Times New Roman" w:hAnsi="仿宋" w:eastAsia="仿宋_GB2312" w:cs="仿宋_GB2312"/>
          <w:color w:val="3F3F3F"/>
          <w:kern w:val="2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279C3"/>
    <w:rsid w:val="182279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2017-01-24T00:44:00Z</dcterms:created>
  <dc:creator>Administrator</dc:creator>
  <cp:lastModifiedBy>Administrator</cp:lastModifiedBy>
  <dcterms:modified xsi:type="dcterms:W3CDTF">2017-01-24T00:44:36Z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