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35" w:rsidRPr="004F4A35" w:rsidRDefault="004F4A35" w:rsidP="004F4A35">
      <w:pPr>
        <w:pStyle w:val="a6"/>
        <w:spacing w:line="600" w:lineRule="exact"/>
        <w:rPr>
          <w:rFonts w:ascii="黑体" w:eastAsia="黑体" w:hAnsi="黑体" w:cs="宋体" w:hint="eastAsia"/>
          <w:bCs/>
          <w:sz w:val="32"/>
          <w:szCs w:val="32"/>
        </w:rPr>
      </w:pPr>
      <w:r w:rsidRPr="004F4A35">
        <w:rPr>
          <w:rFonts w:ascii="黑体" w:eastAsia="黑体" w:hAnsi="黑体" w:cs="宋体" w:hint="eastAsia"/>
          <w:bCs/>
          <w:sz w:val="32"/>
          <w:szCs w:val="32"/>
        </w:rPr>
        <w:t>附件1</w:t>
      </w:r>
    </w:p>
    <w:p w:rsidR="004F4A35" w:rsidRDefault="004F4A35" w:rsidP="004F4A35">
      <w:pPr>
        <w:pStyle w:val="a6"/>
        <w:spacing w:line="600" w:lineRule="exact"/>
        <w:jc w:val="center"/>
        <w:rPr>
          <w:rFonts w:ascii="方正小标宋简体" w:eastAsia="方正小标宋简体" w:hAnsi="宋体" w:cs="宋体" w:hint="eastAsia"/>
          <w:bCs/>
          <w:sz w:val="40"/>
          <w:szCs w:val="40"/>
        </w:rPr>
      </w:pPr>
      <w:r>
        <w:rPr>
          <w:rFonts w:ascii="方正小标宋简体" w:eastAsia="方正小标宋简体" w:hAnsi="宋体" w:cs="宋体" w:hint="eastAsia"/>
          <w:bCs/>
          <w:sz w:val="40"/>
          <w:szCs w:val="40"/>
        </w:rPr>
        <w:t>事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sz w:val="40"/>
          <w:szCs w:val="40"/>
        </w:rPr>
        <w:t>业单位公开招聘面试考生守则</w:t>
      </w:r>
    </w:p>
    <w:p w:rsidR="004F4A35" w:rsidRDefault="004F4A35" w:rsidP="004F4A35">
      <w:pPr>
        <w:widowControl/>
        <w:ind w:firstLineChars="200" w:firstLine="420"/>
        <w:rPr>
          <w:rFonts w:hint="eastAsia"/>
          <w:szCs w:val="30"/>
        </w:rPr>
      </w:pPr>
    </w:p>
    <w:p w:rsidR="004F4A35" w:rsidRPr="00183E59" w:rsidRDefault="004F4A35" w:rsidP="004F4A35">
      <w:pPr>
        <w:widowControl/>
        <w:ind w:firstLineChars="200" w:firstLine="560"/>
        <w:rPr>
          <w:rFonts w:hint="eastAsia"/>
          <w:sz w:val="28"/>
          <w:szCs w:val="28"/>
        </w:rPr>
      </w:pPr>
      <w:r w:rsidRPr="00183E59">
        <w:rPr>
          <w:rFonts w:hint="eastAsia"/>
          <w:sz w:val="28"/>
          <w:szCs w:val="28"/>
        </w:rPr>
        <w:t>一、考生应按照面试通知的要求，按规定时间到达指定地点。不得穿着带有明显标志的服装或制服入场。未按规定时间到达的视为自动放弃面试资格。</w:t>
      </w:r>
    </w:p>
    <w:p w:rsidR="004F4A35" w:rsidRPr="00183E59" w:rsidRDefault="004F4A35" w:rsidP="004F4A35">
      <w:pPr>
        <w:widowControl/>
        <w:ind w:firstLineChars="200" w:firstLine="560"/>
        <w:rPr>
          <w:rFonts w:hint="eastAsia"/>
          <w:sz w:val="28"/>
          <w:szCs w:val="28"/>
        </w:rPr>
      </w:pPr>
      <w:r w:rsidRPr="00183E59">
        <w:rPr>
          <w:rFonts w:hint="eastAsia"/>
          <w:sz w:val="28"/>
          <w:szCs w:val="28"/>
        </w:rPr>
        <w:t>二、考生必须在指定</w:t>
      </w:r>
      <w:proofErr w:type="gramStart"/>
      <w:r w:rsidRPr="00183E59">
        <w:rPr>
          <w:rFonts w:hint="eastAsia"/>
          <w:sz w:val="28"/>
          <w:szCs w:val="28"/>
        </w:rPr>
        <w:t>的候考室</w:t>
      </w:r>
      <w:proofErr w:type="gramEnd"/>
      <w:r w:rsidRPr="00183E59">
        <w:rPr>
          <w:rFonts w:hint="eastAsia"/>
          <w:sz w:val="28"/>
          <w:szCs w:val="28"/>
        </w:rPr>
        <w:t>，按先后顺序凭准考证和有效身份证抽签，按抽签顺序参加面试。</w:t>
      </w:r>
    </w:p>
    <w:p w:rsidR="004F4A35" w:rsidRPr="00183E59" w:rsidRDefault="004F4A35" w:rsidP="004F4A35">
      <w:pPr>
        <w:widowControl/>
        <w:ind w:firstLineChars="200" w:firstLine="560"/>
        <w:rPr>
          <w:rFonts w:hint="eastAsia"/>
          <w:sz w:val="28"/>
          <w:szCs w:val="28"/>
        </w:rPr>
      </w:pPr>
      <w:r w:rsidRPr="00183E59">
        <w:rPr>
          <w:rFonts w:hint="eastAsia"/>
          <w:sz w:val="28"/>
          <w:szCs w:val="28"/>
        </w:rPr>
        <w:t>三、因故不能参加面试或面试时因疾病等原因不能继续面试的，视为自愿放弃面试。</w:t>
      </w:r>
    </w:p>
    <w:p w:rsidR="004F4A35" w:rsidRPr="00183E59" w:rsidRDefault="004F4A35" w:rsidP="004F4A35">
      <w:pPr>
        <w:widowControl/>
        <w:ind w:firstLineChars="200" w:firstLine="560"/>
        <w:rPr>
          <w:rFonts w:hint="eastAsia"/>
          <w:sz w:val="28"/>
          <w:szCs w:val="28"/>
        </w:rPr>
      </w:pPr>
      <w:r w:rsidRPr="00183E59">
        <w:rPr>
          <w:rFonts w:hint="eastAsia"/>
          <w:sz w:val="28"/>
          <w:szCs w:val="28"/>
        </w:rPr>
        <w:t>四、面试期间采取入</w:t>
      </w:r>
      <w:proofErr w:type="gramStart"/>
      <w:r w:rsidRPr="00183E59">
        <w:rPr>
          <w:rFonts w:hint="eastAsia"/>
          <w:sz w:val="28"/>
          <w:szCs w:val="28"/>
        </w:rPr>
        <w:t>闱</w:t>
      </w:r>
      <w:proofErr w:type="gramEnd"/>
      <w:r w:rsidRPr="00183E59">
        <w:rPr>
          <w:rFonts w:hint="eastAsia"/>
          <w:sz w:val="28"/>
          <w:szCs w:val="28"/>
        </w:rPr>
        <w:t>封闭的办法进行管理。除规定的用品外，不得携带电子记事本类、手机、录音笔等任何储存、通讯等设备</w:t>
      </w:r>
      <w:proofErr w:type="gramStart"/>
      <w:r w:rsidRPr="00183E59">
        <w:rPr>
          <w:rFonts w:hint="eastAsia"/>
          <w:sz w:val="28"/>
          <w:szCs w:val="28"/>
        </w:rPr>
        <w:t>进入候考室</w:t>
      </w:r>
      <w:proofErr w:type="gramEnd"/>
      <w:r w:rsidRPr="00183E59">
        <w:rPr>
          <w:rFonts w:hint="eastAsia"/>
          <w:sz w:val="28"/>
          <w:szCs w:val="28"/>
        </w:rPr>
        <w:t>，已带入的要按考</w:t>
      </w:r>
      <w:proofErr w:type="gramStart"/>
      <w:r w:rsidRPr="00183E59">
        <w:rPr>
          <w:rFonts w:hint="eastAsia"/>
          <w:sz w:val="28"/>
          <w:szCs w:val="28"/>
        </w:rPr>
        <w:t>务</w:t>
      </w:r>
      <w:proofErr w:type="gramEnd"/>
      <w:r w:rsidRPr="00183E59">
        <w:rPr>
          <w:rFonts w:hint="eastAsia"/>
          <w:sz w:val="28"/>
          <w:szCs w:val="28"/>
        </w:rPr>
        <w:t>工作人员的要求关闭电源并存放在指定位置集中管理。否则，按违纪处理，取消面试资格。</w:t>
      </w:r>
    </w:p>
    <w:p w:rsidR="004F4A35" w:rsidRPr="00183E59" w:rsidRDefault="004F4A35" w:rsidP="004F4A35">
      <w:pPr>
        <w:widowControl/>
        <w:ind w:firstLineChars="200" w:firstLine="560"/>
        <w:rPr>
          <w:rFonts w:hint="eastAsia"/>
          <w:sz w:val="28"/>
          <w:szCs w:val="28"/>
        </w:rPr>
      </w:pPr>
      <w:r w:rsidRPr="00183E59">
        <w:rPr>
          <w:rFonts w:hint="eastAsia"/>
          <w:sz w:val="28"/>
          <w:szCs w:val="28"/>
        </w:rPr>
        <w:t>五、</w:t>
      </w:r>
      <w:proofErr w:type="gramStart"/>
      <w:r w:rsidRPr="00183E59">
        <w:rPr>
          <w:rFonts w:hint="eastAsia"/>
          <w:sz w:val="28"/>
          <w:szCs w:val="28"/>
        </w:rPr>
        <w:t>在候考室</w:t>
      </w:r>
      <w:proofErr w:type="gramEnd"/>
      <w:r w:rsidRPr="00183E59">
        <w:rPr>
          <w:rFonts w:hint="eastAsia"/>
          <w:sz w:val="28"/>
          <w:szCs w:val="28"/>
        </w:rPr>
        <w:t>期间，有事必须向考</w:t>
      </w:r>
      <w:proofErr w:type="gramStart"/>
      <w:r w:rsidRPr="00183E59">
        <w:rPr>
          <w:rFonts w:hint="eastAsia"/>
          <w:sz w:val="28"/>
          <w:szCs w:val="28"/>
        </w:rPr>
        <w:t>务</w:t>
      </w:r>
      <w:proofErr w:type="gramEnd"/>
      <w:r w:rsidRPr="00183E59">
        <w:rPr>
          <w:rFonts w:hint="eastAsia"/>
          <w:sz w:val="28"/>
          <w:szCs w:val="28"/>
        </w:rPr>
        <w:t>工作人员报告。如上厕所，必须有考</w:t>
      </w:r>
      <w:proofErr w:type="gramStart"/>
      <w:r w:rsidRPr="00183E59">
        <w:rPr>
          <w:rFonts w:hint="eastAsia"/>
          <w:sz w:val="28"/>
          <w:szCs w:val="28"/>
        </w:rPr>
        <w:t>务</w:t>
      </w:r>
      <w:proofErr w:type="gramEnd"/>
      <w:r w:rsidRPr="00183E59">
        <w:rPr>
          <w:rFonts w:hint="eastAsia"/>
          <w:sz w:val="28"/>
          <w:szCs w:val="28"/>
        </w:rPr>
        <w:t>工作人员陪同，不许自己擅自</w:t>
      </w:r>
      <w:proofErr w:type="gramStart"/>
      <w:r w:rsidRPr="00183E59">
        <w:rPr>
          <w:rFonts w:hint="eastAsia"/>
          <w:sz w:val="28"/>
          <w:szCs w:val="28"/>
        </w:rPr>
        <w:t>离开候考室</w:t>
      </w:r>
      <w:proofErr w:type="gramEnd"/>
      <w:r w:rsidRPr="00183E59">
        <w:rPr>
          <w:rFonts w:hint="eastAsia"/>
          <w:sz w:val="28"/>
          <w:szCs w:val="28"/>
        </w:rPr>
        <w:t>。否则，按违纪处理，取消面试资格。</w:t>
      </w:r>
    </w:p>
    <w:p w:rsidR="004F4A35" w:rsidRPr="00183E59" w:rsidRDefault="004F4A35" w:rsidP="004F4A35">
      <w:pPr>
        <w:widowControl/>
        <w:ind w:firstLineChars="200" w:firstLine="560"/>
        <w:rPr>
          <w:rFonts w:hint="eastAsia"/>
          <w:sz w:val="28"/>
          <w:szCs w:val="28"/>
        </w:rPr>
      </w:pPr>
      <w:r w:rsidRPr="00183E59">
        <w:rPr>
          <w:rFonts w:hint="eastAsia"/>
          <w:sz w:val="28"/>
          <w:szCs w:val="28"/>
        </w:rPr>
        <w:t>六、考生</w:t>
      </w:r>
      <w:proofErr w:type="gramStart"/>
      <w:r w:rsidRPr="00183E59">
        <w:rPr>
          <w:rFonts w:hint="eastAsia"/>
          <w:sz w:val="28"/>
          <w:szCs w:val="28"/>
        </w:rPr>
        <w:t>在候考室</w:t>
      </w:r>
      <w:proofErr w:type="gramEnd"/>
      <w:r w:rsidRPr="00183E59">
        <w:rPr>
          <w:rFonts w:hint="eastAsia"/>
          <w:sz w:val="28"/>
          <w:szCs w:val="28"/>
        </w:rPr>
        <w:t>等候，由工作人员引导进入主考室接受面试。面试期间，只允许说出面试岗位和抽签顺序号，严禁透露姓名、家庭成员等任何有关个人的信息，否则按违纪处理，取消面试资格。</w:t>
      </w:r>
    </w:p>
    <w:p w:rsidR="004F4A35" w:rsidRPr="00183E59" w:rsidRDefault="004F4A35" w:rsidP="004F4A35">
      <w:pPr>
        <w:widowControl/>
        <w:ind w:firstLineChars="200" w:firstLine="560"/>
        <w:rPr>
          <w:rFonts w:hint="eastAsia"/>
          <w:sz w:val="28"/>
          <w:szCs w:val="28"/>
        </w:rPr>
      </w:pPr>
      <w:r w:rsidRPr="00183E59">
        <w:rPr>
          <w:rFonts w:hint="eastAsia"/>
          <w:sz w:val="28"/>
          <w:szCs w:val="28"/>
        </w:rPr>
        <w:t>七、考生要按照试题要求进行答题。</w:t>
      </w:r>
    </w:p>
    <w:p w:rsidR="004F4A35" w:rsidRPr="00183E59" w:rsidRDefault="004F4A35" w:rsidP="004F4A35">
      <w:pPr>
        <w:widowControl/>
        <w:ind w:firstLineChars="200" w:firstLine="560"/>
        <w:rPr>
          <w:rFonts w:hint="eastAsia"/>
          <w:sz w:val="28"/>
          <w:szCs w:val="28"/>
        </w:rPr>
      </w:pPr>
      <w:r w:rsidRPr="00183E59">
        <w:rPr>
          <w:rFonts w:hint="eastAsia"/>
          <w:sz w:val="28"/>
          <w:szCs w:val="28"/>
        </w:rPr>
        <w:t>八、考生要按照规定的时间进行准备和答题，答题时间结束</w:t>
      </w:r>
    </w:p>
    <w:p w:rsidR="004F4A35" w:rsidRPr="00183E59" w:rsidRDefault="004F4A35" w:rsidP="004F4A35">
      <w:pPr>
        <w:widowControl/>
        <w:rPr>
          <w:rFonts w:hint="eastAsia"/>
          <w:sz w:val="28"/>
          <w:szCs w:val="28"/>
        </w:rPr>
      </w:pPr>
      <w:r w:rsidRPr="00183E59">
        <w:rPr>
          <w:rFonts w:hint="eastAsia"/>
          <w:sz w:val="28"/>
          <w:szCs w:val="28"/>
        </w:rPr>
        <w:t>时必须立即停止答题。</w:t>
      </w:r>
    </w:p>
    <w:p w:rsidR="004F4A35" w:rsidRPr="00183E59" w:rsidRDefault="004F4A35" w:rsidP="004F4A35">
      <w:pPr>
        <w:widowControl/>
        <w:ind w:firstLineChars="200" w:firstLine="560"/>
        <w:rPr>
          <w:rFonts w:hint="eastAsia"/>
          <w:sz w:val="28"/>
          <w:szCs w:val="28"/>
        </w:rPr>
      </w:pPr>
      <w:r w:rsidRPr="00183E59">
        <w:rPr>
          <w:rFonts w:hint="eastAsia"/>
          <w:sz w:val="28"/>
          <w:szCs w:val="28"/>
        </w:rPr>
        <w:lastRenderedPageBreak/>
        <w:t>九、听从考场工作人员的指挥，遵守面试纪律。面试期间必须在指定的地点休息，不许大声喧哗，严禁吸烟，保持安静，不干扰他人。</w:t>
      </w:r>
    </w:p>
    <w:p w:rsidR="004F4A35" w:rsidRPr="00183E59" w:rsidRDefault="004F4A35" w:rsidP="004F4A35">
      <w:pPr>
        <w:widowControl/>
        <w:ind w:firstLineChars="200" w:firstLine="560"/>
        <w:rPr>
          <w:rFonts w:hint="eastAsia"/>
          <w:sz w:val="28"/>
          <w:szCs w:val="28"/>
        </w:rPr>
      </w:pPr>
      <w:r w:rsidRPr="00183E59">
        <w:rPr>
          <w:rFonts w:hint="eastAsia"/>
          <w:sz w:val="28"/>
          <w:szCs w:val="28"/>
        </w:rPr>
        <w:t>十、服从考</w:t>
      </w:r>
      <w:proofErr w:type="gramStart"/>
      <w:r w:rsidRPr="00183E59">
        <w:rPr>
          <w:rFonts w:hint="eastAsia"/>
          <w:sz w:val="28"/>
          <w:szCs w:val="28"/>
        </w:rPr>
        <w:t>务</w:t>
      </w:r>
      <w:proofErr w:type="gramEnd"/>
      <w:r w:rsidRPr="00183E59">
        <w:rPr>
          <w:rFonts w:hint="eastAsia"/>
          <w:sz w:val="28"/>
          <w:szCs w:val="28"/>
        </w:rPr>
        <w:t>工作人员的管理，不得无理取闹，辱骂、威胁、报复考</w:t>
      </w:r>
      <w:proofErr w:type="gramStart"/>
      <w:r w:rsidRPr="00183E59">
        <w:rPr>
          <w:rFonts w:hint="eastAsia"/>
          <w:sz w:val="28"/>
          <w:szCs w:val="28"/>
        </w:rPr>
        <w:t>务</w:t>
      </w:r>
      <w:proofErr w:type="gramEnd"/>
      <w:r w:rsidRPr="00183E59">
        <w:rPr>
          <w:rFonts w:hint="eastAsia"/>
          <w:sz w:val="28"/>
          <w:szCs w:val="28"/>
        </w:rPr>
        <w:t>工作人员。</w:t>
      </w:r>
    </w:p>
    <w:p w:rsidR="004F4A35" w:rsidRPr="00183E59" w:rsidRDefault="004F4A35" w:rsidP="004F4A35">
      <w:pPr>
        <w:widowControl/>
        <w:ind w:firstLineChars="200" w:firstLine="560"/>
        <w:rPr>
          <w:rFonts w:hint="eastAsia"/>
          <w:sz w:val="28"/>
          <w:szCs w:val="28"/>
        </w:rPr>
      </w:pPr>
      <w:r w:rsidRPr="00183E59">
        <w:rPr>
          <w:rFonts w:hint="eastAsia"/>
          <w:sz w:val="28"/>
          <w:szCs w:val="28"/>
        </w:rPr>
        <w:t>十一、面试结束后，到指定地点侯分，不得带走试题。分数公布之后，离开面试地点，不得再进人封闭地点。</w:t>
      </w:r>
    </w:p>
    <w:p w:rsidR="004F4A35" w:rsidRPr="00183E59" w:rsidRDefault="004F4A35" w:rsidP="004F4A35">
      <w:pPr>
        <w:ind w:firstLine="435"/>
        <w:jc w:val="center"/>
        <w:rPr>
          <w:rFonts w:hint="eastAsia"/>
        </w:rPr>
      </w:pPr>
    </w:p>
    <w:p w:rsidR="00AC0132" w:rsidRPr="004F4A35" w:rsidRDefault="00AC0132"/>
    <w:sectPr w:rsidR="00AC0132" w:rsidRPr="004F4A35" w:rsidSect="00076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6C" w:rsidRDefault="009E486C" w:rsidP="004F4A35">
      <w:r>
        <w:separator/>
      </w:r>
    </w:p>
  </w:endnote>
  <w:endnote w:type="continuationSeparator" w:id="0">
    <w:p w:rsidR="009E486C" w:rsidRDefault="009E486C" w:rsidP="004F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BA" w:rsidRDefault="009E486C" w:rsidP="006704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8BA" w:rsidRDefault="009E48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BA" w:rsidRDefault="009E486C" w:rsidP="006704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4A35">
      <w:rPr>
        <w:rStyle w:val="a5"/>
        <w:noProof/>
      </w:rPr>
      <w:t>1</w:t>
    </w:r>
    <w:r>
      <w:rPr>
        <w:rStyle w:val="a5"/>
      </w:rPr>
      <w:fldChar w:fldCharType="end"/>
    </w:r>
  </w:p>
  <w:p w:rsidR="000A68BA" w:rsidRDefault="009E486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BA" w:rsidRDefault="009E48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6C" w:rsidRDefault="009E486C" w:rsidP="004F4A35">
      <w:r>
        <w:separator/>
      </w:r>
    </w:p>
  </w:footnote>
  <w:footnote w:type="continuationSeparator" w:id="0">
    <w:p w:rsidR="009E486C" w:rsidRDefault="009E486C" w:rsidP="004F4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BA" w:rsidRDefault="009E486C" w:rsidP="006F09A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BA" w:rsidRDefault="009E486C" w:rsidP="002A31D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BA" w:rsidRDefault="009E48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25"/>
    <w:rsid w:val="004F4A35"/>
    <w:rsid w:val="009E486C"/>
    <w:rsid w:val="00AC0132"/>
    <w:rsid w:val="00C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A35"/>
    <w:rPr>
      <w:sz w:val="18"/>
      <w:szCs w:val="18"/>
    </w:rPr>
  </w:style>
  <w:style w:type="paragraph" w:styleId="a4">
    <w:name w:val="footer"/>
    <w:basedOn w:val="a"/>
    <w:link w:val="Char0"/>
    <w:unhideWhenUsed/>
    <w:rsid w:val="004F4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A35"/>
    <w:rPr>
      <w:sz w:val="18"/>
      <w:szCs w:val="18"/>
    </w:rPr>
  </w:style>
  <w:style w:type="character" w:styleId="a5">
    <w:name w:val="page number"/>
    <w:basedOn w:val="a0"/>
    <w:rsid w:val="004F4A35"/>
  </w:style>
  <w:style w:type="paragraph" w:styleId="a6">
    <w:name w:val="Plain Text"/>
    <w:basedOn w:val="a"/>
    <w:link w:val="Char1"/>
    <w:unhideWhenUsed/>
    <w:rsid w:val="004F4A35"/>
    <w:rPr>
      <w:rFonts w:ascii="仿宋_GB2312" w:eastAsia="仿宋_GB2312" w:hAnsi="Courier New" w:cs="Courier New"/>
      <w:sz w:val="30"/>
      <w:szCs w:val="21"/>
    </w:rPr>
  </w:style>
  <w:style w:type="character" w:customStyle="1" w:styleId="Char1">
    <w:name w:val="纯文本 Char"/>
    <w:basedOn w:val="a0"/>
    <w:link w:val="a6"/>
    <w:rsid w:val="004F4A35"/>
    <w:rPr>
      <w:rFonts w:ascii="仿宋_GB2312" w:eastAsia="仿宋_GB2312" w:hAnsi="Courier New" w:cs="Courier New"/>
      <w:sz w:val="3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A35"/>
    <w:rPr>
      <w:sz w:val="18"/>
      <w:szCs w:val="18"/>
    </w:rPr>
  </w:style>
  <w:style w:type="paragraph" w:styleId="a4">
    <w:name w:val="footer"/>
    <w:basedOn w:val="a"/>
    <w:link w:val="Char0"/>
    <w:unhideWhenUsed/>
    <w:rsid w:val="004F4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A35"/>
    <w:rPr>
      <w:sz w:val="18"/>
      <w:szCs w:val="18"/>
    </w:rPr>
  </w:style>
  <w:style w:type="character" w:styleId="a5">
    <w:name w:val="page number"/>
    <w:basedOn w:val="a0"/>
    <w:rsid w:val="004F4A35"/>
  </w:style>
  <w:style w:type="paragraph" w:styleId="a6">
    <w:name w:val="Plain Text"/>
    <w:basedOn w:val="a"/>
    <w:link w:val="Char1"/>
    <w:unhideWhenUsed/>
    <w:rsid w:val="004F4A35"/>
    <w:rPr>
      <w:rFonts w:ascii="仿宋_GB2312" w:eastAsia="仿宋_GB2312" w:hAnsi="Courier New" w:cs="Courier New"/>
      <w:sz w:val="30"/>
      <w:szCs w:val="21"/>
    </w:rPr>
  </w:style>
  <w:style w:type="character" w:customStyle="1" w:styleId="Char1">
    <w:name w:val="纯文本 Char"/>
    <w:basedOn w:val="a0"/>
    <w:link w:val="a6"/>
    <w:rsid w:val="004F4A35"/>
    <w:rPr>
      <w:rFonts w:ascii="仿宋_GB2312" w:eastAsia="仿宋_GB2312" w:hAnsi="Courier New" w:cs="Courier New"/>
      <w:sz w:val="3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2016-07-26T02:59:00Z</dcterms:created>
  <dcterms:modified xsi:type="dcterms:W3CDTF">2016-07-26T02:59:00Z</dcterms:modified>
</cp:coreProperties>
</file>