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95" w:type="dxa"/>
        <w:tblInd w:w="-1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696"/>
        <w:gridCol w:w="991"/>
        <w:gridCol w:w="457"/>
        <w:gridCol w:w="465"/>
        <w:gridCol w:w="720"/>
        <w:gridCol w:w="435"/>
        <w:gridCol w:w="1260"/>
        <w:gridCol w:w="226"/>
        <w:gridCol w:w="404"/>
        <w:gridCol w:w="250"/>
        <w:gridCol w:w="320"/>
        <w:gridCol w:w="733"/>
        <w:gridCol w:w="179"/>
        <w:gridCol w:w="764"/>
        <w:gridCol w:w="180"/>
        <w:gridCol w:w="484"/>
        <w:gridCol w:w="459"/>
        <w:gridCol w:w="141"/>
        <w:gridCol w:w="615"/>
        <w:gridCol w:w="180"/>
        <w:gridCol w:w="557"/>
        <w:gridCol w:w="463"/>
        <w:gridCol w:w="715"/>
        <w:gridCol w:w="516"/>
        <w:gridCol w:w="180"/>
        <w:gridCol w:w="1089"/>
        <w:gridCol w:w="180"/>
        <w:gridCol w:w="763"/>
        <w:gridCol w:w="180"/>
        <w:gridCol w:w="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2" w:type="dxa"/>
          <w:trHeight w:val="650" w:hRule="atLeast"/>
        </w:trPr>
        <w:tc>
          <w:tcPr>
            <w:tcW w:w="15563" w:type="dxa"/>
            <w:gridSpan w:val="2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2" w:type="dxa"/>
          <w:trHeight w:val="716" w:hRule="atLeast"/>
        </w:trPr>
        <w:tc>
          <w:tcPr>
            <w:tcW w:w="15563" w:type="dxa"/>
            <w:gridSpan w:val="2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省外侨办2016年公开招录拟录用人员公示名单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dxa"/>
          <w:trHeight w:val="650" w:hRule="atLeast"/>
        </w:trPr>
        <w:tc>
          <w:tcPr>
            <w:tcW w:w="1141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招录单位（盖章）：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024" w:type="dxa"/>
            <w:gridSpan w:val="7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湖北省人民政府外事侨务办公室</w:t>
            </w:r>
          </w:p>
        </w:tc>
        <w:tc>
          <w:tcPr>
            <w:tcW w:w="226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gridSpan w:val="3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7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     试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专业科目考试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行测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公安基础知识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军事综合测试</w:t>
            </w:r>
          </w:p>
        </w:tc>
        <w:tc>
          <w:tcPr>
            <w:tcW w:w="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省外侨办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主任科员及以下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2001109001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董琳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102420125114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75.2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81.2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77.03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中国地质大学（武汉）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应用经济学硕士研究生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浙江省地方统计调查局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省外侨办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主任科员及以下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2001109002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杨薇薇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102420608714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69.5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84.2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79.7375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武汉大学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汉语言文学本科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武汉大学后勤集团饮食服务中心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eastAsia="zh-CN"/>
              </w:rPr>
              <w:t>本职位综合成绩第一名主动放弃资格，第二名依次递</w:t>
            </w:r>
            <w:bookmarkStart w:id="0" w:name="_GoBack"/>
            <w:bookmarkEnd w:id="0"/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eastAsia="zh-CN"/>
              </w:rPr>
              <w:t>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省外侨办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主任科员及以下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2001109003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罗 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" w:hAnsi="Times" w:eastAsia="宋体" w:cs="Time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102420607320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73.6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73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81.4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  <w:t>77.365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中南民族大学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法学本科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鄂州市发改委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" w:hAnsi="Times" w:eastAsia="Times" w:cs="Times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4D30"/>
    <w:rsid w:val="39CF0CB8"/>
    <w:rsid w:val="42C81A39"/>
    <w:rsid w:val="78BD4D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ascii="Times" w:hAnsi="Times" w:eastAsia="Times" w:cs="Time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2016-08-03T10:04:00Z</dcterms:created>
  <dc:creator>Administrator</dc:creator>
  <cp:lastModifiedBy>Administrator</cp:lastModifiedBy>
  <dcterms:modified xsi:type="dcterms:W3CDTF">2016-08-09T03:49:18Z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