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A0" w:rsidRPr="00A80BA0" w:rsidRDefault="00A80BA0" w:rsidP="00A80BA0">
      <w:pPr>
        <w:spacing w:line="480" w:lineRule="exact"/>
        <w:jc w:val="left"/>
        <w:rPr>
          <w:rFonts w:ascii="黑体" w:eastAsia="黑体" w:hAnsi="黑体" w:cs="Times New Roman"/>
          <w:bCs/>
          <w:sz w:val="36"/>
          <w:szCs w:val="36"/>
        </w:rPr>
      </w:pPr>
      <w:r w:rsidRPr="00A80BA0">
        <w:rPr>
          <w:rFonts w:ascii="黑体" w:eastAsia="黑体" w:hAnsi="黑体" w:cs="Times New Roman" w:hint="eastAsia"/>
          <w:bCs/>
          <w:sz w:val="36"/>
          <w:szCs w:val="36"/>
        </w:rPr>
        <w:t>附件</w:t>
      </w:r>
      <w:r w:rsidRPr="00A80BA0">
        <w:rPr>
          <w:rFonts w:ascii="黑体" w:eastAsia="黑体" w:hAnsi="黑体" w:cs="Times New Roman"/>
          <w:bCs/>
          <w:sz w:val="36"/>
          <w:szCs w:val="36"/>
        </w:rPr>
        <w:t>：</w:t>
      </w:r>
    </w:p>
    <w:p w:rsidR="00A80BA0" w:rsidRDefault="00A80BA0" w:rsidP="002B05AE">
      <w:pPr>
        <w:spacing w:line="48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</w:p>
    <w:p w:rsidR="00A05671" w:rsidRDefault="00A05671" w:rsidP="002B05AE">
      <w:pPr>
        <w:spacing w:line="48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 w:rsidRPr="00A05671">
        <w:rPr>
          <w:rFonts w:asciiTheme="minorEastAsia" w:hAnsiTheme="minorEastAsia" w:cs="Times New Roman"/>
          <w:b/>
          <w:bCs/>
          <w:sz w:val="36"/>
          <w:szCs w:val="36"/>
        </w:rPr>
        <w:t>湖北省鄂州市2017年“121人才池”高层次</w:t>
      </w:r>
      <w:bookmarkStart w:id="0" w:name="_GoBack"/>
      <w:bookmarkEnd w:id="0"/>
      <w:r w:rsidRPr="00A05671">
        <w:rPr>
          <w:rFonts w:asciiTheme="minorEastAsia" w:hAnsiTheme="minorEastAsia" w:cs="Times New Roman"/>
          <w:b/>
          <w:bCs/>
          <w:sz w:val="36"/>
          <w:szCs w:val="36"/>
        </w:rPr>
        <w:t>紧缺</w:t>
      </w:r>
    </w:p>
    <w:p w:rsidR="001725AF" w:rsidRDefault="00A05671" w:rsidP="002B05AE">
      <w:pPr>
        <w:spacing w:line="480" w:lineRule="exact"/>
        <w:jc w:val="center"/>
        <w:rPr>
          <w:rFonts w:asciiTheme="minorEastAsia" w:hAnsiTheme="minorEastAsia" w:cs="Times New Roman"/>
          <w:sz w:val="36"/>
          <w:szCs w:val="36"/>
        </w:rPr>
      </w:pPr>
      <w:r w:rsidRPr="00A05671">
        <w:rPr>
          <w:rFonts w:asciiTheme="minorEastAsia" w:hAnsiTheme="minorEastAsia" w:cs="Times New Roman"/>
          <w:b/>
          <w:bCs/>
          <w:sz w:val="36"/>
          <w:szCs w:val="36"/>
        </w:rPr>
        <w:t>急需人才</w:t>
      </w:r>
      <w:r w:rsidRPr="00A05671">
        <w:rPr>
          <w:rFonts w:asciiTheme="minorEastAsia" w:hAnsiTheme="minorEastAsia" w:cs="Times New Roman" w:hint="eastAsia"/>
          <w:b/>
          <w:bCs/>
          <w:sz w:val="36"/>
          <w:szCs w:val="36"/>
        </w:rPr>
        <w:t>招聘拟聘用人员名单</w:t>
      </w:r>
      <w:r w:rsidR="001725AF" w:rsidRPr="00465D84">
        <w:rPr>
          <w:rFonts w:asciiTheme="minorEastAsia" w:hAnsiTheme="minorEastAsia" w:cs="Times New Roman" w:hint="eastAsia"/>
          <w:sz w:val="36"/>
          <w:szCs w:val="36"/>
        </w:rPr>
        <w:t>（</w:t>
      </w:r>
      <w:r w:rsidR="00B06C32">
        <w:rPr>
          <w:rFonts w:asciiTheme="minorEastAsia" w:hAnsiTheme="minorEastAsia" w:cs="Times New Roman" w:hint="eastAsia"/>
          <w:sz w:val="36"/>
          <w:szCs w:val="36"/>
        </w:rPr>
        <w:t>2</w:t>
      </w:r>
      <w:r w:rsidR="002B05AE">
        <w:rPr>
          <w:rFonts w:asciiTheme="minorEastAsia" w:hAnsiTheme="minorEastAsia" w:cs="Times New Roman"/>
          <w:sz w:val="36"/>
          <w:szCs w:val="36"/>
        </w:rPr>
        <w:t>7</w:t>
      </w:r>
      <w:r w:rsidR="001725AF" w:rsidRPr="00465D84">
        <w:rPr>
          <w:rFonts w:asciiTheme="minorEastAsia" w:hAnsiTheme="minorEastAsia" w:cs="Times New Roman" w:hint="eastAsia"/>
          <w:sz w:val="36"/>
          <w:szCs w:val="36"/>
        </w:rPr>
        <w:t>人）</w:t>
      </w:r>
    </w:p>
    <w:p w:rsidR="002B05AE" w:rsidRDefault="002B05AE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市农委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（3人）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="00027EE9" w:rsidRPr="00FD06AC">
        <w:rPr>
          <w:rFonts w:ascii="仿宋" w:eastAsia="仿宋" w:hAnsi="仿宋"/>
          <w:b/>
          <w:sz w:val="28"/>
          <w:szCs w:val="28"/>
        </w:rPr>
        <w:t xml:space="preserve">   </w:t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王颖欣、王李林、戴启明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市卫计委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（4人）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高云、赵祖超、吴远耀、姜华芳</w:t>
      </w:r>
    </w:p>
    <w:p w:rsidR="001725AF" w:rsidRPr="00FD06AC" w:rsidRDefault="00724C1E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市发改委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（1人）</w:t>
      </w:r>
      <w:r w:rsidRPr="00FD06A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="00027EE9" w:rsidRPr="00FD06AC">
        <w:rPr>
          <w:rFonts w:ascii="仿宋" w:eastAsia="仿宋" w:hAnsi="仿宋"/>
          <w:b/>
          <w:sz w:val="28"/>
          <w:szCs w:val="28"/>
        </w:rPr>
        <w:t xml:space="preserve">   </w:t>
      </w:r>
    </w:p>
    <w:p w:rsidR="00C60B6D" w:rsidRPr="00FD06AC" w:rsidRDefault="00724C1E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陈刚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市交通局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（1人）</w:t>
      </w:r>
      <w:r w:rsidR="00724C1E" w:rsidRPr="00FD06A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027EE9" w:rsidRPr="00FD06AC">
        <w:rPr>
          <w:rFonts w:ascii="仿宋" w:eastAsia="仿宋" w:hAnsi="仿宋"/>
          <w:b/>
          <w:sz w:val="28"/>
          <w:szCs w:val="28"/>
        </w:rPr>
        <w:t xml:space="preserve">   </w:t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柯秀云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葛店开发区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（2人）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刘育军</w:t>
      </w:r>
      <w:r w:rsidR="00724C1E" w:rsidRPr="00FD06AC">
        <w:rPr>
          <w:rFonts w:ascii="仿宋" w:eastAsia="仿宋" w:hAnsi="仿宋" w:hint="eastAsia"/>
          <w:sz w:val="28"/>
          <w:szCs w:val="28"/>
        </w:rPr>
        <w:t>、</w:t>
      </w:r>
      <w:r w:rsidRPr="00FD06AC">
        <w:rPr>
          <w:rFonts w:ascii="仿宋" w:eastAsia="仿宋" w:hAnsi="仿宋" w:hint="eastAsia"/>
          <w:sz w:val="28"/>
          <w:szCs w:val="28"/>
        </w:rPr>
        <w:t>周匡济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市人社局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（1人）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="00027EE9" w:rsidRPr="00FD06AC">
        <w:rPr>
          <w:rFonts w:ascii="仿宋" w:eastAsia="仿宋" w:hAnsi="仿宋"/>
          <w:b/>
          <w:sz w:val="28"/>
          <w:szCs w:val="28"/>
        </w:rPr>
        <w:t xml:space="preserve">   </w:t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崔秋霞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市民政局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（1人）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Pr="00FD06AC">
        <w:rPr>
          <w:rFonts w:ascii="仿宋" w:eastAsia="仿宋" w:hAnsi="仿宋" w:hint="eastAsia"/>
          <w:sz w:val="28"/>
          <w:szCs w:val="28"/>
        </w:rPr>
        <w:tab/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赵静</w:t>
      </w:r>
    </w:p>
    <w:p w:rsidR="001725AF" w:rsidRPr="00FD06AC" w:rsidRDefault="00724C1E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</w:t>
      </w:r>
      <w:r w:rsidR="00C60B6D" w:rsidRPr="00FD06AC">
        <w:rPr>
          <w:rFonts w:ascii="仿宋" w:eastAsia="仿宋" w:hAnsi="仿宋" w:hint="eastAsia"/>
          <w:b/>
          <w:sz w:val="28"/>
          <w:szCs w:val="28"/>
        </w:rPr>
        <w:t>建委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</w:t>
      </w:r>
      <w:r w:rsidR="00B06C32">
        <w:rPr>
          <w:rFonts w:ascii="仿宋" w:eastAsia="仿宋" w:hAnsi="仿宋" w:hint="eastAsia"/>
          <w:b/>
          <w:sz w:val="28"/>
          <w:szCs w:val="28"/>
        </w:rPr>
        <w:t>3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人）</w:t>
      </w:r>
      <w:r w:rsidR="00C60B6D" w:rsidRPr="00FD06AC">
        <w:rPr>
          <w:rFonts w:ascii="仿宋" w:eastAsia="仿宋" w:hAnsi="仿宋" w:hint="eastAsia"/>
          <w:b/>
          <w:sz w:val="28"/>
          <w:szCs w:val="28"/>
        </w:rPr>
        <w:tab/>
      </w:r>
      <w:r w:rsidR="00027EE9" w:rsidRPr="00FD06AC">
        <w:rPr>
          <w:rFonts w:ascii="仿宋" w:eastAsia="仿宋" w:hAnsi="仿宋"/>
          <w:b/>
          <w:sz w:val="28"/>
          <w:szCs w:val="28"/>
        </w:rPr>
        <w:t xml:space="preserve">      </w:t>
      </w:r>
    </w:p>
    <w:p w:rsidR="00724C1E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王子为</w:t>
      </w:r>
      <w:r w:rsidR="00724C1E" w:rsidRPr="00FD06AC">
        <w:rPr>
          <w:rFonts w:ascii="仿宋" w:eastAsia="仿宋" w:hAnsi="仿宋" w:hint="eastAsia"/>
          <w:sz w:val="28"/>
          <w:szCs w:val="28"/>
        </w:rPr>
        <w:t>、</w:t>
      </w:r>
      <w:r w:rsidR="00B06C32">
        <w:rPr>
          <w:rFonts w:ascii="仿宋" w:eastAsia="仿宋" w:hAnsi="仿宋" w:hint="eastAsia"/>
          <w:sz w:val="28"/>
          <w:szCs w:val="28"/>
        </w:rPr>
        <w:t>皮国正、</w:t>
      </w:r>
      <w:r w:rsidR="00724C1E" w:rsidRPr="00FD06AC">
        <w:rPr>
          <w:rFonts w:ascii="仿宋" w:eastAsia="仿宋" w:hAnsi="仿宋" w:hint="eastAsia"/>
          <w:sz w:val="28"/>
          <w:szCs w:val="28"/>
        </w:rPr>
        <w:t>周贵霞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市科技局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（2人）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="00027EE9" w:rsidRPr="00FD06AC">
        <w:rPr>
          <w:rFonts w:ascii="仿宋" w:eastAsia="仿宋" w:hAnsi="仿宋"/>
          <w:b/>
          <w:sz w:val="28"/>
          <w:szCs w:val="28"/>
        </w:rPr>
        <w:t xml:space="preserve">   </w:t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易超</w:t>
      </w:r>
      <w:r w:rsidR="00724C1E" w:rsidRPr="00FD06AC">
        <w:rPr>
          <w:rFonts w:ascii="仿宋" w:eastAsia="仿宋" w:hAnsi="仿宋" w:hint="eastAsia"/>
          <w:sz w:val="28"/>
          <w:szCs w:val="28"/>
        </w:rPr>
        <w:t>、龙德志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市文体局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（2人）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Pr="00FD06AC">
        <w:rPr>
          <w:rFonts w:ascii="仿宋" w:eastAsia="仿宋" w:hAnsi="仿宋" w:hint="eastAsia"/>
          <w:sz w:val="28"/>
          <w:szCs w:val="28"/>
        </w:rPr>
        <w:tab/>
      </w:r>
    </w:p>
    <w:p w:rsidR="0070486F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牛琴</w:t>
      </w:r>
      <w:r w:rsidR="00724C1E" w:rsidRPr="00FD06AC">
        <w:rPr>
          <w:rFonts w:ascii="仿宋" w:eastAsia="仿宋" w:hAnsi="仿宋" w:hint="eastAsia"/>
          <w:sz w:val="28"/>
          <w:szCs w:val="28"/>
        </w:rPr>
        <w:t>、王照魁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市招商局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</w:t>
      </w:r>
      <w:r w:rsidR="006802BE" w:rsidRPr="00FD06AC">
        <w:rPr>
          <w:rFonts w:ascii="仿宋" w:eastAsia="仿宋" w:hAnsi="仿宋"/>
          <w:b/>
          <w:sz w:val="28"/>
          <w:szCs w:val="28"/>
        </w:rPr>
        <w:t>4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="00027EE9" w:rsidRPr="00FD06AC">
        <w:rPr>
          <w:rFonts w:ascii="仿宋" w:eastAsia="仿宋" w:hAnsi="仿宋"/>
          <w:b/>
          <w:sz w:val="28"/>
          <w:szCs w:val="28"/>
        </w:rPr>
        <w:t xml:space="preserve">   </w:t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王刚、郑立、胡博阳、褚金钱</w:t>
      </w:r>
    </w:p>
    <w:p w:rsidR="001725AF" w:rsidRPr="00FD06AC" w:rsidRDefault="00C60B6D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t>市委宣传部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</w:t>
      </w:r>
      <w:r w:rsidRPr="00FD06AC">
        <w:rPr>
          <w:rFonts w:ascii="仿宋" w:eastAsia="仿宋" w:hAnsi="仿宋" w:hint="eastAsia"/>
          <w:b/>
          <w:sz w:val="28"/>
          <w:szCs w:val="28"/>
        </w:rPr>
        <w:t>鄂州日报社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）（</w:t>
      </w:r>
      <w:r w:rsidR="006802BE" w:rsidRPr="00FD06AC">
        <w:rPr>
          <w:rFonts w:ascii="仿宋" w:eastAsia="仿宋" w:hAnsi="仿宋"/>
          <w:b/>
          <w:sz w:val="28"/>
          <w:szCs w:val="28"/>
        </w:rPr>
        <w:t>1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</w:p>
    <w:p w:rsidR="00C60B6D" w:rsidRPr="00FD06AC" w:rsidRDefault="00C60B6D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郑博</w:t>
      </w:r>
    </w:p>
    <w:p w:rsidR="001725AF" w:rsidRPr="00FD06AC" w:rsidRDefault="00724C1E" w:rsidP="002B05AE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FD06AC">
        <w:rPr>
          <w:rFonts w:ascii="仿宋" w:eastAsia="仿宋" w:hAnsi="仿宋" w:hint="eastAsia"/>
          <w:b/>
          <w:sz w:val="28"/>
          <w:szCs w:val="28"/>
        </w:rPr>
        <w:lastRenderedPageBreak/>
        <w:t>鄂州大学</w:t>
      </w:r>
      <w:r w:rsidR="006802BE" w:rsidRPr="00FD06AC">
        <w:rPr>
          <w:rFonts w:ascii="仿宋" w:eastAsia="仿宋" w:hAnsi="仿宋" w:hint="eastAsia"/>
          <w:b/>
          <w:sz w:val="28"/>
          <w:szCs w:val="28"/>
        </w:rPr>
        <w:t>（2人）</w:t>
      </w:r>
      <w:r w:rsidRPr="00FD06AC">
        <w:rPr>
          <w:rFonts w:ascii="仿宋" w:eastAsia="仿宋" w:hAnsi="仿宋" w:hint="eastAsia"/>
          <w:b/>
          <w:sz w:val="28"/>
          <w:szCs w:val="28"/>
        </w:rPr>
        <w:tab/>
      </w:r>
      <w:r w:rsidR="00027EE9" w:rsidRPr="00FD06AC">
        <w:rPr>
          <w:rFonts w:ascii="仿宋" w:eastAsia="仿宋" w:hAnsi="仿宋"/>
          <w:b/>
          <w:sz w:val="28"/>
          <w:szCs w:val="28"/>
        </w:rPr>
        <w:t xml:space="preserve">   </w:t>
      </w:r>
    </w:p>
    <w:p w:rsidR="00C60B6D" w:rsidRPr="00FD06AC" w:rsidRDefault="00724C1E" w:rsidP="002B05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FD06AC">
        <w:rPr>
          <w:rFonts w:ascii="仿宋" w:eastAsia="仿宋" w:hAnsi="仿宋" w:hint="eastAsia"/>
          <w:sz w:val="28"/>
          <w:szCs w:val="28"/>
        </w:rPr>
        <w:t>汪楠熹、张丽</w:t>
      </w:r>
    </w:p>
    <w:sectPr w:rsidR="00C60B6D" w:rsidRPr="00FD0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8B" w:rsidRDefault="0090208B" w:rsidP="00C60B6D">
      <w:r>
        <w:separator/>
      </w:r>
    </w:p>
  </w:endnote>
  <w:endnote w:type="continuationSeparator" w:id="0">
    <w:p w:rsidR="0090208B" w:rsidRDefault="0090208B" w:rsidP="00C6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8B" w:rsidRDefault="0090208B" w:rsidP="00C60B6D">
      <w:r>
        <w:separator/>
      </w:r>
    </w:p>
  </w:footnote>
  <w:footnote w:type="continuationSeparator" w:id="0">
    <w:p w:rsidR="0090208B" w:rsidRDefault="0090208B" w:rsidP="00C6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2"/>
    <w:rsid w:val="00024B94"/>
    <w:rsid w:val="00027EE9"/>
    <w:rsid w:val="001171A7"/>
    <w:rsid w:val="00121705"/>
    <w:rsid w:val="001725AF"/>
    <w:rsid w:val="00180B34"/>
    <w:rsid w:val="002B05AE"/>
    <w:rsid w:val="005008D8"/>
    <w:rsid w:val="0056686F"/>
    <w:rsid w:val="00625975"/>
    <w:rsid w:val="00641264"/>
    <w:rsid w:val="006802BE"/>
    <w:rsid w:val="006F2725"/>
    <w:rsid w:val="00701C56"/>
    <w:rsid w:val="00724C1E"/>
    <w:rsid w:val="0090208B"/>
    <w:rsid w:val="009927EA"/>
    <w:rsid w:val="00A050E2"/>
    <w:rsid w:val="00A05671"/>
    <w:rsid w:val="00A161F4"/>
    <w:rsid w:val="00A80BA0"/>
    <w:rsid w:val="00B06C32"/>
    <w:rsid w:val="00C60B6D"/>
    <w:rsid w:val="00CF40B5"/>
    <w:rsid w:val="00CF6A90"/>
    <w:rsid w:val="00F4302E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1DAE3-1B06-4DF4-AF24-34352FF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B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7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7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26</cp:revision>
  <cp:lastPrinted>2017-09-25T00:40:00Z</cp:lastPrinted>
  <dcterms:created xsi:type="dcterms:W3CDTF">2017-09-18T01:20:00Z</dcterms:created>
  <dcterms:modified xsi:type="dcterms:W3CDTF">2017-09-25T06:47:00Z</dcterms:modified>
</cp:coreProperties>
</file>