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center"/>
        <w:rPr>
          <w:sz w:val="21"/>
          <w:szCs w:val="24"/>
        </w:rPr>
      </w:pPr>
      <w:bookmarkStart w:id="0" w:name="_GoBack"/>
      <w:r>
        <w:rPr>
          <w:rFonts w:ascii="黑体" w:hAnsi="宋体" w:eastAsia="黑体" w:cs="黑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漳州市</w:t>
      </w:r>
      <w:r>
        <w:rPr>
          <w:rFonts w:hint="eastAsia" w:ascii="黑体" w:hAnsi="宋体" w:eastAsia="黑体" w:cs="黑体"/>
          <w:b w:val="0"/>
          <w:i w:val="0"/>
          <w:color w:val="000000"/>
          <w:kern w:val="0"/>
          <w:sz w:val="32"/>
          <w:szCs w:val="32"/>
          <w:lang w:val="en-US" w:eastAsia="zh-CN" w:bidi="ar"/>
        </w:rPr>
        <w:t>2018年省级“三支一扶”参加体检人员名单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both"/>
        <w:rPr>
          <w:sz w:val="18"/>
          <w:szCs w:val="21"/>
        </w:rPr>
      </w:pPr>
      <w:r>
        <w:rPr>
          <w:rFonts w:ascii="仿宋_GB2312" w:hAnsi="Arial" w:eastAsia="仿宋_GB2312" w:cs="仿宋_GB2312"/>
          <w:b/>
          <w:color w:val="000000"/>
          <w:kern w:val="2"/>
          <w:sz w:val="24"/>
          <w:szCs w:val="24"/>
          <w:lang w:val="en-US" w:eastAsia="zh-CN" w:bidi="ar"/>
        </w:rPr>
        <w:t>[重要提示：请各位学生务必记往自己的体检序号，集中点名时需要报号。]</w:t>
      </w:r>
    </w:p>
    <w:tbl>
      <w:tblPr>
        <w:tblW w:w="6660" w:type="dxa"/>
        <w:jc w:val="center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0"/>
        <w:gridCol w:w="1770"/>
        <w:gridCol w:w="165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体检序号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参加体检学生手机号码后四位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周昕怡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曾钰培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吴小琳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张沁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张小琼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林逸培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吴少津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何碧虾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张雯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许梦婕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林小雪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林欣遥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沈镇鸿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沈晓丹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张宏婷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黄印玲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简杨悦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吴雅雯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黄雯丽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肖青银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简嘉琦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陈奕云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张铭媛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林巧真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戴宜麟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高惠珍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陈秀霞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许慧颖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邱晓丹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林文敏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吴佳佳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范敏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郑卉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郑雅文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卢佳琦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蔡嘉文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刘双菲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林怡颖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林雅婷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郭怡婷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许炜君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方劭悦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谢晓寒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林鸿乾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张智洪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林添博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方艺忠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罗裕祥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李捷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沈崇凯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施培炜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张智荣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刘海聪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胡鑫龙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胡栋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徐泽清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郑少辉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王鑫涛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何景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林晋锋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卢荣江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杨晨坤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林毅勇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李炜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苏鑫伟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洪周文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李盛敏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邹承智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卢元钦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罗志贤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林少鹏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郭志鸿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林贵艺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刘剑斌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林子鑫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许智杰</w:t>
            </w:r>
          </w:p>
        </w:tc>
        <w:tc>
          <w:tcPr>
            <w:tcW w:w="1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2886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rightChars="0"/>
        <w:jc w:val="both"/>
      </w:pPr>
      <w:r>
        <w:rPr>
          <w:rFonts w:hint="default" w:ascii="仿宋_GB2312" w:hAnsi="Arial" w:eastAsia="仿宋_GB2312" w:cs="仿宋_GB2312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A3"/>
    <w:rsid w:val="004A7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2018-06-05T03:50:00Z</dcterms:created>
  <dc:creator>天空</dc:creator>
  <cp:lastModifiedBy>天空</cp:lastModifiedBy>
  <dcterms:modified xsi:type="dcterms:W3CDTF">2018-06-05T03:51:33Z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