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instrText xml:space="preserve">INCLUDEPICTURE \d "http://www.shicheng.gov.cn/zxzx/tzgg/201610/W020161012593167561481.jpg" \* MERGEFORMATINET </w:instrTex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fldChar w:fldCharType="separate"/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drawing>
          <wp:inline distT="0" distB="0" distL="114300" distR="114300">
            <wp:extent cx="9906000" cy="531495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906000" cy="5314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fldChar w:fldCharType="end"/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1F45B5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2016-10-13T03:40:01Z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