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asciiTheme="minorHAnsi" w:hAnsiTheme="minorHAnsi" w:eastAsiaTheme="minorEastAsia"/>
        </w:rPr>
      </w:pPr>
      <w:r>
        <w:rPr>
          <w:rFonts w:asciiTheme="minorHAnsi" w:hAnsiTheme="minorHAnsi" w:eastAsiaTheme="minorEastAsia"/>
        </w:rPr>
        <w:t>答案解析（二）</w:t>
      </w:r>
    </w:p>
    <w:p>
      <w:pPr>
        <w:pStyle w:val="6"/>
        <w:rPr>
          <w:rFonts w:asciiTheme="minorHAnsi" w:hAnsiTheme="minorHAnsi" w:eastAsiaTheme="minorEastAsia"/>
        </w:rPr>
      </w:pPr>
      <w:r>
        <w:rPr>
          <w:rFonts w:asciiTheme="minorHAnsi" w:hAnsiTheme="minorHAnsi" w:eastAsiaTheme="minorEastAsia"/>
        </w:rPr>
        <w:t>一、常识判断</w:t>
      </w:r>
    </w:p>
    <w:p>
      <w:pPr>
        <w:ind w:firstLine="420"/>
        <w:rPr>
          <w:rFonts w:asciiTheme="minorHAnsi" w:hAnsiTheme="minorHAnsi" w:eastAsiaTheme="minorEastAsia"/>
          <w:spacing w:val="15"/>
          <w:szCs w:val="21"/>
        </w:rPr>
      </w:pPr>
      <w:r>
        <w:rPr>
          <w:rFonts w:asciiTheme="minorHAnsi" w:hAnsiTheme="minorHAnsi" w:eastAsiaTheme="minorEastAsia"/>
          <w:spacing w:val="15"/>
          <w:szCs w:val="21"/>
        </w:rPr>
        <w:t>1C【解析】屠呦呦2015年获得诺贝尔生物学或医学奖，同年举办的科学大会上，最高科学技术奖空缺，并未授予屠呦呦。选择C。</w:t>
      </w:r>
    </w:p>
    <w:p>
      <w:pPr>
        <w:ind w:firstLine="420"/>
        <w:rPr>
          <w:rFonts w:asciiTheme="minorHAnsi" w:hAnsiTheme="minorHAnsi" w:eastAsiaTheme="minorEastAsia"/>
          <w:spacing w:val="15"/>
          <w:szCs w:val="21"/>
        </w:rPr>
      </w:pPr>
      <w:r>
        <w:rPr>
          <w:rFonts w:asciiTheme="minorHAnsi" w:hAnsiTheme="minorHAnsi" w:eastAsiaTheme="minorEastAsia"/>
          <w:spacing w:val="15"/>
          <w:szCs w:val="21"/>
        </w:rPr>
        <w:t>2B【解析】正直猴年，猴生肖的收藏品再次火爆起来。2016猴年贺岁普通纪念币1月19号发行，面值10元，发行量2亿枚，依旧采取预约方式，收藏市场再次火爆起来。中国对于生肖猴的喜爱从未停止过。从1980年发行的邮票猴票，到今年发行的猴币，都一次又一次引爆收藏热潮。选择B。</w:t>
      </w:r>
    </w:p>
    <w:p>
      <w:pPr>
        <w:ind w:firstLine="420"/>
        <w:rPr>
          <w:rFonts w:asciiTheme="minorHAnsi" w:hAnsiTheme="minorHAnsi" w:eastAsiaTheme="minorEastAsia"/>
          <w:spacing w:val="15"/>
          <w:szCs w:val="21"/>
        </w:rPr>
      </w:pPr>
      <w:r>
        <w:rPr>
          <w:rFonts w:asciiTheme="minorHAnsi" w:hAnsiTheme="minorHAnsi" w:eastAsiaTheme="minorEastAsia"/>
          <w:spacing w:val="15"/>
          <w:szCs w:val="21"/>
        </w:rPr>
        <w:t>3D【解析】七个经济特区分别是深圳、珠海、汕头、厦门、海南、喀什、霍尔果斯。其中霍尔果斯经济特区是最年轻的经济特区，海南省是全省作为经济特区开放的。选择D。</w:t>
      </w:r>
    </w:p>
    <w:p>
      <w:pPr>
        <w:ind w:firstLine="420"/>
        <w:rPr>
          <w:rFonts w:asciiTheme="minorHAnsi" w:hAnsiTheme="minorHAnsi" w:eastAsiaTheme="minorEastAsia"/>
          <w:spacing w:val="15"/>
          <w:szCs w:val="21"/>
        </w:rPr>
      </w:pPr>
      <w:r>
        <w:rPr>
          <w:rFonts w:asciiTheme="minorHAnsi" w:hAnsiTheme="minorHAnsi" w:eastAsiaTheme="minorEastAsia"/>
          <w:spacing w:val="15"/>
          <w:szCs w:val="21"/>
        </w:rPr>
        <w:t>4D【解析】爱国是永恒不衰的主题。D历览前贤国与家，成由勤俭破由奢。是出自李商隐，不是李白。</w:t>
      </w:r>
    </w:p>
    <w:p>
      <w:pPr>
        <w:ind w:firstLine="420"/>
        <w:rPr>
          <w:rFonts w:asciiTheme="minorHAnsi" w:hAnsiTheme="minorHAnsi" w:eastAsiaTheme="minorEastAsia"/>
          <w:spacing w:val="15"/>
          <w:szCs w:val="21"/>
        </w:rPr>
      </w:pPr>
      <w:r>
        <w:rPr>
          <w:rFonts w:asciiTheme="minorHAnsi" w:hAnsiTheme="minorHAnsi" w:eastAsiaTheme="minorEastAsia"/>
          <w:spacing w:val="15"/>
          <w:szCs w:val="21"/>
        </w:rPr>
        <w:t>5B．【解析】1930年10月至1931年9月，在毛泽东、朱德等的正确领导下，红一方面军连续取得三次反“围剿”的胜利，中央革命根据地得到巩固和发展，鄂豫皖、湘鄂西、湘赣、湘鄂赣等根据地也都发展到相当规模。中共中央决定以赣南闽西根据地为依托，建立苏维埃中央政府。1931年11月，中华苏维埃第一次全国代表大会召开，选举产生了中华苏维埃共和国临时中央政府。地点是在江西瑞金，这个称号也是对江西瑞金的形容，不是遵义。选择B。</w:t>
      </w:r>
    </w:p>
    <w:p>
      <w:pPr>
        <w:ind w:firstLine="420"/>
        <w:rPr>
          <w:rFonts w:asciiTheme="minorHAnsi" w:hAnsiTheme="minorHAnsi" w:eastAsiaTheme="minorEastAsia"/>
          <w:spacing w:val="15"/>
          <w:szCs w:val="21"/>
        </w:rPr>
      </w:pPr>
      <w:r>
        <w:rPr>
          <w:rFonts w:asciiTheme="minorHAnsi" w:hAnsiTheme="minorHAnsi" w:eastAsiaTheme="minorEastAsia"/>
          <w:spacing w:val="15"/>
          <w:szCs w:val="21"/>
        </w:rPr>
        <w:t>6C【解析】①武王伐纣，牧野之战⑥春秋——城濮之战：晋 VS 楚（退避三舍）选择C。</w:t>
      </w:r>
    </w:p>
    <w:p>
      <w:pPr>
        <w:ind w:firstLine="420"/>
        <w:rPr>
          <w:rFonts w:asciiTheme="minorHAnsi" w:hAnsiTheme="minorHAnsi" w:eastAsiaTheme="minorEastAsia"/>
          <w:spacing w:val="15"/>
          <w:szCs w:val="21"/>
        </w:rPr>
      </w:pPr>
      <w:r>
        <w:rPr>
          <w:rFonts w:asciiTheme="minorHAnsi" w:hAnsiTheme="minorHAnsi" w:eastAsiaTheme="minorEastAsia"/>
          <w:spacing w:val="15"/>
          <w:szCs w:val="21"/>
        </w:rPr>
        <w:t>②战国——桂陵之战：魏VS齐（围魏救赵）（庞涓，张仪、邹忌）④官渡之战：曹操VS袁绍赤壁之战：孙刘VS曹操⑤百团大战是中国抗日战争中由中国共产党所率领的国民革命军第十八集团军（以下皆以八路军称呼）在1940年8月至1941年1月间发动的一系列战争的总称。</w:t>
      </w:r>
    </w:p>
    <w:p>
      <w:pPr>
        <w:ind w:firstLine="420"/>
        <w:rPr>
          <w:rFonts w:asciiTheme="minorHAnsi" w:hAnsiTheme="minorHAnsi" w:eastAsiaTheme="minorEastAsia"/>
          <w:spacing w:val="15"/>
          <w:szCs w:val="21"/>
        </w:rPr>
      </w:pPr>
      <w:r>
        <w:rPr>
          <w:rFonts w:asciiTheme="minorHAnsi" w:hAnsiTheme="minorHAnsi" w:eastAsiaTheme="minorEastAsia"/>
          <w:spacing w:val="15"/>
          <w:szCs w:val="21"/>
        </w:rPr>
        <w:t>7B【解析】瓦窑堡会议是指1935年12月17日，中共中央在陕北子长县瓦窑堡召开的一次重要的政治局扩大会议。制定了抗日民族统一战线的策略方针。C选项，确定了土地革命和武装斗争的总方针，决定发动秋收起义。毛泽东出席了这次会议，并提出了著名的“枪杆子里出政权”的论断。A选项他创造性地确立的“党指挥枪” 、“支部建在连上” 、“官兵平等”等一整套崭新的治军方略。三湾改编是中国共产党建设新型人民军队最早的一次成功探索和实践。D选项，该会议解决了如何把一支以农民为主要成分的军队建设成为中共领导下的新型人民军队的问题。它所确定的着重从思想上建党和从政治上建军的原则，为后来的农村包围城市、武装夺取政权道路思想的形成、发展和成功实践奠定了基础。选择B。</w:t>
      </w:r>
    </w:p>
    <w:p>
      <w:pPr>
        <w:ind w:firstLine="420"/>
        <w:rPr>
          <w:rFonts w:asciiTheme="minorHAnsi" w:hAnsiTheme="minorHAnsi" w:eastAsiaTheme="minorEastAsia"/>
          <w:spacing w:val="15"/>
          <w:szCs w:val="21"/>
        </w:rPr>
      </w:pPr>
      <w:r>
        <w:rPr>
          <w:rFonts w:asciiTheme="minorHAnsi" w:hAnsiTheme="minorHAnsi" w:eastAsiaTheme="minorEastAsia"/>
          <w:spacing w:val="15"/>
          <w:szCs w:val="21"/>
        </w:rPr>
        <w:t>8B【解析】党的十八大报告提出两个百年奋斗目标，一个是在中国共产党成立一百年时全面建成小康社会，一个是在新中国成立一百年时建成富强民主文明和谐的社会主义现代化国家。这两个百年奋斗目标最早是在党的十五大报告中提出的。因此，我国现在还不是发达国家。选择B。</w:t>
      </w:r>
    </w:p>
    <w:p>
      <w:pPr>
        <w:ind w:firstLine="420"/>
        <w:rPr>
          <w:rFonts w:asciiTheme="minorHAnsi" w:hAnsiTheme="minorHAnsi" w:eastAsiaTheme="minorEastAsia"/>
          <w:spacing w:val="15"/>
          <w:szCs w:val="21"/>
        </w:rPr>
      </w:pPr>
      <w:r>
        <w:rPr>
          <w:rFonts w:asciiTheme="minorHAnsi" w:hAnsiTheme="minorHAnsi" w:eastAsiaTheme="minorEastAsia"/>
          <w:spacing w:val="15"/>
          <w:szCs w:val="21"/>
        </w:rPr>
        <w:t>9B【解析】处暑：处是终止、躲藏的意思。处暑是表示炎热的暑天结束，所以B选项错误，其余选项正确。选择B。</w:t>
      </w:r>
    </w:p>
    <w:p>
      <w:pPr>
        <w:ind w:firstLine="420"/>
        <w:rPr>
          <w:rFonts w:asciiTheme="minorHAnsi" w:hAnsiTheme="minorHAnsi" w:eastAsiaTheme="minorEastAsia"/>
          <w:spacing w:val="15"/>
          <w:szCs w:val="21"/>
        </w:rPr>
      </w:pPr>
      <w:r>
        <w:rPr>
          <w:rFonts w:asciiTheme="minorHAnsi" w:hAnsiTheme="minorHAnsi" w:eastAsiaTheme="minorEastAsia"/>
          <w:spacing w:val="15"/>
          <w:szCs w:val="21"/>
        </w:rPr>
        <w:t>10D【解析】A项：亚投行总部设在北京；C项：亚投行主要针对亚洲区域，侧重基础设施及其它生产性领域的投资，因此是个专门性的国际组织；亚投行是一个政府间性质的亚洲区域多边开发机构，重点支持基础设施建设，成立宗旨在促进亚洲区域的建设互联互通化和经济一体化的进程；D项：2015年3月，英国财政大臣乔治·奥斯本宣布，英国有意成为亚投行的意向创始成员国之一。这意味着，英国成为第一个申请加入亚投行的主要西方国家；截至2015年12月25日，包括缅甸、新加坡、文莱、澳大利亚、中国、蒙古、奥地利、英国、新西兰、卢森堡、韩国、格鲁吉亚、荷兰、德国、挪威、巴基斯坦、约旦等在内的17个意向创始成员国。选择D。</w:t>
      </w:r>
    </w:p>
    <w:p>
      <w:pPr>
        <w:ind w:firstLine="420"/>
        <w:rPr>
          <w:rFonts w:asciiTheme="minorHAnsi" w:hAnsiTheme="minorHAnsi" w:eastAsiaTheme="minorEastAsia"/>
          <w:spacing w:val="15"/>
          <w:szCs w:val="21"/>
        </w:rPr>
      </w:pPr>
      <w:r>
        <w:rPr>
          <w:rFonts w:asciiTheme="minorHAnsi" w:hAnsiTheme="minorHAnsi" w:eastAsiaTheme="minorEastAsia"/>
          <w:spacing w:val="15"/>
          <w:szCs w:val="21"/>
        </w:rPr>
        <w:t>11B【解析】A.我势西高东低，呈阶梯状分布，分为三级阶梯，西部有青藏高原，东部则为长江中下游平原，东北平原等，故A错误。C选项描述的是四川盆地，而非聚宝盆柴达木盆地。D三江并流的三江是金沙江、澜沧江和怒江。长江，即为金沙江。选择D。</w:t>
      </w:r>
    </w:p>
    <w:p>
      <w:pPr>
        <w:ind w:firstLine="420"/>
        <w:rPr>
          <w:rFonts w:asciiTheme="minorHAnsi" w:hAnsiTheme="minorHAnsi" w:eastAsiaTheme="minorEastAsia"/>
          <w:spacing w:val="15"/>
          <w:szCs w:val="21"/>
        </w:rPr>
      </w:pPr>
      <w:r>
        <w:rPr>
          <w:rFonts w:asciiTheme="minorHAnsi" w:hAnsiTheme="minorHAnsi" w:eastAsiaTheme="minorEastAsia"/>
          <w:spacing w:val="15"/>
          <w:szCs w:val="21"/>
        </w:rPr>
        <w:t>12C【解析】钉子钉到木头里面，用的是压强的原理。筷子，开瓶器，剪刀使用的都是杠杆原理。选择C。</w:t>
      </w:r>
    </w:p>
    <w:p>
      <w:pPr>
        <w:ind w:firstLine="420"/>
        <w:rPr>
          <w:rFonts w:asciiTheme="minorHAnsi" w:hAnsiTheme="minorHAnsi" w:eastAsiaTheme="minorEastAsia"/>
          <w:spacing w:val="15"/>
          <w:szCs w:val="21"/>
        </w:rPr>
      </w:pPr>
      <w:r>
        <w:rPr>
          <w:rFonts w:asciiTheme="minorHAnsi" w:hAnsiTheme="minorHAnsi" w:eastAsiaTheme="minorEastAsia"/>
          <w:spacing w:val="15"/>
          <w:szCs w:val="21"/>
        </w:rPr>
        <w:t>13C【解析】北魏农学家贾思勰著成综合性农书《齐民要术》,不是北宋人士。D选项酒的主要成分是乙醇，在体内氧化代谢产生乙醛，乙醛在肝细胞内需要经过酶的作用才能进一步代谢，最终生成二氧化碳和水。而有些药物抑制了上述代谢酶的活性，使乙醛不能正常代谢而在体内蓄积，导致乙醛中毒，从而产生上述一系列中毒症状。选择C。</w:t>
      </w:r>
    </w:p>
    <w:p>
      <w:pPr>
        <w:ind w:firstLine="420"/>
        <w:rPr>
          <w:rFonts w:asciiTheme="minorHAnsi" w:hAnsiTheme="minorHAnsi" w:eastAsiaTheme="minorEastAsia"/>
          <w:spacing w:val="15"/>
          <w:szCs w:val="21"/>
        </w:rPr>
      </w:pPr>
      <w:r>
        <w:rPr>
          <w:rFonts w:asciiTheme="minorHAnsi" w:hAnsiTheme="minorHAnsi" w:eastAsiaTheme="minorEastAsia"/>
          <w:spacing w:val="15"/>
          <w:szCs w:val="21"/>
        </w:rPr>
        <w:t>14D【解析】1951年，西藏获得和平解放。至此，祖国大陆获得了统一，各族人民实现了大团结。西藏自治区是中华人民共和国的五个民族自治区之一，成立于1965年9月1日。藏族民间最大的传统节日为每年藏历正月初一的藏历年。而非农历新年。选择D。</w:t>
      </w:r>
    </w:p>
    <w:p>
      <w:pPr>
        <w:ind w:firstLine="420"/>
        <w:rPr>
          <w:rFonts w:asciiTheme="minorHAnsi" w:hAnsiTheme="minorHAnsi" w:eastAsiaTheme="minorEastAsia"/>
          <w:spacing w:val="15"/>
          <w:szCs w:val="21"/>
        </w:rPr>
      </w:pPr>
      <w:r>
        <w:rPr>
          <w:rFonts w:asciiTheme="minorHAnsi" w:hAnsiTheme="minorHAnsi" w:eastAsiaTheme="minorEastAsia"/>
          <w:spacing w:val="15"/>
          <w:szCs w:val="21"/>
        </w:rPr>
        <w:t>15D【解析】遗弃物是抛弃了对物的所有权，所以该物属于无主物，根据物的取得原则，捡拾人对该物通过先占原则，取得了对该物的所有权，王某无权要求返还，所以不属于不当得利。选择D。</w:t>
      </w:r>
    </w:p>
    <w:p>
      <w:pPr>
        <w:ind w:firstLine="420"/>
        <w:rPr>
          <w:rFonts w:asciiTheme="minorHAnsi" w:hAnsiTheme="minorHAnsi" w:eastAsiaTheme="minorEastAsia"/>
          <w:spacing w:val="15"/>
          <w:szCs w:val="21"/>
        </w:rPr>
      </w:pPr>
      <w:r>
        <w:rPr>
          <w:rFonts w:asciiTheme="minorHAnsi" w:hAnsiTheme="minorHAnsi" w:eastAsiaTheme="minorEastAsia"/>
          <w:spacing w:val="15"/>
          <w:szCs w:val="21"/>
        </w:rPr>
        <w:t>16D【解析】A第五十三条【罚金的缴纳】罚金在判决指定的期限内一次或者分期缴纳。期满不缴纳的，强制缴纳。对于不能全部缴纳罚金的，人民法院在任何时候发现被执行人有可以执行的财产，应当随时追缴。如果由于遭遇不能抗拒的灾祸缴纳确实有困难的，可以酌情减少或者免除。B（三）从事校车业务或者旅客运输，严重超过额定乘员载客，或者严重超过规定时速行驶的；“机动车所有人、管理人对前款第三项、第四项行为负有直接责任的，依照前款的规定处罚。”新增条款，校车超载、超速可入刑，校车的所有人或管理人有责的，一并处罚。C新增内容：使用伪造、变造的或者盗用他人的居民身份证、护照、社会保障卡、驾驶证等可证明身份的证件，情节严重的，可入刑。D1.收买被拐卖的妇女、儿童的，一律入刑。没有虐待儿童，不阻碍解救儿童的，可以从轻处罚。.按照被买妇女的意愿，不阻碍其返回原居住地的，可以从轻或者减轻处罚。选择D。</w:t>
      </w:r>
    </w:p>
    <w:p>
      <w:pPr>
        <w:ind w:firstLine="420"/>
        <w:rPr>
          <w:rFonts w:asciiTheme="minorHAnsi" w:hAnsiTheme="minorHAnsi" w:eastAsiaTheme="minorEastAsia"/>
          <w:spacing w:val="15"/>
          <w:szCs w:val="21"/>
        </w:rPr>
      </w:pPr>
      <w:r>
        <w:rPr>
          <w:rFonts w:asciiTheme="minorHAnsi" w:hAnsiTheme="minorHAnsi" w:eastAsiaTheme="minorEastAsia"/>
          <w:spacing w:val="15"/>
          <w:szCs w:val="21"/>
        </w:rPr>
        <w:t>17B【解析】本题主要考查历史知识，这是中国历史上的重要事件，切容易混淆。</w:t>
      </w:r>
    </w:p>
    <w:p>
      <w:pPr>
        <w:ind w:firstLine="420"/>
        <w:rPr>
          <w:rFonts w:asciiTheme="minorHAnsi" w:hAnsiTheme="minorHAnsi" w:eastAsiaTheme="minorEastAsia"/>
          <w:spacing w:val="15"/>
          <w:szCs w:val="21"/>
        </w:rPr>
      </w:pPr>
      <w:r>
        <w:rPr>
          <w:rFonts w:asciiTheme="minorHAnsi" w:hAnsiTheme="minorHAnsi" w:eastAsiaTheme="minorEastAsia"/>
          <w:spacing w:val="15"/>
          <w:szCs w:val="21"/>
        </w:rPr>
        <w:t>A项：光复会是清末著名的革命团体。1903年（光绪二十九年）冬由王嘉伟、蒋尊簋、陶成章、魏兰、龚宝铨等人在东京酝酿协商，次年初又经陶成章、魏兰回上海与蔡元培商议，至同年11月，以龚宝铨组织的军国民教育会暗杀团为基础，在上海正式成立了光复会。</w:t>
      </w:r>
    </w:p>
    <w:p>
      <w:pPr>
        <w:ind w:firstLine="420"/>
        <w:rPr>
          <w:rFonts w:asciiTheme="minorHAnsi" w:hAnsiTheme="minorHAnsi" w:eastAsiaTheme="minorEastAsia"/>
          <w:spacing w:val="15"/>
          <w:szCs w:val="21"/>
        </w:rPr>
      </w:pPr>
      <w:r>
        <w:rPr>
          <w:rFonts w:asciiTheme="minorHAnsi" w:hAnsiTheme="minorHAnsi" w:eastAsiaTheme="minorEastAsia"/>
          <w:spacing w:val="15"/>
          <w:szCs w:val="21"/>
        </w:rPr>
        <w:t>B项：1894年，孙中山在檀香山约集华侨志士建立了中国资产阶级第一个革命团体兴中会。</w:t>
      </w:r>
    </w:p>
    <w:p>
      <w:pPr>
        <w:ind w:firstLine="420"/>
        <w:rPr>
          <w:rFonts w:asciiTheme="minorHAnsi" w:hAnsiTheme="minorHAnsi" w:eastAsiaTheme="minorEastAsia"/>
          <w:spacing w:val="15"/>
          <w:szCs w:val="21"/>
        </w:rPr>
      </w:pPr>
      <w:r>
        <w:rPr>
          <w:rFonts w:asciiTheme="minorHAnsi" w:hAnsiTheme="minorHAnsi" w:eastAsiaTheme="minorEastAsia"/>
          <w:spacing w:val="15"/>
          <w:szCs w:val="21"/>
        </w:rPr>
        <w:t>C项：同盟会是中国清朝末年，由孙中山领导和组织的一个统一的全国性资产阶级革命政党，但并不是第一个革命团体。</w:t>
      </w:r>
    </w:p>
    <w:p>
      <w:pPr>
        <w:ind w:firstLine="420"/>
        <w:rPr>
          <w:rFonts w:asciiTheme="minorHAnsi" w:hAnsiTheme="minorHAnsi" w:eastAsiaTheme="minorEastAsia"/>
          <w:spacing w:val="15"/>
          <w:szCs w:val="21"/>
        </w:rPr>
      </w:pPr>
      <w:r>
        <w:rPr>
          <w:rFonts w:asciiTheme="minorHAnsi" w:hAnsiTheme="minorHAnsi" w:eastAsiaTheme="minorEastAsia"/>
          <w:spacing w:val="15"/>
          <w:szCs w:val="21"/>
        </w:rPr>
        <w:t>D项：华兴会是中国近代资产阶级革命团体。于1904年2月15日在湖南长沙正式成立。会长为黄兴，副会长为宋教仁、刘揆一、秦毓鎏等人。成立背景是在光绪二十九年5月即1903年5月，军国民教育会的“运动员”黄兴从日本回国，进行革命活动。1903年11月4日黄兴以庆祝自己30岁生日为名，邀集刘揆一、宋教仁、章士钊等，在长沙西区保甲局巷彭渊恂家举行秘密会议，决定组织反清革命团体，取名华兴会。</w:t>
      </w:r>
    </w:p>
    <w:p>
      <w:pPr>
        <w:ind w:firstLine="420"/>
        <w:rPr>
          <w:rFonts w:asciiTheme="minorHAnsi" w:hAnsiTheme="minorHAnsi" w:eastAsiaTheme="minorEastAsia"/>
          <w:spacing w:val="15"/>
          <w:szCs w:val="21"/>
        </w:rPr>
      </w:pPr>
      <w:r>
        <w:rPr>
          <w:rFonts w:asciiTheme="minorHAnsi" w:hAnsiTheme="minorHAnsi" w:eastAsiaTheme="minorEastAsia"/>
          <w:spacing w:val="15"/>
          <w:szCs w:val="21"/>
        </w:rPr>
        <w:t>选择B。</w:t>
      </w:r>
    </w:p>
    <w:p>
      <w:pPr>
        <w:ind w:firstLine="420"/>
        <w:rPr>
          <w:rFonts w:asciiTheme="minorHAnsi" w:hAnsiTheme="minorHAnsi" w:eastAsiaTheme="minorEastAsia"/>
          <w:spacing w:val="15"/>
          <w:szCs w:val="21"/>
        </w:rPr>
      </w:pPr>
      <w:r>
        <w:rPr>
          <w:rFonts w:asciiTheme="minorHAnsi" w:hAnsiTheme="minorHAnsi" w:eastAsiaTheme="minorEastAsia"/>
          <w:spacing w:val="15"/>
          <w:szCs w:val="21"/>
        </w:rPr>
        <w:t>18 B【解析】价值规律（law of value）是商品生产和商品交换的基本经济规律。即商品的价值量取决于社会必要劳动时间，商品按照价值相等的原则互相交换。因商品价格虽然时升时降，但商品价格的变动总是以其价值为轴心。另外，从较长时期和全社会来看，商品价格与价值的偏离有正有负，可彼此抵消。因此总体上商品的价格与价值还是相等的。</w:t>
      </w:r>
    </w:p>
    <w:p>
      <w:pPr>
        <w:ind w:firstLine="420"/>
        <w:rPr>
          <w:rFonts w:asciiTheme="minorHAnsi" w:hAnsiTheme="minorHAnsi" w:eastAsiaTheme="minorEastAsia"/>
          <w:spacing w:val="15"/>
          <w:szCs w:val="21"/>
        </w:rPr>
      </w:pPr>
      <w:r>
        <w:rPr>
          <w:rFonts w:asciiTheme="minorHAnsi" w:hAnsiTheme="minorHAnsi" w:eastAsiaTheme="minorEastAsia"/>
          <w:spacing w:val="15"/>
          <w:szCs w:val="21"/>
        </w:rPr>
        <w:t>A价格围绕价值上下波动正是价值规律作用的表现形式；B价值与价格地位颠倒；C：将价值与价格等同；D：否认了价值规律的表现形式。选择B。</w:t>
      </w:r>
    </w:p>
    <w:p>
      <w:pPr>
        <w:ind w:firstLine="420"/>
        <w:rPr>
          <w:rFonts w:asciiTheme="minorHAnsi" w:hAnsiTheme="minorHAnsi" w:eastAsiaTheme="minorEastAsia"/>
          <w:spacing w:val="15"/>
          <w:szCs w:val="21"/>
        </w:rPr>
      </w:pPr>
      <w:r>
        <w:rPr>
          <w:rFonts w:asciiTheme="minorHAnsi" w:hAnsiTheme="minorHAnsi" w:eastAsiaTheme="minorEastAsia"/>
          <w:spacing w:val="15"/>
          <w:szCs w:val="21"/>
        </w:rPr>
        <w:t>19D【解析】A：社会福利指国家依法为所有公民普遍提供旨在保证一定生活水平和尽可能提高生活质量的资金和服务的社会保险制度，其不符题意。B：社会保险主要指社会成员及其亲属或遗孀，在遭遇工伤、死亡、疾病、年老、失业、生育等风险时防止收人中断、减少或丧失，以保障其基本生活权利的社会保障制度。社会保险包括：养老.医疗.工伤.失业.生育五险。加上住房公积金，就是通常所说的五险一金。C：社会救助是指国家和其他社会主体对于遭受自然灾害、失去劳动能力或者其他低收入公民给予物质帮助或精神救助，以维持其基本生活需求，保障其最低生活水平的各种措施。D项：社会优抚是针对军人及其家属所建立的社会保障制度，是指国家和社会对军人及其家属所提供的各种优待、抚恤、养老、就业安置。选择D。</w:t>
      </w:r>
    </w:p>
    <w:p>
      <w:pPr>
        <w:ind w:firstLine="420"/>
        <w:rPr>
          <w:rFonts w:asciiTheme="minorHAnsi" w:hAnsiTheme="minorHAnsi" w:eastAsiaTheme="minorEastAsia"/>
          <w:spacing w:val="15"/>
          <w:szCs w:val="21"/>
        </w:rPr>
      </w:pPr>
      <w:r>
        <w:rPr>
          <w:rFonts w:asciiTheme="minorHAnsi" w:hAnsiTheme="minorHAnsi" w:eastAsiaTheme="minorEastAsia"/>
          <w:spacing w:val="15"/>
          <w:szCs w:val="21"/>
        </w:rPr>
        <w:t>20A【解析】本题主要考查经济知识，三大产业是经济知识中的重难点以及易混淆的考点。</w:t>
      </w:r>
    </w:p>
    <w:p>
      <w:pPr>
        <w:ind w:firstLine="420"/>
        <w:rPr>
          <w:rFonts w:asciiTheme="minorHAnsi" w:hAnsiTheme="minorHAnsi" w:eastAsiaTheme="minorEastAsia"/>
          <w:spacing w:val="15"/>
          <w:szCs w:val="21"/>
        </w:rPr>
      </w:pPr>
      <w:r>
        <w:rPr>
          <w:rFonts w:asciiTheme="minorHAnsi" w:hAnsiTheme="minorHAnsi" w:eastAsiaTheme="minorEastAsia"/>
          <w:spacing w:val="15"/>
          <w:szCs w:val="21"/>
        </w:rPr>
        <w:t>A第一产业即农业，是我国国民经济的基础，是我们从事物质资料生产的基础部门。B第二产业主要为人们提供工业品和建筑产品而不是普通生活消费品。C第三产业是为人们生产和生活提供服务的行业总称。D第三产业才是解决新增劳动力就业的主渠道，而不是三大产业都是。选择A。</w:t>
      </w:r>
    </w:p>
    <w:p>
      <w:pPr>
        <w:pStyle w:val="6"/>
        <w:rPr>
          <w:rFonts w:asciiTheme="minorHAnsi" w:hAnsiTheme="minorHAnsi" w:eastAsiaTheme="minorEastAsia"/>
        </w:rPr>
      </w:pPr>
      <w:r>
        <w:rPr>
          <w:rFonts w:asciiTheme="minorHAnsi" w:hAnsiTheme="minorHAnsi" w:eastAsiaTheme="minorEastAsia"/>
        </w:rPr>
        <w:t>二、言语理解与表达</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21B</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成语辨析题。依据文段第一句可以判断，曾经“横行”的好莱坞大片开始走向低迷，所以空白所缺词汇应该与高歌猛进形成反义词，排除突飞猛进和东山再起，而销声匿迹，指隐藏起来，不公开露面。因此选择偃旗息鼓。偃旗息鼓比喻事情终止或声势减弱。与表示乐观前进的高歌猛进语意相反。</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http://culture.people.com.cn/n1/2016/0226/c22219-28153524.html</w:t>
      </w:r>
      <w:r>
        <w:rPr>
          <w:rFonts w:asciiTheme="minorHAnsi" w:hAnsiTheme="minorHAnsi" w:eastAsiaTheme="minorEastAsia"/>
          <w:spacing w:val="15"/>
          <w:kern w:val="0"/>
          <w:szCs w:val="21"/>
        </w:rPr>
        <w:t>选择B。</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22A</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成语和实词的综合考查。首句说这部电影成为电影史上的“经典”，可以判断出紧随其后的“也”所表达的内容也是这部影片奠定了女作家的斐然成就。其中ABD都有知名度高的意思，声名鹊起还有指见机而作或乘时崛起的意味，C脱颖而出，比喻人的本领全部露出。区别不明显，看第二个空。第二个空说其代表作即将出版，既然出版意味着不存在不喜欢、不接受、不欢迎，只能是普通大众对这部作品还不了解，因此答案A更符合题意。</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http://book.people.com.cn/n1/2016/0127/c69363-28087977.html</w:t>
      </w:r>
      <w:r>
        <w:rPr>
          <w:rFonts w:asciiTheme="minorHAnsi" w:hAnsiTheme="minorHAnsi" w:eastAsiaTheme="minorEastAsia"/>
          <w:spacing w:val="15"/>
          <w:kern w:val="0"/>
          <w:szCs w:val="21"/>
        </w:rPr>
        <w:t>选择A。</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23C</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成语辨析题。首先第一个空是在描写大众传媒在人民生活中的状态，B选项是做尽坏事，合题意去掉，D琳琅满目主要用于形容商品种类繁多，也可排除。A选项的随处可见，指的是出现的比较多，C选项的无孔不入，比喻有空子就钻，。再看第二个空，与无远弗届并列，这个词表示不管多远之处，没有不到的，形容媒介产品的密集程度，所以应该是铺天盖地。同时也进一步验证了无孔不入的合理，而俯拾即是，形容多而易得，排除，</w:t>
      </w:r>
      <w:r>
        <w:rPr>
          <w:rFonts w:asciiTheme="minorHAnsi" w:hAnsiTheme="minorHAnsi" w:eastAsiaTheme="minorEastAsia"/>
          <w:spacing w:val="15"/>
          <w:kern w:val="0"/>
          <w:szCs w:val="21"/>
        </w:rPr>
        <w:t>选择C。</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24A</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实词辨析题。第一空考的是搭配关系，动词能够适用于安宁这种氛围的，可以是沉睡或沉浸。沉溺，贬义词，多用于沉迷不良习惯，沉陷可用于形容建筑物下沉。因此可以考虑两项。第二空是用来形容互联网革命的，所谓革命就是相较之前发生重大变化，因此颠覆更贴合。</w:t>
      </w:r>
      <w:r>
        <w:rPr>
          <w:rFonts w:asciiTheme="minorHAnsi" w:hAnsiTheme="minorHAnsi" w:eastAsiaTheme="minorEastAsia"/>
          <w:spacing w:val="15"/>
          <w:kern w:val="0"/>
          <w:szCs w:val="21"/>
        </w:rPr>
        <w:t>选择A。</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25B</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实词和成语的综合考法。本题主要考查的是词语的搭配问题。第一空依据后一句中的“重要性”可知形容的是地位的重要，且可以做地位的定语。由此可以排除AC两项。再根据第三个空，动词搭配局面，显然开创符合要求，</w:t>
      </w:r>
      <w:r>
        <w:rPr>
          <w:rFonts w:asciiTheme="minorHAnsi" w:hAnsiTheme="minorHAnsi" w:eastAsiaTheme="minorEastAsia"/>
          <w:spacing w:val="15"/>
          <w:kern w:val="0"/>
          <w:szCs w:val="21"/>
        </w:rPr>
        <w:t>选择B。</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26C</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实词辨析题。首先第一个空所给的四个词汇都属于消极词汇，说明作者想表达的是经济不好时，其他方面也不景气。和主语一切搭配的，应该是恶劣和糟糕。消沉多形容人的情绪状态精神面貌，不合适，昏暗是光线不明，也不适宜，因此排除A和D。第二空I两个备选选项差别不大，可以从第三空入手。第三个空是对前文的总结举个例子，前文说想在这个时候寻找一种“光明”或“明媚”，由此可以推知，经济不好的时候人们会更希望通过这样的方式寻求安慰。所以应该是低迷。</w:t>
      </w:r>
      <w:r>
        <w:rPr>
          <w:rFonts w:asciiTheme="minorHAnsi" w:hAnsiTheme="minorHAnsi" w:eastAsiaTheme="minorEastAsia"/>
          <w:spacing w:val="15"/>
          <w:kern w:val="0"/>
          <w:szCs w:val="21"/>
        </w:rPr>
        <w:t>选择C。</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27B</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实词辨析题。第一个空依据后文的“传奇、演绎固然允许”，说明是对历史的内容不能有过多的虚构成分，因此应该是真实或者准确，排除CD两项。第二个空应该与描写古代历史人物那样“任凭想象驰骋”指的是叙述比较自由，所以空白处应该是限制，</w:t>
      </w:r>
      <w:r>
        <w:rPr>
          <w:rFonts w:asciiTheme="minorHAnsi" w:hAnsiTheme="minorHAnsi" w:eastAsiaTheme="minorEastAsia"/>
          <w:spacing w:val="15"/>
          <w:kern w:val="0"/>
          <w:szCs w:val="21"/>
        </w:rPr>
        <w:t>选择B。</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http://culture.people.com.cn/n1/2016/0219/c87423-28135124.html</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28A</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本题为成语辨析题。依据“是……不是”这组并列关联词，说明与一枝独秀成反义词，所以是百花齐放。</w:t>
      </w:r>
      <w:r>
        <w:rPr>
          <w:rFonts w:asciiTheme="minorHAnsi" w:hAnsiTheme="minorHAnsi" w:eastAsiaTheme="minorEastAsia"/>
          <w:spacing w:val="15"/>
          <w:kern w:val="0"/>
          <w:szCs w:val="21"/>
        </w:rPr>
        <w:t>选择A。</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29A</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本题为成语辨析题。空缺处于前文的无与伦比成递进关系，无与伦比指事物非常完美，没有能跟它相比的，因此大型动物的生态价值也应该是其他动物无法达到的，具有唯一性，因此选择A选项，无可替代。</w:t>
      </w:r>
      <w:r>
        <w:rPr>
          <w:rFonts w:asciiTheme="minorHAnsi" w:hAnsiTheme="minorHAnsi" w:eastAsiaTheme="minorEastAsia"/>
          <w:spacing w:val="15"/>
          <w:kern w:val="0"/>
          <w:szCs w:val="21"/>
        </w:rPr>
        <w:t>选择A。</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30A</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实词辨析与成语辨析的综合考法。第一空需要的是描述灯笼在风中动作的词汇。表示灯笼随风而动的应该是摇摆。摇曳多形容枝条，招摇贬义直接去掉，飘摇多形容没有牵系的物品，用在灯笼上不合题意，因此正确选项A选项。</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http://culture.people.com.cn/n1/2016/0218/c1013-28132148.html</w:t>
      </w:r>
      <w:r>
        <w:rPr>
          <w:rFonts w:asciiTheme="minorHAnsi" w:hAnsiTheme="minorHAnsi" w:eastAsiaTheme="minorEastAsia"/>
          <w:spacing w:val="15"/>
          <w:kern w:val="0"/>
          <w:szCs w:val="21"/>
        </w:rPr>
        <w:t>选择A。</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31B</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实词辨析与成语辨析的综合考法。根据越来越壮观这个描绘，与其成正比例关系的快递业，应该也是发展的越来越好，越来越壮大，因此第一个空可以排除CD两项。快递的发达，使购物变得更便捷，因此刺激消费也符合语意。最后一个空，形容在这一情境下服务业创新也更加容易发展，应该用得心应手，</w:t>
      </w:r>
      <w:r>
        <w:rPr>
          <w:rFonts w:asciiTheme="minorHAnsi" w:hAnsiTheme="minorHAnsi" w:eastAsiaTheme="minorEastAsia"/>
          <w:spacing w:val="15"/>
          <w:kern w:val="0"/>
          <w:szCs w:val="21"/>
        </w:rPr>
        <w:t>选择B。</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http://society.people.com.cn/n1/2016/0229/c1008-28156439.html</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32A</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实词辨析与成语辨析的综合考查。第一个空与淡化构成并列关系，主语是理性，消逝多用于形容时间，排除，融解多用于情感情绪，因此排除，AB入选。第二个空承接上文，上文中已经提到差异的淡化，因此后文应该是表达融合在一起的意思，所以选择浑然一体，</w:t>
      </w:r>
      <w:r>
        <w:rPr>
          <w:rFonts w:asciiTheme="minorHAnsi" w:hAnsiTheme="minorHAnsi" w:eastAsiaTheme="minorEastAsia"/>
          <w:spacing w:val="15"/>
          <w:kern w:val="0"/>
          <w:szCs w:val="21"/>
        </w:rPr>
        <w:t>选择A。</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33C</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实词和成语的辨析。第一空修饰港台文学之间联系，空前有“已经相当”，所以可以推断出联系比较多，可以选用密切或紧密。融洽、融合多形容两者相处状态比较好，不适宜搭配联系。第二个空依据“相互”“不是单方面”说明是一种良好的互动关系。所以选用有来有往。</w:t>
      </w:r>
      <w:r>
        <w:rPr>
          <w:rFonts w:asciiTheme="minorHAnsi" w:hAnsiTheme="minorHAnsi" w:eastAsiaTheme="minorEastAsia"/>
          <w:spacing w:val="15"/>
          <w:kern w:val="0"/>
          <w:szCs w:val="21"/>
        </w:rPr>
        <w:t>选择C。</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34A</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实词辨析。第一个空与人事变迁近义，形容朝代的变化，四个词语都可以使用。第二空是为了突出羊公碑所代表的精神不可动摇，因此屹立最为恰当，伫立多用于人长久站立，耸立多形容山峰，矗立多用于高大的建筑物。</w:t>
      </w:r>
      <w:r>
        <w:rPr>
          <w:rFonts w:asciiTheme="minorHAnsi" w:hAnsiTheme="minorHAnsi" w:eastAsiaTheme="minorEastAsia"/>
          <w:spacing w:val="15"/>
          <w:kern w:val="0"/>
          <w:szCs w:val="21"/>
        </w:rPr>
        <w:t>选择A。</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35C</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本题为实词辨析题，首先文段的第一个空，可以依据转折词之后的怀想来判断，应该与怀想为近义词，怀念比较适宜，牵挂、向往和眷恋都有喜爱之意但缺少了怀想的念旧情结。</w:t>
      </w:r>
      <w:r>
        <w:rPr>
          <w:rFonts w:asciiTheme="minorHAnsi" w:hAnsiTheme="minorHAnsi" w:eastAsiaTheme="minorEastAsia"/>
          <w:spacing w:val="15"/>
          <w:kern w:val="0"/>
          <w:szCs w:val="21"/>
        </w:rPr>
        <w:t>选择C。</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36C</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实词辨析题。第一个空指的是绕过失败，走向其后的成功，因此需要一个省略失败这一过程意思的词语，BCD三项符合要求。A选项强调的是不经讨论，独自做，排除。第二空依据转折词前提到应试教育的缺陷是没有留下“犯错”空间，转折之后与其相反，有这个犯错的机会，因此试错贴切。</w:t>
      </w:r>
      <w:r>
        <w:rPr>
          <w:rFonts w:asciiTheme="minorHAnsi" w:hAnsiTheme="minorHAnsi" w:eastAsiaTheme="minorEastAsia"/>
          <w:spacing w:val="15"/>
          <w:kern w:val="0"/>
          <w:szCs w:val="21"/>
        </w:rPr>
        <w:t>选择C。</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37D</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成语和实词的综合辨析考查。文段中通过转折词但是，对于全城女性穿旗袍这一提议是持否定态度的，因此其后所使用的词汇应该相对消极。BC两项可以排除。比较AD两项的第二个空，搭配思维，表示这种思维要不得，应该用摒弃。</w:t>
      </w:r>
      <w:r>
        <w:rPr>
          <w:rFonts w:asciiTheme="minorHAnsi" w:hAnsiTheme="minorHAnsi" w:eastAsiaTheme="minorEastAsia"/>
          <w:spacing w:val="15"/>
          <w:kern w:val="0"/>
          <w:szCs w:val="21"/>
        </w:rPr>
        <w:t>选择D。</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http://culture.people.com.cn/n1/2016/0203/c22219-28107333.html</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38A</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成语辨析。首先所缺词汇是用于形容千古文章的。第二个特点是观察备选的四个选项都是形容数量多或景象盛大，所以作者想表达的文章多这样的语意。其中能和文章搭配形容文献资料多的应该是浩如烟海。B强调藏书多，C形容事物美好繁多没有针对性，D形容文章和书籍的内容，搭配文章不适宜，</w:t>
      </w:r>
      <w:r>
        <w:rPr>
          <w:rFonts w:asciiTheme="minorHAnsi" w:hAnsiTheme="minorHAnsi" w:eastAsiaTheme="minorEastAsia"/>
          <w:spacing w:val="15"/>
          <w:kern w:val="0"/>
          <w:szCs w:val="21"/>
        </w:rPr>
        <w:t>选择A。</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http://culture.people.com.cn/n1/2016/0121/c87423-28073277.html</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39A</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成语和实词的综合辨析。第一个空修饰的是清朝的改革，前面提示性信息里谈及了是谭嗣同的牺牲，说明是从皇帝着手的清朝的改革失败，因此这场政治改革应该是自上而下或者从上至下，排除BC两项，弃旧图新没有说明改革的方式，弃暗投明是政治立场变化，与改革无关，因此第二个空，是梦幻一词的谓语，消失不能与梦幻搭配，破灭符合题意，</w:t>
      </w:r>
      <w:r>
        <w:rPr>
          <w:rFonts w:asciiTheme="minorHAnsi" w:hAnsiTheme="minorHAnsi" w:eastAsiaTheme="minorEastAsia"/>
          <w:spacing w:val="15"/>
          <w:kern w:val="0"/>
          <w:szCs w:val="21"/>
        </w:rPr>
        <w:t>选择A。</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40B</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本题为实词与成语的综合考查。文段开篇先交代阿黛尔专辑热卖，接着提出其他人 “代表潮流” ，意味着其他人是更注重当下，第一个空与之相反，所以应该是过去或者历史。第二个空，是做音乐的谓语，描述其音乐的一个优点。依据后文的原因，音乐的特色是亲切、简单，因此B选项更合适。享誉全球、众所周知、家喻户晓都是侧重其音乐的知名度，不合题意。</w:t>
      </w:r>
      <w:r>
        <w:rPr>
          <w:rFonts w:asciiTheme="minorHAnsi" w:hAnsiTheme="minorHAnsi" w:eastAsiaTheme="minorEastAsia"/>
          <w:spacing w:val="15"/>
          <w:kern w:val="0"/>
          <w:szCs w:val="21"/>
        </w:rPr>
        <w:t>选择B。</w:t>
      </w:r>
    </w:p>
    <w:p>
      <w:pPr>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41B</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考查的是文段的中心议题。文段整体呈总分结构，首先提出作者的观点，后面通过举例来进一步论证自己的论点。通过然而一词，我们可以把握，在作者的观点主要针对的是目前的教育过于急功近利，未能真正实现教育“育人”的本质属性，也就是没有将培养人格健全的公民为培养目标。因此符合这一主要针对问题的，</w:t>
      </w:r>
      <w:r>
        <w:rPr>
          <w:rFonts w:asciiTheme="minorHAnsi" w:hAnsiTheme="minorHAnsi" w:eastAsiaTheme="minorEastAsia"/>
          <w:spacing w:val="15"/>
          <w:kern w:val="0"/>
          <w:szCs w:val="21"/>
        </w:rPr>
        <w:t>选择B。</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42C</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本题为细节理解题。通过选项与原文的对照，我们发现，关于竞争焦点是对未来的一种预测，选项C中用了表示过去时态的已经，属于细节偷换，</w:t>
      </w:r>
      <w:r>
        <w:rPr>
          <w:rFonts w:asciiTheme="minorHAnsi" w:hAnsiTheme="minorHAnsi" w:eastAsiaTheme="minorEastAsia"/>
          <w:spacing w:val="15"/>
          <w:kern w:val="0"/>
          <w:szCs w:val="21"/>
        </w:rPr>
        <w:t>选择C。</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43D</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细节理解题。A选项依据文段的第一句话可知是正确的，B选项是对存在于典籍文献中的语言文字“一般人很少翻阅与接触”的正确理解，C选项依据最后一句可知是正确的。D选项关于常规的文化读本，文段认为是大众传媒，因此D选项与原文不符。</w:t>
      </w:r>
      <w:r>
        <w:rPr>
          <w:rFonts w:asciiTheme="minorHAnsi" w:hAnsiTheme="minorHAnsi" w:eastAsiaTheme="minorEastAsia"/>
          <w:spacing w:val="15"/>
          <w:kern w:val="0"/>
          <w:szCs w:val="21"/>
        </w:rPr>
        <w:t>选择D。</w:t>
      </w:r>
    </w:p>
    <w:p>
      <w:pPr>
        <w:widowControl/>
        <w:adjustRightInd w:val="0"/>
        <w:ind w:firstLine="420" w:firstLineChars="200"/>
        <w:jc w:val="left"/>
        <w:rPr>
          <w:rFonts w:asciiTheme="minorHAnsi" w:hAnsiTheme="minorHAnsi" w:eastAsiaTheme="minorEastAsia"/>
          <w:spacing w:val="15"/>
          <w:kern w:val="0"/>
          <w:szCs w:val="21"/>
        </w:rPr>
      </w:pPr>
      <w:r>
        <w:rPr>
          <w:rFonts w:cs="宋体" w:asciiTheme="minorHAnsi" w:hAnsiTheme="minorHAnsi" w:eastAsiaTheme="minorEastAsia"/>
          <w:color w:val="333333"/>
          <w:kern w:val="0"/>
          <w:szCs w:val="21"/>
          <w:lang w:bidi="ar"/>
        </w:rPr>
        <w:t>44D</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词语理解类题目。主要考查针对一种媒介批评特点的正误判断。A选项依据“批评者根据自己的学养与识见”得出是正确的，B选项依据文段最后两句的因果关系可以得出也是正确说法，C选项依据“对一种媒介现象提出了自己的否定性意见”也是正确的。D选项依据文段中“开展这种批评不会有太多的心理负担”是错误的，</w:t>
      </w:r>
      <w:r>
        <w:rPr>
          <w:rFonts w:asciiTheme="minorHAnsi" w:hAnsiTheme="minorHAnsi" w:eastAsiaTheme="minorEastAsia"/>
          <w:spacing w:val="15"/>
          <w:kern w:val="0"/>
          <w:szCs w:val="21"/>
        </w:rPr>
        <w:t>选择D。</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45C</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细节理解题。依据文段的首句，可知A选项是偷换概念的选项，将甲马这一描述对象扩大范围至整体木版年画，错误。B选项依据“即便在非常时期，老百姓也从来没有停止使用它”也是错误的。C选项依据“”是正确的。D选项时间偷换，目前已经列入，因此D选项排除，</w:t>
      </w:r>
      <w:r>
        <w:rPr>
          <w:rFonts w:asciiTheme="minorHAnsi" w:hAnsiTheme="minorHAnsi" w:eastAsiaTheme="minorEastAsia"/>
          <w:spacing w:val="15"/>
          <w:kern w:val="0"/>
          <w:szCs w:val="21"/>
        </w:rPr>
        <w:t>选择C。</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46B</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标题添加题。首先标题要能够概括文段内容。本段文字是由一个“”字引申开来，谈及中国的饮食文化，主旨句是由“正是”一词引出:中国饮食文化的秘密——以“包”为特色。后文具体举例论证了中国饮食“包”特色的表现特征。因此，标题也应概括出这一语意。四个选项中与此不相关的C选项首先排除，D选项范围狭窄，属于例证描述，去掉。A和B都与主旨相关，再依据标题需要给读者以阅读期待，具备吸引性，因此B选项更合适。</w:t>
      </w:r>
      <w:r>
        <w:rPr>
          <w:rFonts w:asciiTheme="minorHAnsi" w:hAnsiTheme="minorHAnsi" w:eastAsiaTheme="minorEastAsia"/>
          <w:spacing w:val="15"/>
          <w:kern w:val="0"/>
          <w:szCs w:val="21"/>
        </w:rPr>
        <w:t>选择B。</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47C</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观点态度类题目。主要通过文段的描述，判断作者的态度。文中通过转折词“但是”引出目前一些学校在推行这一改革过程中停留于表面，未能真正从教育本质出发的现象进行了批评，因此C选项符合题意。D选项过于绝对，文中作者批判的是“有些公立学校”，不是全盘否定。</w:t>
      </w:r>
      <w:r>
        <w:rPr>
          <w:rFonts w:asciiTheme="minorHAnsi" w:hAnsiTheme="minorHAnsi" w:eastAsiaTheme="minorEastAsia"/>
          <w:spacing w:val="15"/>
          <w:kern w:val="0"/>
          <w:szCs w:val="21"/>
        </w:rPr>
        <w:t>选择C。</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48A</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意图判断题。首先需要抓住文段的主要信息，由此判断作者的目的意图。文段的主要信息是通过“必须”这一具有必要条件意味的引导词引导，强调城市建设“把涉及国计民生的“地下”工程纳入重要一环”，因此作者的目的是呼吁“地下”工程建设的重要性。因此与此最为接近的选项是A选项。</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49A解析：本题为主旨概括类题目。本段文字的主要信息是由转折词“”引出，主要反映的是目前中国在意识上、专业机构等方面存在的问题。所以与此最为接近的选项是A选项。B选项是针对文段问题的一个方面，过于片面。</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50B解析：本题为细节理解题。A选项依据“植物和动物一样都是要吃东西的”是正确的，B选项依据“还需要氮磷钾钙硫镁等矿物质，虽然这些东西需求量不大”说明矿物质需求量不大，因此错误。C选项依据“农业的出现使得大量矿物质以农产品（大米或者面粉）的形式被转运到其他地方”是正确的，D选项依据“土壤的肥力就下降了，非洲大陆就是一个很好的例子”也是正确的。因此答案为B。</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51C</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意图判断题。文段第一句话通过一个反向援引，表明了自己的看法，认为“中国古代是一个重农抑商的国家，其实不全面”。其后列举实例，指明春秋战国及至汉朝，商业都很发达，又列举了司马迁经商治国的原则，由此证明中国古代在经商方面还是有成就的。因此正确选项为C选项。</w:t>
      </w:r>
      <w:r>
        <w:rPr>
          <w:rFonts w:asciiTheme="minorHAnsi" w:hAnsiTheme="minorHAnsi" w:eastAsiaTheme="minorEastAsia"/>
          <w:spacing w:val="15"/>
          <w:kern w:val="0"/>
          <w:szCs w:val="21"/>
        </w:rPr>
        <w:t>选择C。</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52A</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本题为主旨概括题。本段文字的主要信息是通过其实、但是、因此等词引导出的，即在古代“制定了一些交通规则”，其后是举例论证。依据这个主旨句，可形成同义替换的选项是A选项。</w:t>
      </w:r>
      <w:r>
        <w:rPr>
          <w:rFonts w:asciiTheme="minorHAnsi" w:hAnsiTheme="minorHAnsi" w:eastAsiaTheme="minorEastAsia"/>
          <w:spacing w:val="15"/>
          <w:kern w:val="0"/>
          <w:szCs w:val="21"/>
        </w:rPr>
        <w:t>选择A。</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53C</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语句衔接题。所缺语句既是承接上文的电影花费小，又要兼顾其后的结论，和前面的观点。文段前文说，经济不景气，消费者心理有慰藉需求，因此看电影的目的不仅仅是因为其花费小，更因为能够满足心理慰藉，因此最符合题意的是C选项。</w:t>
      </w:r>
      <w:r>
        <w:rPr>
          <w:rFonts w:asciiTheme="minorHAnsi" w:hAnsiTheme="minorHAnsi" w:eastAsiaTheme="minorEastAsia"/>
          <w:spacing w:val="15"/>
          <w:kern w:val="0"/>
          <w:szCs w:val="21"/>
        </w:rPr>
        <w:t>选择C。</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54D</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主旨概括题。考查对文段的主要信息的把握能力。首先文段针对传统媒体和新媒体环境的对比，提出“网红”实质是“网络社会运动的表现形式之一，它至少传递了相应社会群体的一类意志”，随后通过转折关系引出本段的主旨，说明“网红”现象真切地勾勒出一个平等而自由的互联网世界。因此正确选项为D选项。</w:t>
      </w:r>
      <w:r>
        <w:rPr>
          <w:rFonts w:asciiTheme="minorHAnsi" w:hAnsiTheme="minorHAnsi" w:eastAsiaTheme="minorEastAsia"/>
          <w:spacing w:val="15"/>
          <w:kern w:val="0"/>
          <w:szCs w:val="21"/>
        </w:rPr>
        <w:t>选择D。</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55D</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意图判断题，首先需要找到文段的主要信息，文段是典型的总分结构，提出观点，然后并列的两个分论点来支持观点，随后举例论证。因此主旨句为文段的首句。由此判断作者的目的主要想说明东亚文化中人们对于脸面的关注程度。因此选择D选项。</w:t>
      </w:r>
      <w:r>
        <w:rPr>
          <w:rFonts w:asciiTheme="minorHAnsi" w:hAnsiTheme="minorHAnsi" w:eastAsiaTheme="minorEastAsia"/>
          <w:spacing w:val="15"/>
          <w:kern w:val="0"/>
          <w:szCs w:val="21"/>
        </w:rPr>
        <w:t>选择D。</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56</w:t>
      </w:r>
      <w:r>
        <w:rPr>
          <w:rFonts w:hint="eastAsia" w:cs="宋体" w:asciiTheme="minorHAnsi" w:hAnsiTheme="minorHAnsi" w:eastAsiaTheme="minorEastAsia"/>
          <w:color w:val="333333"/>
          <w:kern w:val="0"/>
          <w:szCs w:val="21"/>
          <w:lang w:val="en-US" w:eastAsia="zh-CN" w:bidi="ar"/>
        </w:rPr>
        <w:t>C</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语句排序题。首先观察选项，从首句入手，首句只有两种情况，或者6句，或者5句。6句是代词开端，不适合做首句排除。比较BC两个选项，尾句均为6句。并且321这三句的连缀关系，两者相同。因此要确定1和4两句的位置。6句前描述的是一件遭到其他国家反对的事情，比较1和4，可以得出4更合适，</w:t>
      </w:r>
      <w:r>
        <w:rPr>
          <w:rFonts w:asciiTheme="minorHAnsi" w:hAnsiTheme="minorHAnsi" w:eastAsiaTheme="minorEastAsia"/>
          <w:spacing w:val="15"/>
          <w:kern w:val="0"/>
          <w:szCs w:val="21"/>
        </w:rPr>
        <w:t>选择</w:t>
      </w:r>
      <w:r>
        <w:rPr>
          <w:rFonts w:hint="eastAsia" w:asciiTheme="minorHAnsi" w:hAnsiTheme="minorHAnsi" w:eastAsiaTheme="minorEastAsia"/>
          <w:spacing w:val="15"/>
          <w:kern w:val="0"/>
          <w:szCs w:val="21"/>
          <w:lang w:val="en-US" w:eastAsia="zh-CN"/>
        </w:rPr>
        <w:t>C</w:t>
      </w:r>
      <w:r>
        <w:rPr>
          <w:rFonts w:asciiTheme="minorHAnsi" w:hAnsiTheme="minorHAnsi" w:eastAsiaTheme="minorEastAsia"/>
          <w:spacing w:val="15"/>
          <w:kern w:val="0"/>
          <w:szCs w:val="21"/>
        </w:rPr>
        <w:t>。</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57A</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语句排序题。首先在观察选项的过程中，发现首句两种情况，3句或4句。比较这两个句子，一个是吃货的定义，一个是当下吃货这个词的内涵。通常应该是先下定义，然后再讨论其具体内涵，所以先试用4位首句。接下来比较AD两项，第二个句子都是6，且3句5句是连缀在一起的，因此主要考虑1句与2句。1句有个代词这，前面需要有指代内容，因此2句需要放在1句前，</w:t>
      </w:r>
      <w:r>
        <w:rPr>
          <w:rFonts w:asciiTheme="minorHAnsi" w:hAnsiTheme="minorHAnsi" w:eastAsiaTheme="minorEastAsia"/>
          <w:spacing w:val="15"/>
          <w:kern w:val="0"/>
          <w:szCs w:val="21"/>
        </w:rPr>
        <w:t>选择A。</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http://book.people.com.cn/n1/2016/0119/c68880-28066937.html</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58D</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本题为观点态度题。针对人类为何是现在模样，作者客观陈述了神学家和科学家的观点，但是并未发表自己的评论，因此正确答案</w:t>
      </w:r>
      <w:r>
        <w:rPr>
          <w:rFonts w:asciiTheme="minorHAnsi" w:hAnsiTheme="minorHAnsi" w:eastAsiaTheme="minorEastAsia"/>
          <w:spacing w:val="15"/>
          <w:kern w:val="0"/>
          <w:szCs w:val="21"/>
        </w:rPr>
        <w:t>选择D。</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59C</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本题为词句理解题。定位原文，这个短句出现在文段的最后一句，前面的“”一词表明，这个比喻是在比喻广电总局的表态，依据首句，具体而言是针对广电总局对网络剧播出标准的表态，</w:t>
      </w:r>
      <w:r>
        <w:rPr>
          <w:rFonts w:asciiTheme="minorHAnsi" w:hAnsiTheme="minorHAnsi" w:eastAsiaTheme="minorEastAsia"/>
          <w:spacing w:val="15"/>
          <w:kern w:val="0"/>
          <w:szCs w:val="21"/>
        </w:rPr>
        <w:t>选择C。</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http://culture.people.com.cn/n1/2016/0229/c22219-28156523.html</w:t>
      </w:r>
    </w:p>
    <w:p>
      <w:pPr>
        <w:widowControl/>
        <w:adjustRightInd w:val="0"/>
        <w:ind w:firstLine="420" w:firstLineChars="200"/>
        <w:jc w:val="left"/>
        <w:rPr>
          <w:rFonts w:cs="宋体" w:asciiTheme="minorHAnsi" w:hAnsiTheme="minorHAnsi" w:eastAsiaTheme="minorEastAsia"/>
          <w:color w:val="333333"/>
          <w:kern w:val="0"/>
          <w:szCs w:val="21"/>
          <w:lang w:bidi="ar"/>
        </w:rPr>
      </w:pPr>
      <w:r>
        <w:rPr>
          <w:rFonts w:cs="宋体" w:asciiTheme="minorHAnsi" w:hAnsiTheme="minorHAnsi" w:eastAsiaTheme="minorEastAsia"/>
          <w:color w:val="333333"/>
          <w:kern w:val="0"/>
          <w:szCs w:val="21"/>
          <w:lang w:bidi="ar"/>
        </w:rPr>
        <w:t>60D</w:t>
      </w:r>
      <w:r>
        <w:rPr>
          <w:rFonts w:asciiTheme="minorHAnsi" w:hAnsiTheme="minorHAnsi" w:eastAsiaTheme="minorEastAsia"/>
          <w:kern w:val="0"/>
          <w:szCs w:val="21"/>
        </w:rPr>
        <w:t>【解析】</w:t>
      </w:r>
      <w:r>
        <w:rPr>
          <w:rFonts w:cs="宋体" w:asciiTheme="minorHAnsi" w:hAnsiTheme="minorHAnsi" w:eastAsiaTheme="minorEastAsia"/>
          <w:color w:val="333333"/>
          <w:kern w:val="0"/>
          <w:szCs w:val="21"/>
          <w:lang w:bidi="ar"/>
        </w:rPr>
        <w:t>本题为意图判断题。首先要抓住文段的主要信息。文段的主旨句是结论词“所以”之后的观点。依据这一观点，作者想强调的是创新能力的重要性，</w:t>
      </w:r>
      <w:r>
        <w:rPr>
          <w:rFonts w:asciiTheme="minorHAnsi" w:hAnsiTheme="minorHAnsi" w:eastAsiaTheme="minorEastAsia"/>
          <w:spacing w:val="15"/>
          <w:kern w:val="0"/>
          <w:szCs w:val="21"/>
        </w:rPr>
        <w:t>选择D。</w:t>
      </w:r>
    </w:p>
    <w:p>
      <w:pPr>
        <w:pStyle w:val="6"/>
        <w:rPr>
          <w:rFonts w:asciiTheme="minorHAnsi" w:hAnsiTheme="minorHAnsi" w:eastAsiaTheme="minorEastAsia"/>
        </w:rPr>
      </w:pPr>
      <w:r>
        <w:rPr>
          <w:rFonts w:asciiTheme="minorHAnsi" w:hAnsiTheme="minorHAnsi" w:eastAsiaTheme="minorEastAsia"/>
        </w:rPr>
        <w:t>三、数量关系</w:t>
      </w:r>
    </w:p>
    <w:p>
      <w:pPr>
        <w:tabs>
          <w:tab w:val="left" w:pos="4200"/>
        </w:tabs>
        <w:ind w:firstLine="420" w:firstLineChars="200"/>
        <w:textAlignment w:val="bottom"/>
        <w:rPr>
          <w:rFonts w:asciiTheme="minorHAnsi" w:hAnsiTheme="minorHAnsi" w:eastAsiaTheme="minorEastAsia"/>
          <w:szCs w:val="21"/>
        </w:rPr>
      </w:pPr>
      <w:r>
        <w:rPr>
          <w:rFonts w:asciiTheme="minorHAnsi" w:hAnsiTheme="minorHAnsi" w:eastAsiaTheme="minorEastAsia"/>
          <w:szCs w:val="21"/>
        </w:rPr>
        <w:t>61D</w:t>
      </w:r>
      <w:r>
        <w:rPr>
          <w:rFonts w:asciiTheme="minorHAnsi" w:hAnsiTheme="minorHAnsi" w:eastAsiaTheme="minorEastAsia"/>
          <w:kern w:val="0"/>
          <w:szCs w:val="21"/>
        </w:rPr>
        <w:t>【解析】</w:t>
      </w:r>
      <w:r>
        <w:rPr>
          <w:rFonts w:asciiTheme="minorHAnsi" w:hAnsiTheme="minorHAnsi" w:eastAsiaTheme="minorEastAsia"/>
          <w:szCs w:val="21"/>
        </w:rPr>
        <w:t>有</w:t>
      </w:r>
      <w:r>
        <w:rPr>
          <w:rFonts w:asciiTheme="minorHAnsi" w:hAnsiTheme="minorHAnsi" w:eastAsiaTheme="minorEastAsia"/>
          <w:position w:val="-6"/>
          <w:szCs w:val="21"/>
        </w:rPr>
        <w:drawing>
          <wp:inline distT="0" distB="0" distL="0" distR="0">
            <wp:extent cx="1933575" cy="180975"/>
            <wp:effectExtent l="0" t="0" r="9525"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933575" cy="180975"/>
                    </a:xfrm>
                    <a:prstGeom prst="rect">
                      <a:avLst/>
                    </a:prstGeom>
                    <a:noFill/>
                    <a:ln>
                      <a:noFill/>
                    </a:ln>
                    <a:effectLst/>
                  </pic:spPr>
                </pic:pic>
              </a:graphicData>
            </a:graphic>
          </wp:inline>
        </w:drawing>
      </w:r>
      <w:r>
        <w:rPr>
          <w:rFonts w:asciiTheme="minorHAnsi" w:hAnsiTheme="minorHAnsi" w:eastAsiaTheme="minorEastAsia"/>
          <w:szCs w:val="21"/>
        </w:rPr>
        <w:t>。</w:t>
      </w:r>
      <w:r>
        <w:rPr>
          <w:rFonts w:asciiTheme="minorHAnsi" w:hAnsiTheme="minorHAnsi" w:eastAsiaTheme="minorEastAsia"/>
          <w:spacing w:val="15"/>
          <w:kern w:val="0"/>
          <w:szCs w:val="21"/>
        </w:rPr>
        <w:t>选择D。</w:t>
      </w:r>
      <w:r>
        <w:rPr>
          <w:rFonts w:asciiTheme="minorHAnsi" w:hAnsiTheme="minorHAnsi" w:eastAsiaTheme="minorEastAsia"/>
          <w:kern w:val="0"/>
          <w:szCs w:val="21"/>
        </w:rPr>
        <w:t>。</w:t>
      </w:r>
    </w:p>
    <w:p>
      <w:pPr>
        <w:tabs>
          <w:tab w:val="left" w:pos="4200"/>
        </w:tabs>
        <w:ind w:firstLine="420" w:firstLineChars="200"/>
        <w:textAlignment w:val="baseline"/>
        <w:rPr>
          <w:rFonts w:asciiTheme="minorHAnsi" w:hAnsiTheme="minorHAnsi" w:eastAsiaTheme="minorEastAsia"/>
          <w:szCs w:val="21"/>
        </w:rPr>
      </w:pPr>
      <w:r>
        <w:rPr>
          <w:rFonts w:asciiTheme="minorHAnsi" w:hAnsiTheme="minorHAnsi" w:eastAsiaTheme="minorEastAsia"/>
          <w:szCs w:val="21"/>
        </w:rPr>
        <w:t>62C【解析】两仓共有粮食80＋120=200克，则当乙仓的一部分粮调入甲仓后，甲仓有粮食200÷（1＋60％）=125吨，那么从乙仓调入甲仓粮食为125-80=45吨。</w:t>
      </w:r>
      <w:r>
        <w:rPr>
          <w:rFonts w:asciiTheme="minorHAnsi" w:hAnsiTheme="minorHAnsi" w:eastAsiaTheme="minorEastAsia"/>
          <w:spacing w:val="15"/>
          <w:kern w:val="0"/>
          <w:szCs w:val="21"/>
        </w:rPr>
        <w:t>选择C。</w:t>
      </w:r>
    </w:p>
    <w:p>
      <w:pPr>
        <w:tabs>
          <w:tab w:val="left" w:pos="4200"/>
        </w:tabs>
        <w:ind w:firstLine="420" w:firstLineChars="200"/>
        <w:textAlignment w:val="baseline"/>
        <w:rPr>
          <w:rFonts w:asciiTheme="minorHAnsi" w:hAnsiTheme="minorHAnsi" w:eastAsiaTheme="minorEastAsia"/>
          <w:kern w:val="0"/>
          <w:szCs w:val="21"/>
        </w:rPr>
      </w:pPr>
      <w:r>
        <w:rPr>
          <w:rFonts w:asciiTheme="minorHAnsi" w:hAnsiTheme="minorHAnsi" w:eastAsiaTheme="minorEastAsia"/>
          <w:kern w:val="0"/>
          <w:szCs w:val="21"/>
        </w:rPr>
        <w:t>63C【解析】100道题做完40道之后，还剩60道，正确率为40%，总计做对题数为30+60×40%=54道。所以正确率为54/100=54%。</w:t>
      </w:r>
      <w:r>
        <w:rPr>
          <w:rFonts w:asciiTheme="minorHAnsi" w:hAnsiTheme="minorHAnsi" w:eastAsiaTheme="minorEastAsia"/>
          <w:spacing w:val="15"/>
          <w:kern w:val="0"/>
          <w:szCs w:val="21"/>
        </w:rPr>
        <w:t>选择C。</w:t>
      </w:r>
    </w:p>
    <w:p>
      <w:pPr>
        <w:tabs>
          <w:tab w:val="left" w:pos="4200"/>
        </w:tabs>
        <w:ind w:firstLine="420" w:firstLineChars="200"/>
        <w:textAlignment w:val="baseline"/>
        <w:rPr>
          <w:rFonts w:asciiTheme="minorHAnsi" w:hAnsiTheme="minorHAnsi" w:eastAsiaTheme="minorEastAsia"/>
          <w:szCs w:val="21"/>
        </w:rPr>
      </w:pPr>
      <w:r>
        <w:rPr>
          <w:rFonts w:asciiTheme="minorHAnsi" w:hAnsiTheme="minorHAnsi" w:eastAsiaTheme="minorEastAsia"/>
          <w:szCs w:val="21"/>
        </w:rPr>
        <w:t>64C【解析】假设两包糖中数量为2y和3y，第二包糖中奶糖占比为x，则第一包中奶糖占比为2x，根据题意2y×2x+3y×x=5y×28%，x=20%。则第一包奶糖内，奶糖占40%，水果糖占60%。选择C。</w:t>
      </w:r>
    </w:p>
    <w:p>
      <w:pPr>
        <w:tabs>
          <w:tab w:val="left" w:pos="4200"/>
        </w:tabs>
        <w:ind w:firstLine="420" w:firstLineChars="200"/>
        <w:textAlignment w:val="baseline"/>
        <w:rPr>
          <w:rFonts w:asciiTheme="minorHAnsi" w:hAnsiTheme="minorHAnsi" w:eastAsiaTheme="minorEastAsia"/>
          <w:szCs w:val="21"/>
        </w:rPr>
      </w:pPr>
      <w:r>
        <w:rPr>
          <w:rFonts w:asciiTheme="minorHAnsi" w:hAnsiTheme="minorHAnsi" w:eastAsiaTheme="minorEastAsia"/>
          <w:szCs w:val="21"/>
        </w:rPr>
        <w:t>65A【解析】若第一次方阵为一个N排N列的方阵（方阵共</w:t>
      </w:r>
      <w:r>
        <w:rPr>
          <w:rFonts w:asciiTheme="minorHAnsi" w:hAnsiTheme="minorHAnsi" w:eastAsiaTheme="minorEastAsia"/>
          <w:szCs w:val="21"/>
        </w:rPr>
        <w:drawing>
          <wp:inline distT="0" distB="0" distL="0" distR="0">
            <wp:extent cx="219075" cy="20002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19075" cy="200025"/>
                    </a:xfrm>
                    <a:prstGeom prst="rect">
                      <a:avLst/>
                    </a:prstGeom>
                    <a:noFill/>
                    <a:ln>
                      <a:noFill/>
                    </a:ln>
                  </pic:spPr>
                </pic:pic>
              </a:graphicData>
            </a:graphic>
          </wp:inline>
        </w:drawing>
      </w:r>
      <w:r>
        <w:rPr>
          <w:rFonts w:asciiTheme="minorHAnsi" w:hAnsiTheme="minorHAnsi" w:eastAsiaTheme="minorEastAsia"/>
          <w:szCs w:val="21"/>
        </w:rPr>
        <w:t>人），那么第二次方阵为一个（N+1）排（N+1）列的方阵，这时方阵共</w:t>
      </w:r>
      <w:r>
        <w:rPr>
          <w:rFonts w:asciiTheme="minorHAnsi" w:hAnsiTheme="minorHAnsi" w:eastAsiaTheme="minorEastAsia"/>
          <w:szCs w:val="21"/>
        </w:rPr>
        <w:drawing>
          <wp:inline distT="0" distB="0" distL="0" distR="0">
            <wp:extent cx="485775" cy="190500"/>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85775" cy="190500"/>
                    </a:xfrm>
                    <a:prstGeom prst="rect">
                      <a:avLst/>
                    </a:prstGeom>
                    <a:noFill/>
                    <a:ln>
                      <a:noFill/>
                    </a:ln>
                  </pic:spPr>
                </pic:pic>
              </a:graphicData>
            </a:graphic>
          </wp:inline>
        </w:drawing>
      </w:r>
      <w:r>
        <w:rPr>
          <w:rFonts w:asciiTheme="minorHAnsi" w:hAnsiTheme="minorHAnsi" w:eastAsiaTheme="minorEastAsia"/>
          <w:szCs w:val="21"/>
        </w:rPr>
        <w:t>人。可以得到</w:t>
      </w:r>
      <w:r>
        <w:rPr>
          <w:rFonts w:asciiTheme="minorHAnsi" w:hAnsiTheme="minorHAnsi" w:eastAsiaTheme="minorEastAsia"/>
          <w:szCs w:val="21"/>
        </w:rPr>
        <w:drawing>
          <wp:inline distT="0" distB="0" distL="0" distR="0">
            <wp:extent cx="1276350" cy="1905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76350" cy="190500"/>
                    </a:xfrm>
                    <a:prstGeom prst="rect">
                      <a:avLst/>
                    </a:prstGeom>
                    <a:noFill/>
                    <a:ln>
                      <a:noFill/>
                    </a:ln>
                  </pic:spPr>
                </pic:pic>
              </a:graphicData>
            </a:graphic>
          </wp:inline>
        </w:drawing>
      </w:r>
      <w:r>
        <w:rPr>
          <w:rFonts w:asciiTheme="minorHAnsi" w:hAnsiTheme="minorHAnsi" w:eastAsiaTheme="minorEastAsia"/>
          <w:szCs w:val="21"/>
        </w:rPr>
        <w:t>，解得N=12，原有</w:t>
      </w:r>
      <w:r>
        <w:rPr>
          <w:rFonts w:asciiTheme="minorHAnsi" w:hAnsiTheme="minorHAnsi" w:eastAsiaTheme="minorEastAsia"/>
          <w:szCs w:val="21"/>
        </w:rPr>
        <w:drawing>
          <wp:inline distT="0" distB="0" distL="0" distR="0">
            <wp:extent cx="885825" cy="200025"/>
            <wp:effectExtent l="0" t="0" r="9525"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85825" cy="200025"/>
                    </a:xfrm>
                    <a:prstGeom prst="rect">
                      <a:avLst/>
                    </a:prstGeom>
                    <a:noFill/>
                    <a:ln>
                      <a:noFill/>
                    </a:ln>
                  </pic:spPr>
                </pic:pic>
              </a:graphicData>
            </a:graphic>
          </wp:inline>
        </w:drawing>
      </w:r>
      <w:r>
        <w:rPr>
          <w:rFonts w:asciiTheme="minorHAnsi" w:hAnsiTheme="minorHAnsi" w:eastAsiaTheme="minorEastAsia"/>
          <w:szCs w:val="21"/>
        </w:rPr>
        <w:t>人。选择A。</w:t>
      </w:r>
    </w:p>
    <w:p>
      <w:pPr>
        <w:tabs>
          <w:tab w:val="left" w:pos="4200"/>
        </w:tabs>
        <w:ind w:firstLine="420" w:firstLineChars="200"/>
        <w:textAlignment w:val="baseline"/>
        <w:rPr>
          <w:rFonts w:asciiTheme="minorHAnsi" w:hAnsiTheme="minorHAnsi" w:eastAsiaTheme="minorEastAsia"/>
          <w:szCs w:val="21"/>
        </w:rPr>
      </w:pPr>
      <w:r>
        <w:rPr>
          <w:rFonts w:asciiTheme="minorHAnsi" w:hAnsiTheme="minorHAnsi" w:eastAsiaTheme="minorEastAsia"/>
          <w:szCs w:val="21"/>
        </w:rPr>
        <w:t>66A【解析】要使损耗的钢管最少，则应当尽量锯成7mm的钢管。设锯完之后3mm钢管x段，7mm钢管y段，根据题意，有3x+7y+x+y-1=39，推出x+2y=10。x最小取值2，y=4，所以共计6段。选择A。</w:t>
      </w:r>
    </w:p>
    <w:p>
      <w:pPr>
        <w:tabs>
          <w:tab w:val="left" w:pos="4200"/>
        </w:tabs>
        <w:ind w:firstLine="420" w:firstLineChars="200"/>
        <w:textAlignment w:val="baseline"/>
        <w:rPr>
          <w:rFonts w:asciiTheme="minorHAnsi" w:hAnsiTheme="minorHAnsi" w:eastAsiaTheme="minorEastAsia"/>
          <w:szCs w:val="21"/>
        </w:rPr>
      </w:pPr>
      <w:r>
        <w:rPr>
          <w:rFonts w:asciiTheme="minorHAnsi" w:hAnsiTheme="minorHAnsi" w:eastAsiaTheme="minorEastAsia"/>
          <w:szCs w:val="21"/>
        </w:rPr>
        <w:t>67B【解析】假设批发商共收购了1吨山药，则收购和运输总费用为1.2×1000+400×1=1600元，批发商想要实现25%的利润，则山药总售价应为1600×（1+25%）=2000元；所以每千克山药价格应为2000/1000=2元/千克。选择B。</w:t>
      </w:r>
    </w:p>
    <w:p>
      <w:pPr>
        <w:tabs>
          <w:tab w:val="left" w:pos="4200"/>
        </w:tabs>
        <w:ind w:firstLine="420" w:firstLineChars="200"/>
        <w:textAlignment w:val="baseline"/>
        <w:rPr>
          <w:rFonts w:asciiTheme="minorHAnsi" w:hAnsiTheme="minorHAnsi" w:eastAsiaTheme="minorEastAsia"/>
          <w:szCs w:val="21"/>
        </w:rPr>
      </w:pPr>
      <w:r>
        <w:rPr>
          <w:rFonts w:asciiTheme="minorHAnsi" w:hAnsiTheme="minorHAnsi" w:eastAsiaTheme="minorEastAsia"/>
          <w:szCs w:val="21"/>
        </w:rPr>
        <w:t>68D【解析】将两次工作顺序进行比对</w:t>
      </w:r>
      <w:r>
        <w:rPr>
          <w:rFonts w:asciiTheme="minorHAnsi" w:hAnsiTheme="minorHAnsi" w:eastAsiaTheme="minorEastAsia"/>
          <w:szCs w:val="21"/>
        </w:rPr>
        <w:drawing>
          <wp:inline distT="0" distB="0" distL="0" distR="0">
            <wp:extent cx="1724025" cy="762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24025" cy="762000"/>
                    </a:xfrm>
                    <a:prstGeom prst="rect">
                      <a:avLst/>
                    </a:prstGeom>
                    <a:noFill/>
                    <a:ln>
                      <a:noFill/>
                    </a:ln>
                  </pic:spPr>
                </pic:pic>
              </a:graphicData>
            </a:graphic>
          </wp:inline>
        </w:drawing>
      </w:r>
      <w:r>
        <w:rPr>
          <w:rFonts w:asciiTheme="minorHAnsi" w:hAnsiTheme="minorHAnsi" w:eastAsiaTheme="minorEastAsia"/>
          <w:szCs w:val="21"/>
        </w:rPr>
        <w:t>。都用了20多个小时，前面20小时两次情况相同，都做了10个周期。所以结尾部分工程量相等，有：甲×1/2=乙×2/3，甲/乙=4/3。复制甲乙效率分别为4、3，可知工程总量为10×（4+3）+4×1/2=72，乙单独完成这项工程需要72/3=24小时。选择D。</w:t>
      </w:r>
    </w:p>
    <w:p>
      <w:pPr>
        <w:tabs>
          <w:tab w:val="left" w:pos="4200"/>
        </w:tabs>
        <w:ind w:firstLine="420" w:firstLineChars="200"/>
        <w:textAlignment w:val="baseline"/>
        <w:rPr>
          <w:rFonts w:asciiTheme="minorHAnsi" w:hAnsiTheme="minorHAnsi" w:eastAsiaTheme="minorEastAsia"/>
          <w:szCs w:val="21"/>
        </w:rPr>
      </w:pPr>
      <w:r>
        <w:rPr>
          <w:rFonts w:asciiTheme="minorHAnsi" w:hAnsiTheme="minorHAnsi" w:eastAsiaTheme="minorEastAsia"/>
          <w:szCs w:val="21"/>
        </w:rPr>
        <w:t>69A【解析】设列车长为L，则（480+L）=40×15，L=120；与另一列车错车而过，可看成一个相对运动。统一单位，另一列车速度为180/3.6=50米/秒，有（120+150）=（40+50）×t，t=3秒。选择A。</w:t>
      </w:r>
      <w:r>
        <w:rPr>
          <w:rFonts w:asciiTheme="minorHAnsi" w:hAnsiTheme="minorHAnsi" w:eastAsiaTheme="minorEastAsia"/>
          <w:szCs w:val="21"/>
        </w:rPr>
        <w:br w:type="textWrapping"/>
      </w:r>
      <w:r>
        <w:rPr>
          <w:rFonts w:asciiTheme="minorHAnsi" w:hAnsiTheme="minorHAnsi" w:eastAsiaTheme="minorEastAsia"/>
          <w:szCs w:val="21"/>
        </w:rPr>
        <w:t>70D【解析】设共进了1kg的苹果，进价为100元，期望获利50元。第一次售价为150元，卖出0.2kg；第二次售价为150×0.8=120元，卖出0.8kg。实际获利=总收入-总支出=150×0.2+120×0.8-100=26元。所以实际获利是期望获利的26/50=52%。选择D。</w:t>
      </w:r>
    </w:p>
    <w:p>
      <w:pPr>
        <w:tabs>
          <w:tab w:val="left" w:pos="4200"/>
        </w:tabs>
        <w:ind w:firstLine="420" w:firstLineChars="200"/>
        <w:textAlignment w:val="baseline"/>
        <w:rPr>
          <w:rFonts w:asciiTheme="minorHAnsi" w:hAnsiTheme="minorHAnsi" w:eastAsiaTheme="minorEastAsia"/>
          <w:szCs w:val="21"/>
        </w:rPr>
      </w:pPr>
      <w:r>
        <w:rPr>
          <w:rFonts w:asciiTheme="minorHAnsi" w:hAnsiTheme="minorHAnsi" w:eastAsiaTheme="minorEastAsia"/>
          <w:szCs w:val="21"/>
        </w:rPr>
        <w:t>71D【解析】若年龄最小（4岁）的为男性，则年龄最大的女性为8岁；则年龄最大（10岁）的为男性，年龄最小的女性为6岁；年龄最小的女性为6岁，最大女性为8岁，不可能出现这种状况。综上所述，年龄最小（4岁）的为女性，因此年龄最大的男性为8岁；年龄最大（10岁）的为女性，年龄最小的男性为6岁。即</w:t>
      </w:r>
      <w:r>
        <w:rPr>
          <w:rFonts w:asciiTheme="minorHAnsi" w:hAnsiTheme="minorHAnsi" w:eastAsiaTheme="minorEastAsia"/>
          <w:szCs w:val="21"/>
        </w:rPr>
        <w:drawing>
          <wp:inline distT="0" distB="0" distL="0" distR="0">
            <wp:extent cx="1114425" cy="428625"/>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114425" cy="428625"/>
                    </a:xfrm>
                    <a:prstGeom prst="rect">
                      <a:avLst/>
                    </a:prstGeom>
                    <a:noFill/>
                    <a:ln>
                      <a:noFill/>
                    </a:ln>
                  </pic:spPr>
                </pic:pic>
              </a:graphicData>
            </a:graphic>
          </wp:inline>
        </w:drawing>
      </w:r>
      <w:r>
        <w:rPr>
          <w:rFonts w:asciiTheme="minorHAnsi" w:hAnsiTheme="minorHAnsi" w:eastAsiaTheme="minorEastAsia"/>
          <w:szCs w:val="21"/>
        </w:rPr>
        <w:t>，居中的两个女性若为5岁、9岁，则年龄相差最多，为9-5=4岁。选择D。</w:t>
      </w:r>
    </w:p>
    <w:p>
      <w:pPr>
        <w:tabs>
          <w:tab w:val="left" w:pos="4200"/>
        </w:tabs>
        <w:ind w:firstLine="420" w:firstLineChars="200"/>
        <w:textAlignment w:val="baseline"/>
        <w:rPr>
          <w:rFonts w:asciiTheme="minorHAnsi" w:hAnsiTheme="minorHAnsi" w:eastAsiaTheme="minorEastAsia"/>
          <w:szCs w:val="21"/>
        </w:rPr>
      </w:pPr>
      <w:r>
        <w:rPr>
          <w:rFonts w:asciiTheme="minorHAnsi" w:hAnsiTheme="minorHAnsi" w:eastAsiaTheme="minorEastAsia"/>
          <w:szCs w:val="21"/>
        </w:rPr>
        <w:t>72B【解析】假设全程为6，步行速度为1，跑步速度为3，则小明平时到学校需要6/1=6份时间；跑步一半，步行一半到学校需要3/3+3/1=4份时间；差2份时间等于10min，所以平时步行需要6份时间等于30min。选择B。</w:t>
      </w:r>
    </w:p>
    <w:p>
      <w:pPr>
        <w:tabs>
          <w:tab w:val="left" w:pos="4200"/>
        </w:tabs>
        <w:ind w:firstLine="420" w:firstLineChars="200"/>
        <w:textAlignment w:val="baseline"/>
        <w:rPr>
          <w:rFonts w:asciiTheme="minorHAnsi" w:hAnsiTheme="minorHAnsi" w:eastAsiaTheme="minorEastAsia"/>
          <w:szCs w:val="21"/>
        </w:rPr>
      </w:pPr>
      <w:r>
        <w:rPr>
          <w:rFonts w:asciiTheme="minorHAnsi" w:hAnsiTheme="minorHAnsi" w:eastAsiaTheme="minorEastAsia"/>
          <w:szCs w:val="21"/>
        </w:rPr>
        <w:t>73D【解析】乐乐吃第一个粽子为鲜肉馅的概率为1/2，吃第二个粽子为鲜肉粽的概率为1/3。所以吃的两个都是鲜肉粽子的概率为；1/2×1/3=1/6。选择D。</w:t>
      </w:r>
    </w:p>
    <w:p>
      <w:pPr>
        <w:tabs>
          <w:tab w:val="left" w:pos="4200"/>
        </w:tabs>
        <w:ind w:firstLine="420" w:firstLineChars="200"/>
        <w:textAlignment w:val="baseline"/>
        <w:rPr>
          <w:rFonts w:asciiTheme="minorHAnsi" w:hAnsiTheme="minorHAnsi" w:eastAsiaTheme="minorEastAsia"/>
          <w:szCs w:val="21"/>
        </w:rPr>
      </w:pPr>
      <w:r>
        <w:rPr>
          <w:rFonts w:asciiTheme="minorHAnsi" w:hAnsiTheme="minorHAnsi" w:eastAsiaTheme="minorEastAsia"/>
          <w:szCs w:val="21"/>
        </w:rPr>
        <w:t>74B【解析】分步概率。第一步任选一条线，概率为1；第二步选择时，共有11种选择方式，但是只有下面4种才能使得两条直线异面，概率为4/11。所以概率为1×4/11。选择B。</w:t>
      </w:r>
    </w:p>
    <w:p>
      <w:pPr>
        <w:tabs>
          <w:tab w:val="left" w:pos="4200"/>
        </w:tabs>
        <w:ind w:firstLine="420" w:firstLineChars="200"/>
        <w:textAlignment w:val="baseline"/>
        <w:rPr>
          <w:rFonts w:asciiTheme="minorHAnsi" w:hAnsiTheme="minorHAnsi" w:eastAsiaTheme="minorEastAsia"/>
          <w:szCs w:val="21"/>
        </w:rPr>
      </w:pPr>
      <w:r>
        <w:rPr>
          <w:rFonts w:asciiTheme="minorHAnsi" w:hAnsiTheme="minorHAnsi" w:eastAsiaTheme="minorEastAsia"/>
          <w:szCs w:val="21"/>
        </w:rPr>
        <w:drawing>
          <wp:inline distT="0" distB="0" distL="0" distR="0">
            <wp:extent cx="1270000" cy="1263650"/>
            <wp:effectExtent l="0" t="0" r="635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270000" cy="1263650"/>
                    </a:xfrm>
                    <a:prstGeom prst="rect">
                      <a:avLst/>
                    </a:prstGeom>
                    <a:noFill/>
                    <a:ln>
                      <a:noFill/>
                    </a:ln>
                  </pic:spPr>
                </pic:pic>
              </a:graphicData>
            </a:graphic>
          </wp:inline>
        </w:drawing>
      </w:r>
      <w:r>
        <w:rPr>
          <w:rFonts w:asciiTheme="minorHAnsi" w:hAnsiTheme="minorHAnsi" w:eastAsiaTheme="minorEastAsia"/>
          <w:szCs w:val="21"/>
        </w:rPr>
        <w:br w:type="textWrapping"/>
      </w:r>
      <w:r>
        <w:rPr>
          <w:rFonts w:asciiTheme="minorHAnsi" w:hAnsiTheme="minorHAnsi" w:eastAsiaTheme="minorEastAsia"/>
          <w:szCs w:val="21"/>
        </w:rPr>
        <w:t>75C【解析】将所有线段标出如下图所示，图形周长=12+10+2+8+a+8+2+8+b+2=52+a+b=60。选择C。</w:t>
      </w:r>
    </w:p>
    <w:p>
      <w:pPr>
        <w:tabs>
          <w:tab w:val="left" w:pos="4200"/>
        </w:tabs>
        <w:ind w:firstLine="420" w:firstLineChars="200"/>
        <w:textAlignment w:val="baseline"/>
        <w:rPr>
          <w:rFonts w:asciiTheme="minorHAnsi" w:hAnsiTheme="minorHAnsi" w:eastAsiaTheme="minorEastAsia"/>
          <w:szCs w:val="21"/>
        </w:rPr>
      </w:pPr>
      <w:r>
        <w:rPr>
          <w:rFonts w:asciiTheme="minorHAnsi" w:hAnsiTheme="minorHAnsi" w:eastAsiaTheme="minorEastAsia"/>
          <w:szCs w:val="21"/>
        </w:rPr>
        <w:drawing>
          <wp:inline distT="0" distB="0" distL="0" distR="0">
            <wp:extent cx="1295400" cy="13906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295400" cy="1390650"/>
                    </a:xfrm>
                    <a:prstGeom prst="rect">
                      <a:avLst/>
                    </a:prstGeom>
                    <a:noFill/>
                    <a:ln>
                      <a:noFill/>
                    </a:ln>
                  </pic:spPr>
                </pic:pic>
              </a:graphicData>
            </a:graphic>
          </wp:inline>
        </w:drawing>
      </w:r>
    </w:p>
    <w:p>
      <w:pPr>
        <w:pStyle w:val="6"/>
        <w:rPr>
          <w:rFonts w:asciiTheme="minorHAnsi" w:hAnsiTheme="minorHAnsi" w:eastAsiaTheme="minorEastAsia"/>
        </w:rPr>
      </w:pPr>
      <w:r>
        <w:rPr>
          <w:rFonts w:asciiTheme="minorHAnsi" w:hAnsiTheme="minorHAnsi" w:eastAsiaTheme="minorEastAsia"/>
        </w:rPr>
        <w:t>四、判断推理</w:t>
      </w:r>
    </w:p>
    <w:p>
      <w:pPr>
        <w:ind w:firstLine="420" w:firstLineChars="200"/>
        <w:rPr>
          <w:rFonts w:asciiTheme="minorHAnsi" w:hAnsiTheme="minorHAnsi" w:eastAsiaTheme="minorEastAsia"/>
        </w:rPr>
      </w:pPr>
      <w:r>
        <w:rPr>
          <w:rFonts w:asciiTheme="minorHAnsi" w:hAnsiTheme="minorHAnsi" w:eastAsiaTheme="minorEastAsia"/>
        </w:rPr>
        <w:t>76D【解析】题干中的四个图形均包含2个组成部分，故“？”处图形应由2个部分组成。因此，</w:t>
      </w:r>
      <w:r>
        <w:rPr>
          <w:rFonts w:asciiTheme="minorHAnsi" w:hAnsiTheme="minorHAnsi" w:eastAsiaTheme="minorEastAsia"/>
          <w:spacing w:val="15"/>
          <w:kern w:val="0"/>
          <w:szCs w:val="21"/>
        </w:rPr>
        <w:t>选择D。</w:t>
      </w:r>
    </w:p>
    <w:p>
      <w:pPr>
        <w:ind w:firstLine="420" w:firstLineChars="200"/>
        <w:rPr>
          <w:rFonts w:asciiTheme="minorHAnsi" w:hAnsiTheme="minorHAnsi" w:eastAsiaTheme="minorEastAsia"/>
        </w:rPr>
      </w:pPr>
      <w:r>
        <w:rPr>
          <w:rFonts w:asciiTheme="minorHAnsi" w:hAnsiTheme="minorHAnsi" w:eastAsiaTheme="minorEastAsia"/>
        </w:rPr>
        <w:t>77A【解析】题干中的四个图形均包含2个封闭空间，故“？”处图形也包含2个封闭空间。因此，</w:t>
      </w:r>
      <w:r>
        <w:rPr>
          <w:rFonts w:asciiTheme="minorHAnsi" w:hAnsiTheme="minorHAnsi" w:eastAsiaTheme="minorEastAsia"/>
          <w:spacing w:val="15"/>
          <w:kern w:val="0"/>
          <w:szCs w:val="21"/>
        </w:rPr>
        <w:t>选择A。</w:t>
      </w:r>
    </w:p>
    <w:p>
      <w:pPr>
        <w:ind w:firstLine="420" w:firstLineChars="200"/>
        <w:rPr>
          <w:rFonts w:asciiTheme="minorHAnsi" w:hAnsiTheme="minorHAnsi" w:eastAsiaTheme="minorEastAsia"/>
        </w:rPr>
      </w:pPr>
      <w:r>
        <w:rPr>
          <w:rFonts w:asciiTheme="minorHAnsi" w:hAnsiTheme="minorHAnsi" w:eastAsiaTheme="minorEastAsia"/>
        </w:rPr>
        <w:t>78D【解析】第二组中，第一列的黑球向下移动一格，排除C项；第二列的黑格均向下移动一格，锁定D项。因此，</w:t>
      </w:r>
      <w:r>
        <w:rPr>
          <w:rFonts w:asciiTheme="minorHAnsi" w:hAnsiTheme="minorHAnsi" w:eastAsiaTheme="minorEastAsia"/>
          <w:spacing w:val="15"/>
          <w:kern w:val="0"/>
          <w:szCs w:val="21"/>
        </w:rPr>
        <w:t>选择D。</w:t>
      </w:r>
    </w:p>
    <w:p>
      <w:pPr>
        <w:ind w:firstLine="420" w:firstLineChars="200"/>
        <w:rPr>
          <w:rFonts w:asciiTheme="minorHAnsi" w:hAnsiTheme="minorHAnsi" w:eastAsiaTheme="minorEastAsia"/>
        </w:rPr>
      </w:pPr>
      <w:r>
        <w:rPr>
          <w:rFonts w:asciiTheme="minorHAnsi" w:hAnsiTheme="minorHAnsi" w:eastAsiaTheme="minorEastAsia"/>
        </w:rPr>
        <w:t>79A【解析】本题考查遍历规律。每一行中，两个正方形、一个三角形、一条竖线、两条斜线均要出现一次。因此，</w:t>
      </w:r>
      <w:r>
        <w:rPr>
          <w:rFonts w:asciiTheme="minorHAnsi" w:hAnsiTheme="minorHAnsi" w:eastAsiaTheme="minorEastAsia"/>
          <w:spacing w:val="15"/>
          <w:kern w:val="0"/>
          <w:szCs w:val="21"/>
        </w:rPr>
        <w:t>选择A。</w:t>
      </w:r>
    </w:p>
    <w:p>
      <w:pPr>
        <w:ind w:firstLine="420" w:firstLineChars="200"/>
        <w:rPr>
          <w:rFonts w:asciiTheme="minorHAnsi" w:hAnsiTheme="minorHAnsi" w:eastAsiaTheme="minorEastAsia"/>
          <w:spacing w:val="15"/>
          <w:kern w:val="0"/>
          <w:szCs w:val="21"/>
        </w:rPr>
      </w:pPr>
      <w:r>
        <w:rPr>
          <w:rFonts w:asciiTheme="minorHAnsi" w:hAnsiTheme="minorHAnsi" w:eastAsiaTheme="minorEastAsia"/>
        </w:rPr>
        <w:t>80D【解析】A项犯了相对面错误，B项和C项的对角线方向错误。因此，</w:t>
      </w:r>
      <w:r>
        <w:rPr>
          <w:rFonts w:asciiTheme="minorHAnsi" w:hAnsiTheme="minorHAnsi" w:eastAsiaTheme="minorEastAsia"/>
          <w:spacing w:val="15"/>
          <w:kern w:val="0"/>
          <w:szCs w:val="21"/>
        </w:rPr>
        <w:t>选择D。</w:t>
      </w:r>
    </w:p>
    <w:p>
      <w:pPr>
        <w:ind w:firstLine="420" w:firstLineChars="200"/>
        <w:rPr>
          <w:rFonts w:asciiTheme="minorHAnsi" w:hAnsiTheme="minorHAnsi" w:eastAsiaTheme="minorEastAsia"/>
        </w:rPr>
      </w:pPr>
      <w:r>
        <w:rPr>
          <w:rFonts w:asciiTheme="minorHAnsi" w:hAnsiTheme="minorHAnsi" w:eastAsiaTheme="minorEastAsia"/>
        </w:rPr>
        <w:t>81D【解析】①②⑥中的图形均需要两笔才能画成，③④⑤中的图形均可以一笔画成。因此，本题答案为D选项。</w:t>
      </w:r>
    </w:p>
    <w:p>
      <w:pPr>
        <w:ind w:firstLine="420" w:firstLineChars="200"/>
        <w:rPr>
          <w:rFonts w:asciiTheme="minorHAnsi" w:hAnsiTheme="minorHAnsi" w:eastAsiaTheme="minorEastAsia"/>
        </w:rPr>
      </w:pPr>
      <w:r>
        <w:rPr>
          <w:rFonts w:asciiTheme="minorHAnsi" w:hAnsiTheme="minorHAnsi" w:eastAsiaTheme="minorEastAsia"/>
        </w:rPr>
        <w:t>82B【解析】①②③中的图形均包含两条曲线，④⑤⑥中的图形均包含一条曲线。因此，</w:t>
      </w:r>
      <w:r>
        <w:rPr>
          <w:rFonts w:asciiTheme="minorHAnsi" w:hAnsiTheme="minorHAnsi" w:eastAsiaTheme="minorEastAsia"/>
          <w:spacing w:val="15"/>
          <w:kern w:val="0"/>
          <w:szCs w:val="21"/>
        </w:rPr>
        <w:t>选择B。</w:t>
      </w:r>
    </w:p>
    <w:p>
      <w:pPr>
        <w:ind w:firstLine="420" w:firstLineChars="200"/>
        <w:rPr>
          <w:rFonts w:asciiTheme="minorHAnsi" w:hAnsiTheme="minorHAnsi" w:eastAsiaTheme="minorEastAsia"/>
        </w:rPr>
      </w:pPr>
      <w:r>
        <w:rPr>
          <w:rFonts w:asciiTheme="minorHAnsi" w:hAnsiTheme="minorHAnsi" w:eastAsiaTheme="minorEastAsia"/>
        </w:rPr>
        <w:t>83</w:t>
      </w:r>
      <w:r>
        <w:rPr>
          <w:rFonts w:hint="eastAsia" w:asciiTheme="minorHAnsi" w:hAnsiTheme="minorHAnsi" w:eastAsiaTheme="minorEastAsia"/>
          <w:lang w:val="en-US" w:eastAsia="zh-CN"/>
        </w:rPr>
        <w:t>A</w:t>
      </w:r>
      <w:r>
        <w:rPr>
          <w:rFonts w:asciiTheme="minorHAnsi" w:hAnsiTheme="minorHAnsi" w:eastAsiaTheme="minorEastAsia"/>
        </w:rPr>
        <w:t>【解析】</w:t>
      </w:r>
      <w:r>
        <w:rPr>
          <w:rFonts w:hint="eastAsia" w:asciiTheme="minorHAnsi" w:hAnsiTheme="minorHAnsi" w:eastAsiaTheme="minorEastAsia"/>
          <w:lang w:eastAsia="zh-CN"/>
        </w:rPr>
        <w:t>叠加规律。</w:t>
      </w:r>
      <w:r>
        <w:rPr>
          <w:rFonts w:asciiTheme="minorHAnsi" w:hAnsiTheme="minorHAnsi" w:eastAsiaTheme="minorEastAsia"/>
          <w:spacing w:val="15"/>
          <w:kern w:val="0"/>
          <w:szCs w:val="21"/>
        </w:rPr>
        <w:t>选择</w:t>
      </w:r>
      <w:r>
        <w:rPr>
          <w:rFonts w:hint="eastAsia" w:asciiTheme="minorHAnsi" w:hAnsiTheme="minorHAnsi" w:eastAsiaTheme="minorEastAsia"/>
          <w:spacing w:val="15"/>
          <w:kern w:val="0"/>
          <w:szCs w:val="21"/>
          <w:lang w:val="en-US" w:eastAsia="zh-CN"/>
        </w:rPr>
        <w:t>A</w:t>
      </w:r>
      <w:bookmarkStart w:id="0" w:name="_GoBack"/>
      <w:bookmarkEnd w:id="0"/>
      <w:r>
        <w:rPr>
          <w:rFonts w:asciiTheme="minorHAnsi" w:hAnsiTheme="minorHAnsi" w:eastAsiaTheme="minorEastAsia"/>
          <w:spacing w:val="15"/>
          <w:kern w:val="0"/>
          <w:szCs w:val="21"/>
        </w:rPr>
        <w:t>。</w:t>
      </w:r>
    </w:p>
    <w:p>
      <w:pPr>
        <w:ind w:firstLine="420" w:firstLineChars="200"/>
        <w:rPr>
          <w:rFonts w:asciiTheme="minorHAnsi" w:hAnsiTheme="minorHAnsi" w:eastAsiaTheme="minorEastAsia"/>
        </w:rPr>
      </w:pPr>
      <w:r>
        <w:rPr>
          <w:rFonts w:asciiTheme="minorHAnsi" w:hAnsiTheme="minorHAnsi" w:eastAsiaTheme="minorEastAsia"/>
        </w:rPr>
        <w:t>84A【解析】①⑤⑥中的图形既是轴对称图形也是中心对称图形，②③④中的图形仅仅是轴对称图形。因此，</w:t>
      </w:r>
      <w:r>
        <w:rPr>
          <w:rFonts w:asciiTheme="minorHAnsi" w:hAnsiTheme="minorHAnsi" w:eastAsiaTheme="minorEastAsia"/>
          <w:spacing w:val="15"/>
          <w:kern w:val="0"/>
          <w:szCs w:val="21"/>
        </w:rPr>
        <w:t>选择A。</w:t>
      </w:r>
    </w:p>
    <w:p>
      <w:pPr>
        <w:ind w:firstLine="420" w:firstLineChars="200"/>
        <w:rPr>
          <w:rFonts w:asciiTheme="minorHAnsi" w:hAnsiTheme="minorHAnsi" w:eastAsiaTheme="minorEastAsia"/>
        </w:rPr>
      </w:pPr>
      <w:r>
        <w:rPr>
          <w:rFonts w:asciiTheme="minorHAnsi" w:hAnsiTheme="minorHAnsi" w:eastAsiaTheme="minorEastAsia"/>
        </w:rPr>
        <w:t>85B【解析】①②④图形中的两个黑点在同一个封闭区域内，③⑤⑥图形中的两个黑点不在同一个封闭区域内。因此，</w:t>
      </w:r>
      <w:r>
        <w:rPr>
          <w:rFonts w:asciiTheme="minorHAnsi" w:hAnsiTheme="minorHAnsi" w:eastAsiaTheme="minorEastAsia"/>
          <w:spacing w:val="15"/>
          <w:kern w:val="0"/>
          <w:szCs w:val="21"/>
        </w:rPr>
        <w:t>选择B。</w:t>
      </w:r>
    </w:p>
    <w:p>
      <w:pPr>
        <w:ind w:firstLine="420" w:firstLineChars="200"/>
        <w:rPr>
          <w:rFonts w:asciiTheme="minorHAnsi" w:hAnsiTheme="minorHAnsi" w:eastAsiaTheme="minorEastAsia"/>
        </w:rPr>
      </w:pPr>
      <w:r>
        <w:rPr>
          <w:rFonts w:asciiTheme="minorHAnsi" w:hAnsiTheme="minorHAnsi" w:eastAsiaTheme="minorEastAsia"/>
        </w:rPr>
        <w:t>86D【解析】定义中的关键是“主动采用能降低二氧化碳”“交通方式”。结合选项来看，A项中不涉及到出行，排除；B项中体现不出“降低二氧化碳”，排除；C项中出租车相比较公共交通二样，更加耗能，排除；D项完全符合。因此，</w:t>
      </w:r>
      <w:r>
        <w:rPr>
          <w:rFonts w:asciiTheme="minorHAnsi" w:hAnsiTheme="minorHAnsi" w:eastAsiaTheme="minorEastAsia"/>
          <w:spacing w:val="15"/>
          <w:kern w:val="0"/>
          <w:szCs w:val="21"/>
        </w:rPr>
        <w:t>选择D。</w:t>
      </w:r>
    </w:p>
    <w:p>
      <w:pPr>
        <w:ind w:firstLine="420" w:firstLineChars="200"/>
        <w:rPr>
          <w:rFonts w:asciiTheme="minorHAnsi" w:hAnsiTheme="minorHAnsi" w:eastAsiaTheme="minorEastAsia"/>
        </w:rPr>
      </w:pPr>
      <w:r>
        <w:rPr>
          <w:rFonts w:asciiTheme="minorHAnsi" w:hAnsiTheme="minorHAnsi" w:eastAsiaTheme="minorEastAsia"/>
        </w:rPr>
        <w:t>87A【解析】紧急避险的要件是“为了免受正发生的危险”“采取的损害另一较小合法权益的行为”结合选项，A项全部符合，B项中任由大火烧毁了厂房，这就是正在发生的危险；C项中，见义勇为，显然没有“紧急避险”；D项中，歹徒打晕了出纳员，这样出纳员显然没有意识进行选择了。因此，</w:t>
      </w:r>
      <w:r>
        <w:rPr>
          <w:rFonts w:asciiTheme="minorHAnsi" w:hAnsiTheme="minorHAnsi" w:eastAsiaTheme="minorEastAsia"/>
          <w:spacing w:val="15"/>
          <w:kern w:val="0"/>
          <w:szCs w:val="21"/>
        </w:rPr>
        <w:t>选择A。</w:t>
      </w:r>
    </w:p>
    <w:p>
      <w:pPr>
        <w:ind w:firstLine="420" w:firstLineChars="200"/>
        <w:rPr>
          <w:rFonts w:asciiTheme="minorHAnsi" w:hAnsiTheme="minorHAnsi" w:eastAsiaTheme="minorEastAsia"/>
        </w:rPr>
      </w:pPr>
      <w:r>
        <w:rPr>
          <w:rFonts w:asciiTheme="minorHAnsi" w:hAnsiTheme="minorHAnsi" w:eastAsiaTheme="minorEastAsia"/>
        </w:rPr>
        <w:t>88A【解析】A项中，“八项规定”是党纪，未必是犯罪行为。因此，</w:t>
      </w:r>
      <w:r>
        <w:rPr>
          <w:rFonts w:asciiTheme="minorHAnsi" w:hAnsiTheme="minorHAnsi" w:eastAsiaTheme="minorEastAsia"/>
          <w:spacing w:val="15"/>
          <w:kern w:val="0"/>
          <w:szCs w:val="21"/>
        </w:rPr>
        <w:t>选择A</w:t>
      </w:r>
      <w:r>
        <w:rPr>
          <w:rFonts w:asciiTheme="minorHAnsi" w:hAnsiTheme="minorHAnsi" w:eastAsiaTheme="minorEastAsia"/>
        </w:rPr>
        <w:t>。</w:t>
      </w:r>
    </w:p>
    <w:p>
      <w:pPr>
        <w:ind w:firstLine="420" w:firstLineChars="200"/>
        <w:rPr>
          <w:rFonts w:asciiTheme="minorHAnsi" w:hAnsiTheme="minorHAnsi" w:eastAsiaTheme="minorEastAsia"/>
        </w:rPr>
      </w:pPr>
      <w:r>
        <w:rPr>
          <w:rFonts w:asciiTheme="minorHAnsi" w:hAnsiTheme="minorHAnsi" w:eastAsiaTheme="minorEastAsia"/>
        </w:rPr>
        <w:t>89B【解析】B项的主体是“学校”，不符合“政府”。因此，</w:t>
      </w:r>
      <w:r>
        <w:rPr>
          <w:rFonts w:asciiTheme="minorHAnsi" w:hAnsiTheme="minorHAnsi" w:eastAsiaTheme="minorEastAsia"/>
          <w:spacing w:val="15"/>
          <w:kern w:val="0"/>
          <w:szCs w:val="21"/>
        </w:rPr>
        <w:t>选择B。</w:t>
      </w:r>
    </w:p>
    <w:p>
      <w:pPr>
        <w:ind w:firstLine="420" w:firstLineChars="200"/>
        <w:rPr>
          <w:rFonts w:asciiTheme="minorHAnsi" w:hAnsiTheme="minorHAnsi" w:eastAsiaTheme="minorEastAsia"/>
        </w:rPr>
      </w:pPr>
      <w:r>
        <w:rPr>
          <w:rFonts w:asciiTheme="minorHAnsi" w:hAnsiTheme="minorHAnsi" w:eastAsiaTheme="minorEastAsia"/>
        </w:rPr>
        <w:t>90D【解析】A、B、C项的职业素质都是后天所形成的，而D项中的素质则是先天性的，故予以排除。因此，</w:t>
      </w:r>
      <w:r>
        <w:rPr>
          <w:rFonts w:asciiTheme="minorHAnsi" w:hAnsiTheme="minorHAnsi" w:eastAsiaTheme="minorEastAsia"/>
          <w:spacing w:val="15"/>
          <w:kern w:val="0"/>
          <w:szCs w:val="21"/>
        </w:rPr>
        <w:t>选择D。</w:t>
      </w:r>
    </w:p>
    <w:p>
      <w:pPr>
        <w:ind w:firstLine="420" w:firstLineChars="200"/>
        <w:rPr>
          <w:rFonts w:asciiTheme="minorHAnsi" w:hAnsiTheme="minorHAnsi" w:eastAsiaTheme="minorEastAsia"/>
        </w:rPr>
      </w:pPr>
      <w:r>
        <w:rPr>
          <w:rFonts w:asciiTheme="minorHAnsi" w:hAnsiTheme="minorHAnsi" w:eastAsiaTheme="minorEastAsia"/>
        </w:rPr>
        <w:t>91B【解析】根据机会成本的定义，需要已选择的机会与其他可能的机会的比较。因此，</w:t>
      </w:r>
      <w:r>
        <w:rPr>
          <w:rFonts w:asciiTheme="minorHAnsi" w:hAnsiTheme="minorHAnsi" w:eastAsiaTheme="minorEastAsia"/>
          <w:spacing w:val="15"/>
          <w:kern w:val="0"/>
          <w:szCs w:val="21"/>
        </w:rPr>
        <w:t>选择B。</w:t>
      </w:r>
    </w:p>
    <w:p>
      <w:pPr>
        <w:ind w:firstLine="420" w:firstLineChars="200"/>
        <w:rPr>
          <w:rFonts w:asciiTheme="minorHAnsi" w:hAnsiTheme="minorHAnsi" w:eastAsiaTheme="minorEastAsia"/>
          <w:spacing w:val="15"/>
          <w:kern w:val="0"/>
          <w:szCs w:val="21"/>
        </w:rPr>
      </w:pPr>
      <w:r>
        <w:rPr>
          <w:rFonts w:asciiTheme="minorHAnsi" w:hAnsiTheme="minorHAnsi" w:eastAsiaTheme="minorEastAsia"/>
        </w:rPr>
        <w:t>92D【解析】A项中属于私人物品，B项和C项中一些人的使用，会影响其他人的使用。而D项中当国家拥有了国防，要阻止任何一个公民享受这种国防的利益都是不可能的，而且当一个人享受国防利益时，并不会减少其他任何一个人的利益。因此，</w:t>
      </w:r>
      <w:r>
        <w:rPr>
          <w:rFonts w:asciiTheme="minorHAnsi" w:hAnsiTheme="minorHAnsi" w:eastAsiaTheme="minorEastAsia"/>
          <w:spacing w:val="15"/>
          <w:kern w:val="0"/>
          <w:szCs w:val="21"/>
        </w:rPr>
        <w:t>选择D。</w:t>
      </w:r>
    </w:p>
    <w:p>
      <w:pPr>
        <w:ind w:firstLine="420" w:firstLineChars="200"/>
        <w:rPr>
          <w:rFonts w:asciiTheme="minorHAnsi" w:hAnsiTheme="minorHAnsi" w:eastAsiaTheme="minorEastAsia"/>
        </w:rPr>
      </w:pPr>
      <w:r>
        <w:rPr>
          <w:rFonts w:asciiTheme="minorHAnsi" w:hAnsiTheme="minorHAnsi" w:eastAsiaTheme="minorEastAsia"/>
        </w:rPr>
        <w:t>93D【解析】定义中要求“体液的水分”，选项当中，只有D项的“汗液”符合。因此，本题答案为D选项。</w:t>
      </w:r>
    </w:p>
    <w:p>
      <w:pPr>
        <w:ind w:firstLine="420" w:firstLineChars="200"/>
        <w:rPr>
          <w:rFonts w:asciiTheme="minorHAnsi" w:hAnsiTheme="minorHAnsi" w:eastAsiaTheme="minorEastAsia"/>
        </w:rPr>
      </w:pPr>
      <w:r>
        <w:rPr>
          <w:rFonts w:asciiTheme="minorHAnsi" w:hAnsiTheme="minorHAnsi" w:eastAsiaTheme="minorEastAsia"/>
        </w:rPr>
        <w:t>94C【解析】投射作用指的是对别人的看法，其实与自己内心上自己的特征一致的，而C项体现出来的是相反的。因此，</w:t>
      </w:r>
      <w:r>
        <w:rPr>
          <w:rFonts w:asciiTheme="minorHAnsi" w:hAnsiTheme="minorHAnsi" w:eastAsiaTheme="minorEastAsia"/>
          <w:spacing w:val="15"/>
          <w:kern w:val="0"/>
          <w:szCs w:val="21"/>
        </w:rPr>
        <w:t>选择C。</w:t>
      </w:r>
    </w:p>
    <w:p>
      <w:pPr>
        <w:ind w:firstLine="420" w:firstLineChars="200"/>
        <w:rPr>
          <w:rFonts w:asciiTheme="minorHAnsi" w:hAnsiTheme="minorHAnsi" w:eastAsiaTheme="minorEastAsia"/>
        </w:rPr>
      </w:pPr>
      <w:r>
        <w:rPr>
          <w:rFonts w:asciiTheme="minorHAnsi" w:hAnsiTheme="minorHAnsi" w:eastAsiaTheme="minorEastAsia"/>
        </w:rPr>
        <w:t>95D【解析】“双面心理”既有厌恶，最终又不得不做。只有D项没有体现出这两个方面。因此，</w:t>
      </w:r>
      <w:r>
        <w:rPr>
          <w:rFonts w:asciiTheme="minorHAnsi" w:hAnsiTheme="minorHAnsi" w:eastAsiaTheme="minorEastAsia"/>
          <w:spacing w:val="15"/>
          <w:kern w:val="0"/>
          <w:szCs w:val="21"/>
        </w:rPr>
        <w:t>选择D。</w:t>
      </w:r>
    </w:p>
    <w:p>
      <w:pPr>
        <w:ind w:firstLine="420" w:firstLineChars="200"/>
        <w:rPr>
          <w:rFonts w:asciiTheme="minorHAnsi" w:hAnsiTheme="minorHAnsi" w:eastAsiaTheme="minorEastAsia"/>
        </w:rPr>
      </w:pPr>
      <w:r>
        <w:rPr>
          <w:rFonts w:asciiTheme="minorHAnsi" w:hAnsiTheme="minorHAnsi" w:eastAsiaTheme="minorEastAsia"/>
        </w:rPr>
        <w:t>96A【解析】题干中有两个按照时间顺序出现的两个连续的朝代。A项对应正确；B项二者是同时期的；C项和D项的顺序反了。因此，</w:t>
      </w:r>
      <w:r>
        <w:rPr>
          <w:rFonts w:asciiTheme="minorHAnsi" w:hAnsiTheme="minorHAnsi" w:eastAsiaTheme="minorEastAsia"/>
          <w:spacing w:val="15"/>
          <w:kern w:val="0"/>
          <w:szCs w:val="21"/>
        </w:rPr>
        <w:t>选择A。</w:t>
      </w:r>
    </w:p>
    <w:p>
      <w:pPr>
        <w:ind w:firstLine="420" w:firstLineChars="200"/>
        <w:rPr>
          <w:rFonts w:asciiTheme="minorHAnsi" w:hAnsiTheme="minorHAnsi" w:eastAsiaTheme="minorEastAsia"/>
        </w:rPr>
      </w:pPr>
      <w:r>
        <w:rPr>
          <w:rFonts w:asciiTheme="minorHAnsi" w:hAnsiTheme="minorHAnsi" w:eastAsiaTheme="minorEastAsia"/>
        </w:rPr>
        <w:t>97C【解析】第二个词语是对第一个词语的修饰，且第二个词语是叠字构成。因此，</w:t>
      </w:r>
      <w:r>
        <w:rPr>
          <w:rFonts w:asciiTheme="minorHAnsi" w:hAnsiTheme="minorHAnsi" w:eastAsiaTheme="minorEastAsia"/>
          <w:spacing w:val="15"/>
          <w:kern w:val="0"/>
          <w:szCs w:val="21"/>
        </w:rPr>
        <w:t>选择C。</w:t>
      </w:r>
      <w:r>
        <w:rPr>
          <w:rFonts w:asciiTheme="minorHAnsi" w:hAnsiTheme="minorHAnsi" w:eastAsiaTheme="minorEastAsia"/>
        </w:rPr>
        <w:t>。</w:t>
      </w:r>
    </w:p>
    <w:p>
      <w:pPr>
        <w:ind w:firstLine="420" w:firstLineChars="200"/>
        <w:rPr>
          <w:rFonts w:asciiTheme="minorHAnsi" w:hAnsiTheme="minorHAnsi" w:eastAsiaTheme="minorEastAsia"/>
        </w:rPr>
      </w:pPr>
      <w:r>
        <w:rPr>
          <w:rFonts w:asciiTheme="minorHAnsi" w:hAnsiTheme="minorHAnsi" w:eastAsiaTheme="minorEastAsia"/>
        </w:rPr>
        <w:t>98B【解析】A项对应的应该是王昌龄，C项对应的是陈子昂，D项对应的是杨万里。因此，</w:t>
      </w:r>
      <w:r>
        <w:rPr>
          <w:rFonts w:asciiTheme="minorHAnsi" w:hAnsiTheme="minorHAnsi" w:eastAsiaTheme="minorEastAsia"/>
          <w:spacing w:val="15"/>
          <w:kern w:val="0"/>
          <w:szCs w:val="21"/>
        </w:rPr>
        <w:t>选择B。</w:t>
      </w:r>
    </w:p>
    <w:p>
      <w:pPr>
        <w:ind w:firstLine="420" w:firstLineChars="200"/>
        <w:rPr>
          <w:rFonts w:asciiTheme="minorHAnsi" w:hAnsiTheme="minorHAnsi" w:eastAsiaTheme="minorEastAsia"/>
        </w:rPr>
      </w:pPr>
      <w:r>
        <w:rPr>
          <w:rFonts w:asciiTheme="minorHAnsi" w:hAnsiTheme="minorHAnsi" w:eastAsiaTheme="minorEastAsia"/>
        </w:rPr>
        <w:t>99A【解析】题干中的两个词语有先后关系。B项中是同义词，C项中的顺序反了，D项中没有明确的先后顺序，购物也是消费中的一种。因此，</w:t>
      </w:r>
      <w:r>
        <w:rPr>
          <w:rFonts w:asciiTheme="minorHAnsi" w:hAnsiTheme="minorHAnsi" w:eastAsiaTheme="minorEastAsia"/>
          <w:spacing w:val="15"/>
          <w:kern w:val="0"/>
          <w:szCs w:val="21"/>
        </w:rPr>
        <w:t>选择A。</w:t>
      </w:r>
    </w:p>
    <w:p>
      <w:pPr>
        <w:ind w:firstLine="420" w:firstLineChars="200"/>
        <w:rPr>
          <w:rFonts w:asciiTheme="minorHAnsi" w:hAnsiTheme="minorHAnsi" w:eastAsiaTheme="minorEastAsia"/>
        </w:rPr>
      </w:pPr>
      <w:r>
        <w:rPr>
          <w:rFonts w:asciiTheme="minorHAnsi" w:hAnsiTheme="minorHAnsi" w:eastAsiaTheme="minorEastAsia"/>
        </w:rPr>
        <w:t>100C【解析】物理和化学均属于自然科学，物理和化学之间是反对关系。A项中的“应试教育”和“非应试教育”之间是矛盾关系；B项中人文科学不属于历史；D项中贝多芬是音乐家，而不是音乐。因此，</w:t>
      </w:r>
      <w:r>
        <w:rPr>
          <w:rFonts w:asciiTheme="minorHAnsi" w:hAnsiTheme="minorHAnsi" w:eastAsiaTheme="minorEastAsia"/>
          <w:spacing w:val="15"/>
          <w:kern w:val="0"/>
          <w:szCs w:val="21"/>
        </w:rPr>
        <w:t>选择C。</w:t>
      </w:r>
    </w:p>
    <w:p>
      <w:pPr>
        <w:ind w:firstLine="420" w:firstLineChars="200"/>
        <w:rPr>
          <w:rFonts w:asciiTheme="minorHAnsi" w:hAnsiTheme="minorHAnsi" w:eastAsiaTheme="minorEastAsia"/>
        </w:rPr>
      </w:pPr>
      <w:r>
        <w:rPr>
          <w:rFonts w:asciiTheme="minorHAnsi" w:hAnsiTheme="minorHAnsi" w:eastAsiaTheme="minorEastAsia"/>
        </w:rPr>
        <w:t>101D【解析】国家-首都-标志性建筑的对应。纽约和悉尼不是首都，排除；C项中，汉诺威是一个城市。因此，</w:t>
      </w:r>
      <w:r>
        <w:rPr>
          <w:rFonts w:asciiTheme="minorHAnsi" w:hAnsiTheme="minorHAnsi" w:eastAsiaTheme="minorEastAsia"/>
          <w:spacing w:val="15"/>
          <w:kern w:val="0"/>
          <w:szCs w:val="21"/>
        </w:rPr>
        <w:t>选择D。</w:t>
      </w:r>
    </w:p>
    <w:p>
      <w:pPr>
        <w:ind w:firstLine="420" w:firstLineChars="200"/>
        <w:rPr>
          <w:rFonts w:asciiTheme="minorHAnsi" w:hAnsiTheme="minorHAnsi" w:eastAsiaTheme="minorEastAsia"/>
        </w:rPr>
      </w:pPr>
      <w:r>
        <w:rPr>
          <w:rFonts w:asciiTheme="minorHAnsi" w:hAnsiTheme="minorHAnsi" w:eastAsiaTheme="minorEastAsia"/>
        </w:rPr>
        <w:t>102C【解析】菜刀作用在砧板上，铅笔刀作用在铅笔上，铅笔刀是被动方；B项中二者是组成关系；D项中书写是动词。因此，</w:t>
      </w:r>
      <w:r>
        <w:rPr>
          <w:rFonts w:asciiTheme="minorHAnsi" w:hAnsiTheme="minorHAnsi" w:eastAsiaTheme="minorEastAsia"/>
          <w:spacing w:val="15"/>
          <w:kern w:val="0"/>
          <w:szCs w:val="21"/>
        </w:rPr>
        <w:t>选择C。</w:t>
      </w:r>
    </w:p>
    <w:p>
      <w:pPr>
        <w:ind w:firstLine="420" w:firstLineChars="200"/>
        <w:rPr>
          <w:rFonts w:asciiTheme="minorHAnsi" w:hAnsiTheme="minorHAnsi" w:eastAsiaTheme="minorEastAsia"/>
        </w:rPr>
      </w:pPr>
      <w:r>
        <w:rPr>
          <w:rFonts w:asciiTheme="minorHAnsi" w:hAnsiTheme="minorHAnsi" w:eastAsiaTheme="minorEastAsia"/>
        </w:rPr>
        <w:t>103C【解析】题干中的两个词是交叉关系，选项中A和B均为种属关系，D是并列关系。因此，</w:t>
      </w:r>
      <w:r>
        <w:rPr>
          <w:rFonts w:asciiTheme="minorHAnsi" w:hAnsiTheme="minorHAnsi" w:eastAsiaTheme="minorEastAsia"/>
          <w:spacing w:val="15"/>
          <w:kern w:val="0"/>
          <w:szCs w:val="21"/>
        </w:rPr>
        <w:t>选择C。</w:t>
      </w:r>
    </w:p>
    <w:p>
      <w:pPr>
        <w:ind w:firstLine="420" w:firstLineChars="200"/>
        <w:rPr>
          <w:rFonts w:asciiTheme="minorHAnsi" w:hAnsiTheme="minorHAnsi" w:eastAsiaTheme="minorEastAsia"/>
        </w:rPr>
      </w:pPr>
      <w:r>
        <w:rPr>
          <w:rFonts w:asciiTheme="minorHAnsi" w:hAnsiTheme="minorHAnsi" w:eastAsiaTheme="minorEastAsia"/>
        </w:rPr>
        <w:t>104D【解析】题干中的两个词语是一中一外的并列关系。A项和B项中位置反了，C项中二者不是一类事物。因此，</w:t>
      </w:r>
      <w:r>
        <w:rPr>
          <w:rFonts w:asciiTheme="minorHAnsi" w:hAnsiTheme="minorHAnsi" w:eastAsiaTheme="minorEastAsia"/>
          <w:spacing w:val="15"/>
          <w:kern w:val="0"/>
          <w:szCs w:val="21"/>
        </w:rPr>
        <w:t>选择D。</w:t>
      </w:r>
    </w:p>
    <w:p>
      <w:pPr>
        <w:ind w:firstLine="420" w:firstLineChars="200"/>
        <w:rPr>
          <w:rFonts w:asciiTheme="minorHAnsi" w:hAnsiTheme="minorHAnsi" w:eastAsiaTheme="minorEastAsia"/>
        </w:rPr>
      </w:pPr>
      <w:r>
        <w:rPr>
          <w:rFonts w:asciiTheme="minorHAnsi" w:hAnsiTheme="minorHAnsi" w:eastAsiaTheme="minorEastAsia"/>
        </w:rPr>
        <w:t>105A【解析】豆浆是饮品，黄豆是原料。A项中沙发是家具，木材是原料，对应正确；B项中轮胎和汽车之间是组成关系；C项中诗歌和散文诗并列关系；D项中发电不是原料。因此，</w:t>
      </w:r>
      <w:r>
        <w:rPr>
          <w:rFonts w:asciiTheme="minorHAnsi" w:hAnsiTheme="minorHAnsi" w:eastAsiaTheme="minorEastAsia"/>
          <w:spacing w:val="15"/>
          <w:kern w:val="0"/>
          <w:szCs w:val="21"/>
        </w:rPr>
        <w:t>选择A。</w:t>
      </w:r>
    </w:p>
    <w:p>
      <w:pPr>
        <w:ind w:firstLine="420" w:firstLineChars="200"/>
        <w:rPr>
          <w:rFonts w:asciiTheme="minorHAnsi" w:hAnsiTheme="minorHAnsi" w:eastAsiaTheme="minorEastAsia"/>
        </w:rPr>
      </w:pPr>
      <w:r>
        <w:rPr>
          <w:rFonts w:asciiTheme="minorHAnsi" w:hAnsiTheme="minorHAnsi" w:eastAsiaTheme="minorEastAsia"/>
        </w:rPr>
        <w:t>106C【解析】 题干论证中，没有涉及到与其他编辑室的比较，因此ABD均是不需要假设的。对比试验的前提是其他条件一致，故C项是必须假设的。因此，</w:t>
      </w:r>
      <w:r>
        <w:rPr>
          <w:rFonts w:asciiTheme="minorHAnsi" w:hAnsiTheme="minorHAnsi" w:eastAsiaTheme="minorEastAsia"/>
          <w:spacing w:val="15"/>
          <w:kern w:val="0"/>
          <w:szCs w:val="21"/>
        </w:rPr>
        <w:t>选择C。</w:t>
      </w:r>
    </w:p>
    <w:p>
      <w:pPr>
        <w:ind w:firstLine="420" w:firstLineChars="200"/>
        <w:rPr>
          <w:rFonts w:asciiTheme="minorHAnsi" w:hAnsiTheme="minorHAnsi" w:eastAsiaTheme="minorEastAsia"/>
        </w:rPr>
      </w:pPr>
      <w:r>
        <w:rPr>
          <w:rFonts w:asciiTheme="minorHAnsi" w:hAnsiTheme="minorHAnsi" w:eastAsiaTheme="minorEastAsia"/>
        </w:rPr>
        <w:t>107A【解析】 结论为“为了维护良好的夫妻关系，夫妻双方要尽量保证一致的作息时间”，A项是因果倒置的削弱。其削弱力度最大。因此，</w:t>
      </w:r>
      <w:r>
        <w:rPr>
          <w:rFonts w:asciiTheme="minorHAnsi" w:hAnsiTheme="minorHAnsi" w:eastAsiaTheme="minorEastAsia"/>
          <w:spacing w:val="15"/>
          <w:kern w:val="0"/>
          <w:szCs w:val="21"/>
        </w:rPr>
        <w:t>选择A。</w:t>
      </w:r>
    </w:p>
    <w:p>
      <w:pPr>
        <w:ind w:firstLine="420" w:firstLineChars="200"/>
        <w:rPr>
          <w:rFonts w:asciiTheme="minorHAnsi" w:hAnsiTheme="minorHAnsi" w:eastAsiaTheme="minorEastAsia"/>
        </w:rPr>
      </w:pPr>
      <w:r>
        <w:rPr>
          <w:rFonts w:asciiTheme="minorHAnsi" w:hAnsiTheme="minorHAnsi" w:eastAsiaTheme="minorEastAsia"/>
        </w:rPr>
        <w:t>108C【解析】 题干中的结论是“有的人在科普领域出版了一些物理学著作，物理学界是不会把这些人当做真正的物理学家的”，而判断是不是真正的物理学家的标准是“在物理学圈子里提出物理学理论”，故前提就是“不能提出物理学理论”与“在科普领域出版了一些物理学著作”之间的联系。因此，</w:t>
      </w:r>
      <w:r>
        <w:rPr>
          <w:rFonts w:asciiTheme="minorHAnsi" w:hAnsiTheme="minorHAnsi" w:eastAsiaTheme="minorEastAsia"/>
          <w:spacing w:val="15"/>
          <w:kern w:val="0"/>
          <w:szCs w:val="21"/>
        </w:rPr>
        <w:t>选择C。</w:t>
      </w:r>
    </w:p>
    <w:p>
      <w:pPr>
        <w:ind w:firstLine="420" w:firstLineChars="200"/>
        <w:rPr>
          <w:rFonts w:asciiTheme="minorHAnsi" w:hAnsiTheme="minorHAnsi" w:eastAsiaTheme="minorEastAsia"/>
        </w:rPr>
      </w:pPr>
      <w:r>
        <w:rPr>
          <w:rFonts w:asciiTheme="minorHAnsi" w:hAnsiTheme="minorHAnsi" w:eastAsiaTheme="minorEastAsia"/>
        </w:rPr>
        <w:t>109C【解析】 根据题干可知，甲、乙和丙都不在东门，所以在东门的一定是丁。根据“如果甲不在南门，那么丁就不在东门”，所以丁在东门，那么甲就一定在南门。剩下在西门和北门是乙和丙，由于“丙既不在东门也不在北门”，所以丙只能在西门，剩下的乙在北门。因此，</w:t>
      </w:r>
      <w:r>
        <w:rPr>
          <w:rFonts w:asciiTheme="minorHAnsi" w:hAnsiTheme="minorHAnsi" w:eastAsiaTheme="minorEastAsia"/>
          <w:spacing w:val="15"/>
          <w:kern w:val="0"/>
          <w:szCs w:val="21"/>
        </w:rPr>
        <w:t>选择C。</w:t>
      </w:r>
    </w:p>
    <w:p>
      <w:pPr>
        <w:ind w:firstLine="420" w:firstLineChars="200"/>
        <w:rPr>
          <w:rFonts w:asciiTheme="minorHAnsi" w:hAnsiTheme="minorHAnsi" w:eastAsiaTheme="minorEastAsia"/>
        </w:rPr>
      </w:pPr>
      <w:r>
        <w:rPr>
          <w:rFonts w:asciiTheme="minorHAnsi" w:hAnsiTheme="minorHAnsi" w:eastAsiaTheme="minorEastAsia"/>
        </w:rPr>
        <w:t>110B【解析】“不可取代”的同意表述是“没他不行”，B项说明其他环节无法测查，也就是没有结构化面试就不行的意思。因此，</w:t>
      </w:r>
      <w:r>
        <w:rPr>
          <w:rFonts w:asciiTheme="minorHAnsi" w:hAnsiTheme="minorHAnsi" w:eastAsiaTheme="minorEastAsia"/>
          <w:spacing w:val="15"/>
          <w:kern w:val="0"/>
          <w:szCs w:val="21"/>
        </w:rPr>
        <w:t>选择B。</w:t>
      </w:r>
    </w:p>
    <w:p>
      <w:pPr>
        <w:ind w:firstLine="420" w:firstLineChars="200"/>
        <w:rPr>
          <w:rFonts w:asciiTheme="minorHAnsi" w:hAnsiTheme="minorHAnsi" w:eastAsiaTheme="minorEastAsia"/>
        </w:rPr>
      </w:pPr>
      <w:r>
        <w:rPr>
          <w:rFonts w:asciiTheme="minorHAnsi" w:hAnsiTheme="minorHAnsi" w:eastAsiaTheme="minorEastAsia"/>
        </w:rPr>
        <w:t>111A【解析】题干的意思是：人口总数与基本的生活要素不适应，出现饥荒、战争，另一个前提是人口按几何级数增长，直接得出结论到现在发生大面积饥荒真的是有可能了。需要隐含的另一个前提是基本的生活要素是不可能按照几何级数的增长的。因此，</w:t>
      </w:r>
      <w:r>
        <w:rPr>
          <w:rFonts w:asciiTheme="minorHAnsi" w:hAnsiTheme="minorHAnsi" w:eastAsiaTheme="minorEastAsia"/>
          <w:spacing w:val="15"/>
          <w:kern w:val="0"/>
          <w:szCs w:val="21"/>
        </w:rPr>
        <w:t>选择A。</w:t>
      </w:r>
    </w:p>
    <w:p>
      <w:pPr>
        <w:ind w:firstLine="420" w:firstLineChars="200"/>
        <w:rPr>
          <w:rFonts w:asciiTheme="minorHAnsi" w:hAnsiTheme="minorHAnsi" w:eastAsiaTheme="minorEastAsia"/>
        </w:rPr>
      </w:pPr>
      <w:r>
        <w:rPr>
          <w:rFonts w:asciiTheme="minorHAnsi" w:hAnsiTheme="minorHAnsi" w:eastAsiaTheme="minorEastAsia"/>
        </w:rPr>
        <w:t>112D【解析】题干可翻译为：¬恶劣</w:t>
      </w:r>
      <w:r>
        <w:rPr>
          <w:rFonts w:hint="eastAsia" w:ascii="微软雅黑" w:hAnsi="微软雅黑" w:eastAsia="微软雅黑" w:cs="微软雅黑"/>
        </w:rPr>
        <w:t>∧</w:t>
      </w:r>
      <w:r>
        <w:rPr>
          <w:rFonts w:cs="Calibri" w:eastAsiaTheme="minorEastAsia"/>
        </w:rPr>
        <w:t>¬</w:t>
      </w:r>
      <w:r>
        <w:rPr>
          <w:rFonts w:asciiTheme="minorHAnsi" w:hAnsiTheme="minorHAnsi" w:eastAsiaTheme="minorEastAsia"/>
        </w:rPr>
        <w:t>生病→早操。只有D项是这一推理的否定形式。因此，</w:t>
      </w:r>
      <w:r>
        <w:rPr>
          <w:rFonts w:asciiTheme="minorHAnsi" w:hAnsiTheme="minorHAnsi" w:eastAsiaTheme="minorEastAsia"/>
          <w:spacing w:val="15"/>
          <w:kern w:val="0"/>
          <w:szCs w:val="21"/>
        </w:rPr>
        <w:t>选择D。</w:t>
      </w:r>
    </w:p>
    <w:p>
      <w:pPr>
        <w:ind w:firstLine="420" w:firstLineChars="200"/>
        <w:rPr>
          <w:rFonts w:asciiTheme="minorHAnsi" w:hAnsiTheme="minorHAnsi" w:eastAsiaTheme="minorEastAsia"/>
        </w:rPr>
      </w:pPr>
      <w:r>
        <w:rPr>
          <w:rFonts w:asciiTheme="minorHAnsi" w:hAnsiTheme="minorHAnsi" w:eastAsiaTheme="minorEastAsia"/>
        </w:rPr>
        <w:t>113A【解析】多盈利的100万=10元利润×多出的10万销量，A项中就假定了“多出的10万销量”。因此，</w:t>
      </w:r>
      <w:r>
        <w:rPr>
          <w:rFonts w:asciiTheme="minorHAnsi" w:hAnsiTheme="minorHAnsi" w:eastAsiaTheme="minorEastAsia"/>
          <w:spacing w:val="15"/>
          <w:kern w:val="0"/>
          <w:szCs w:val="21"/>
        </w:rPr>
        <w:t>选择A。</w:t>
      </w:r>
    </w:p>
    <w:p>
      <w:pPr>
        <w:ind w:firstLine="420" w:firstLineChars="200"/>
        <w:rPr>
          <w:rFonts w:asciiTheme="minorHAnsi" w:hAnsiTheme="minorHAnsi" w:eastAsiaTheme="minorEastAsia"/>
        </w:rPr>
      </w:pPr>
      <w:r>
        <w:rPr>
          <w:rFonts w:asciiTheme="minorHAnsi" w:hAnsiTheme="minorHAnsi" w:eastAsiaTheme="minorEastAsia"/>
        </w:rPr>
        <w:t>114D【解析】D项明确的告知，有人不及格，削弱力度最大。而其他项均存在全部都及格的可能性。因此，</w:t>
      </w:r>
      <w:r>
        <w:rPr>
          <w:rFonts w:asciiTheme="minorHAnsi" w:hAnsiTheme="minorHAnsi" w:eastAsiaTheme="minorEastAsia"/>
          <w:spacing w:val="15"/>
          <w:kern w:val="0"/>
          <w:szCs w:val="21"/>
        </w:rPr>
        <w:t>选择D。</w:t>
      </w:r>
    </w:p>
    <w:p>
      <w:pPr>
        <w:ind w:firstLine="420" w:firstLineChars="200"/>
        <w:rPr>
          <w:rFonts w:asciiTheme="minorHAnsi" w:hAnsiTheme="minorHAnsi" w:eastAsiaTheme="minorEastAsia"/>
          <w:spacing w:val="15"/>
          <w:kern w:val="0"/>
          <w:szCs w:val="21"/>
        </w:rPr>
      </w:pPr>
      <w:r>
        <w:rPr>
          <w:rFonts w:asciiTheme="minorHAnsi" w:hAnsiTheme="minorHAnsi" w:eastAsiaTheme="minorEastAsia"/>
        </w:rPr>
        <w:t>115C【解析】题干可表示为：成长→问心无愧。A和B项均与该命题等价，D项肯后得出可能性结论，也正确。C项中的结论则没有道理。因此，</w:t>
      </w:r>
      <w:r>
        <w:rPr>
          <w:rFonts w:asciiTheme="minorHAnsi" w:hAnsiTheme="minorHAnsi" w:eastAsiaTheme="minorEastAsia"/>
          <w:spacing w:val="15"/>
          <w:kern w:val="0"/>
          <w:szCs w:val="21"/>
        </w:rPr>
        <w:t>选择C。</w:t>
      </w:r>
    </w:p>
    <w:p>
      <w:pPr>
        <w:pStyle w:val="6"/>
        <w:rPr>
          <w:rFonts w:asciiTheme="minorHAnsi" w:hAnsiTheme="minorHAnsi" w:eastAsiaTheme="minorEastAsia"/>
        </w:rPr>
      </w:pPr>
      <w:r>
        <w:rPr>
          <w:rFonts w:asciiTheme="minorHAnsi" w:hAnsiTheme="minorHAnsi" w:eastAsiaTheme="minorEastAsia"/>
        </w:rPr>
        <w:t>五、资料分析</w:t>
      </w:r>
    </w:p>
    <w:p>
      <w:pPr>
        <w:widowControl/>
        <w:spacing w:line="360" w:lineRule="auto"/>
        <w:ind w:firstLine="420"/>
        <w:rPr>
          <w:rFonts w:asciiTheme="minorHAnsi" w:hAnsiTheme="minorHAnsi" w:eastAsiaTheme="minorEastAsia"/>
          <w:kern w:val="0"/>
          <w:szCs w:val="21"/>
        </w:rPr>
      </w:pPr>
      <w:r>
        <w:rPr>
          <w:rFonts w:asciiTheme="minorHAnsi" w:hAnsiTheme="minorHAnsi" w:eastAsiaTheme="minorEastAsia"/>
          <w:kern w:val="0"/>
          <w:szCs w:val="21"/>
        </w:rPr>
        <w:t>116B</w:t>
      </w:r>
      <w:r>
        <w:rPr>
          <w:rFonts w:asciiTheme="minorHAnsi" w:hAnsiTheme="minorHAnsi" w:eastAsiaTheme="minorEastAsia"/>
          <w:szCs w:val="21"/>
        </w:rPr>
        <w:t>【解析】本题考查现期比重的计算。2</w:t>
      </w:r>
      <w:r>
        <w:rPr>
          <w:rFonts w:asciiTheme="minorHAnsi" w:hAnsiTheme="minorHAnsi" w:eastAsiaTheme="minorEastAsia"/>
          <w:kern w:val="0"/>
          <w:szCs w:val="21"/>
        </w:rPr>
        <w:t>014年9月份</w:t>
      </w:r>
      <w:r>
        <w:rPr>
          <w:rFonts w:asciiTheme="minorHAnsi" w:hAnsiTheme="minorHAnsi" w:eastAsiaTheme="minorEastAsia"/>
          <w:szCs w:val="21"/>
        </w:rPr>
        <w:t>完成软件业务收入占2014年1-9月我国软件和信息技术服务业实现软件业务收入的比重为</w:t>
      </w:r>
      <w:r>
        <w:rPr>
          <w:rFonts w:asciiTheme="minorHAnsi" w:hAnsiTheme="minorHAnsi" w:eastAsiaTheme="minorEastAsia"/>
          <w:position w:val="-24"/>
          <w:szCs w:val="21"/>
        </w:rPr>
        <w:object>
          <v:shape id="_x0000_i1025" o:spt="75" type="#_x0000_t75" style="height:30.75pt;width:36pt;" o:ole="t" filled="f" o:preferrelative="t" stroked="f" coordsize="21600,21600">
            <v:path/>
            <v:fill on="f" focussize="0,0"/>
            <v:stroke on="f" joinstyle="miter"/>
            <v:imagedata r:id="rId14" o:title=""/>
            <o:lock v:ext="edit" aspectratio="t"/>
            <w10:wrap type="none"/>
            <w10:anchorlock/>
          </v:shape>
          <o:OLEObject Type="Embed" ProgID="Equation.3" ShapeID="_x0000_i1025" DrawAspect="Content" ObjectID="_1468075725" r:id="rId13">
            <o:LockedField>false</o:LockedField>
          </o:OLEObject>
        </w:object>
      </w:r>
      <w:r>
        <w:rPr>
          <w:rFonts w:asciiTheme="minorHAnsi" w:hAnsiTheme="minorHAnsi" w:eastAsiaTheme="minorEastAsia"/>
          <w:szCs w:val="21"/>
        </w:rPr>
        <w:t>，选项差距较小，且可用插值法进行判断。</w:t>
      </w:r>
      <w:r>
        <w:rPr>
          <w:rFonts w:asciiTheme="minorHAnsi" w:hAnsiTheme="minorHAnsi" w:eastAsiaTheme="minorEastAsia"/>
          <w:position w:val="-24"/>
          <w:szCs w:val="21"/>
        </w:rPr>
        <w:object>
          <v:shape id="_x0000_i1026" o:spt="75" type="#_x0000_t75" style="height:30.75pt;width:144pt;" o:ole="t" filled="f" o:preferrelative="t" stroked="f" coordsize="21600,21600">
            <v:path/>
            <v:fill on="f" focussize="0,0"/>
            <v:stroke on="f" joinstyle="miter"/>
            <v:imagedata r:id="rId16" o:title=""/>
            <o:lock v:ext="edit" aspectratio="t"/>
            <w10:wrap type="none"/>
            <w10:anchorlock/>
          </v:shape>
          <o:OLEObject Type="Embed" ProgID="Equation.3" ShapeID="_x0000_i1026" DrawAspect="Content" ObjectID="_1468075726" r:id="rId15">
            <o:LockedField>false</o:LockedField>
          </o:OLEObject>
        </w:object>
      </w:r>
      <w:r>
        <w:rPr>
          <w:rFonts w:asciiTheme="minorHAnsi" w:hAnsiTheme="minorHAnsi" w:eastAsiaTheme="minorEastAsia"/>
          <w:szCs w:val="21"/>
        </w:rPr>
        <w:t>，即</w:t>
      </w:r>
      <w:r>
        <w:rPr>
          <w:rFonts w:asciiTheme="minorHAnsi" w:hAnsiTheme="minorHAnsi" w:eastAsiaTheme="minorEastAsia"/>
          <w:position w:val="-24"/>
          <w:szCs w:val="21"/>
        </w:rPr>
        <w:object>
          <v:shape id="_x0000_i1027" o:spt="75" type="#_x0000_t75" style="height:30.75pt;width:96.75pt;" o:ole="t" filled="f" o:preferrelative="t" stroked="f" coordsize="21600,21600">
            <v:path/>
            <v:fill on="f" focussize="0,0"/>
            <v:stroke on="f" joinstyle="miter"/>
            <v:imagedata r:id="rId18" o:title=""/>
            <o:lock v:ext="edit" aspectratio="t"/>
            <w10:wrap type="none"/>
            <w10:anchorlock/>
          </v:shape>
          <o:OLEObject Type="Embed" ProgID="Equation.3" ShapeID="_x0000_i1027" DrawAspect="Content" ObjectID="_1468075727" r:id="rId17">
            <o:LockedField>false</o:LockedField>
          </o:OLEObject>
        </w:object>
      </w:r>
      <w:r>
        <w:rPr>
          <w:rFonts w:asciiTheme="minorHAnsi" w:hAnsiTheme="minorHAnsi" w:eastAsiaTheme="minorEastAsia"/>
          <w:szCs w:val="21"/>
        </w:rPr>
        <w:t>，据此可以排除C选项。</w:t>
      </w:r>
      <w:r>
        <w:rPr>
          <w:rFonts w:asciiTheme="minorHAnsi" w:hAnsiTheme="minorHAnsi" w:eastAsiaTheme="minorEastAsia"/>
          <w:position w:val="-24"/>
          <w:szCs w:val="21"/>
        </w:rPr>
        <w:object>
          <v:shape id="_x0000_i1028" o:spt="75" type="#_x0000_t75" style="height:30.75pt;width:145.5pt;" o:ole="t" filled="f" o:preferrelative="t" stroked="f" coordsize="21600,21600">
            <v:path/>
            <v:fill on="f" focussize="0,0"/>
            <v:stroke on="f" joinstyle="miter"/>
            <v:imagedata r:id="rId20" o:title=""/>
            <o:lock v:ext="edit" aspectratio="t"/>
            <w10:wrap type="none"/>
            <w10:anchorlock/>
          </v:shape>
          <o:OLEObject Type="Embed" ProgID="Equation.3" ShapeID="_x0000_i1028" DrawAspect="Content" ObjectID="_1468075728" r:id="rId19">
            <o:LockedField>false</o:LockedField>
          </o:OLEObject>
        </w:object>
      </w:r>
      <w:r>
        <w:rPr>
          <w:rFonts w:asciiTheme="minorHAnsi" w:hAnsiTheme="minorHAnsi" w:eastAsiaTheme="minorEastAsia"/>
          <w:szCs w:val="21"/>
        </w:rPr>
        <w:t>，即</w:t>
      </w:r>
      <w:r>
        <w:rPr>
          <w:rFonts w:asciiTheme="minorHAnsi" w:hAnsiTheme="minorHAnsi" w:eastAsiaTheme="minorEastAsia"/>
          <w:position w:val="-24"/>
          <w:szCs w:val="21"/>
        </w:rPr>
        <w:object>
          <v:shape id="_x0000_i1029" o:spt="75" type="#_x0000_t75" style="height:30.75pt;width:96.75pt;" o:ole="t" filled="f" o:preferrelative="t" stroked="f" coordsize="21600,21600">
            <v:path/>
            <v:fill on="f" focussize="0,0"/>
            <v:stroke on="f" joinstyle="miter"/>
            <v:imagedata r:id="rId22" o:title=""/>
            <o:lock v:ext="edit" aspectratio="t"/>
            <w10:wrap type="none"/>
            <w10:anchorlock/>
          </v:shape>
          <o:OLEObject Type="Embed" ProgID="Equation.3" ShapeID="_x0000_i1029" DrawAspect="Content" ObjectID="_1468075729" r:id="rId21">
            <o:LockedField>false</o:LockedField>
          </o:OLEObject>
        </w:object>
      </w:r>
      <w:r>
        <w:rPr>
          <w:rFonts w:asciiTheme="minorHAnsi" w:hAnsiTheme="minorHAnsi" w:eastAsiaTheme="minorEastAsia"/>
          <w:szCs w:val="21"/>
        </w:rPr>
        <w:t>，只有B选项满足条件。</w:t>
      </w:r>
      <w:r>
        <w:rPr>
          <w:rFonts w:asciiTheme="minorHAnsi" w:hAnsiTheme="minorHAnsi" w:eastAsiaTheme="minorEastAsia"/>
          <w:kern w:val="0"/>
          <w:szCs w:val="21"/>
        </w:rPr>
        <w:t>选择B。</w:t>
      </w:r>
    </w:p>
    <w:p>
      <w:pPr>
        <w:spacing w:line="360" w:lineRule="auto"/>
        <w:ind w:firstLine="420"/>
        <w:rPr>
          <w:rFonts w:asciiTheme="minorHAnsi" w:hAnsiTheme="minorHAnsi" w:eastAsiaTheme="minorEastAsia"/>
          <w:kern w:val="0"/>
          <w:szCs w:val="21"/>
        </w:rPr>
      </w:pPr>
      <w:r>
        <w:rPr>
          <w:rFonts w:asciiTheme="minorHAnsi" w:hAnsiTheme="minorHAnsi" w:eastAsiaTheme="minorEastAsia"/>
          <w:kern w:val="0"/>
          <w:szCs w:val="21"/>
        </w:rPr>
        <w:t>117D</w:t>
      </w:r>
      <w:r>
        <w:rPr>
          <w:rFonts w:asciiTheme="minorHAnsi" w:hAnsiTheme="minorHAnsi" w:eastAsiaTheme="minorEastAsia"/>
          <w:szCs w:val="21"/>
        </w:rPr>
        <w:t>【解析】本题考查基期量差的计算。</w:t>
      </w:r>
      <w:r>
        <w:rPr>
          <w:rFonts w:asciiTheme="minorHAnsi" w:hAnsiTheme="minorHAnsi" w:eastAsiaTheme="minorEastAsia"/>
          <w:kern w:val="0"/>
          <w:szCs w:val="21"/>
        </w:rPr>
        <w:t>2013年1-9月东部、</w:t>
      </w:r>
      <w:r>
        <w:rPr>
          <w:rFonts w:asciiTheme="minorHAnsi" w:hAnsiTheme="minorHAnsi" w:eastAsiaTheme="minorEastAsia"/>
          <w:szCs w:val="21"/>
        </w:rPr>
        <w:t>西部</w:t>
      </w:r>
      <w:r>
        <w:rPr>
          <w:rFonts w:asciiTheme="minorHAnsi" w:hAnsiTheme="minorHAnsi" w:eastAsiaTheme="minorEastAsia"/>
          <w:kern w:val="0"/>
          <w:szCs w:val="21"/>
        </w:rPr>
        <w:t>地区</w:t>
      </w:r>
      <w:r>
        <w:rPr>
          <w:rFonts w:asciiTheme="minorHAnsi" w:hAnsiTheme="minorHAnsi" w:eastAsiaTheme="minorEastAsia"/>
          <w:szCs w:val="21"/>
        </w:rPr>
        <w:t>完成软件业务收入分别为：</w:t>
      </w:r>
      <w:r>
        <w:rPr>
          <w:rFonts w:asciiTheme="minorHAnsi" w:hAnsiTheme="minorHAnsi" w:eastAsiaTheme="minorEastAsia"/>
          <w:position w:val="-24"/>
          <w:szCs w:val="21"/>
        </w:rPr>
        <w:object>
          <v:shape id="_x0000_i1030" o:spt="75" type="#_x0000_t75" style="height:30.75pt;width:51pt;" o:ole="t" filled="f" o:preferrelative="t" stroked="f" coordsize="21600,21600">
            <v:path/>
            <v:fill on="f" focussize="0,0"/>
            <v:stroke on="f" joinstyle="miter"/>
            <v:imagedata r:id="rId24" o:title=""/>
            <o:lock v:ext="edit" aspectratio="t"/>
            <w10:wrap type="none"/>
            <w10:anchorlock/>
          </v:shape>
          <o:OLEObject Type="Embed" ProgID="Equation.3" ShapeID="_x0000_i1030" DrawAspect="Content" ObjectID="_1468075730" r:id="rId23">
            <o:LockedField>false</o:LockedField>
          </o:OLEObject>
        </w:object>
      </w:r>
      <w:r>
        <w:rPr>
          <w:rFonts w:asciiTheme="minorHAnsi" w:hAnsiTheme="minorHAnsi" w:eastAsiaTheme="minorEastAsia"/>
          <w:szCs w:val="21"/>
        </w:rPr>
        <w:t>亿元、</w:t>
      </w:r>
      <w:r>
        <w:rPr>
          <w:rFonts w:asciiTheme="minorHAnsi" w:hAnsiTheme="minorHAnsi" w:eastAsiaTheme="minorEastAsia"/>
          <w:position w:val="-24"/>
          <w:szCs w:val="21"/>
        </w:rPr>
        <w:object>
          <v:shape id="_x0000_i1031" o:spt="75" type="#_x0000_t75" style="height:30.75pt;width:51pt;" o:ole="t" filled="f" o:preferrelative="t" stroked="f" coordsize="21600,21600">
            <v:path/>
            <v:fill on="f" focussize="0,0"/>
            <v:stroke on="f" joinstyle="miter"/>
            <v:imagedata r:id="rId26" o:title=""/>
            <o:lock v:ext="edit" aspectratio="t"/>
            <w10:wrap type="none"/>
            <w10:anchorlock/>
          </v:shape>
          <o:OLEObject Type="Embed" ProgID="Equation.3" ShapeID="_x0000_i1031" DrawAspect="Content" ObjectID="_1468075731" r:id="rId25">
            <o:LockedField>false</o:LockedField>
          </o:OLEObject>
        </w:object>
      </w:r>
      <w:r>
        <w:rPr>
          <w:rFonts w:asciiTheme="minorHAnsi" w:hAnsiTheme="minorHAnsi" w:eastAsiaTheme="minorEastAsia"/>
          <w:szCs w:val="21"/>
        </w:rPr>
        <w:t>亿元，那么</w:t>
      </w:r>
      <w:r>
        <w:rPr>
          <w:rFonts w:asciiTheme="minorHAnsi" w:hAnsiTheme="minorHAnsi" w:eastAsiaTheme="minorEastAsia"/>
          <w:kern w:val="0"/>
          <w:szCs w:val="21"/>
        </w:rPr>
        <w:t>2013年1-9月东部地区</w:t>
      </w:r>
      <w:r>
        <w:rPr>
          <w:rFonts w:asciiTheme="minorHAnsi" w:hAnsiTheme="minorHAnsi" w:eastAsiaTheme="minorEastAsia"/>
          <w:szCs w:val="21"/>
        </w:rPr>
        <w:t>完成软件业务收入比西部地区多</w:t>
      </w:r>
      <w:r>
        <w:rPr>
          <w:rFonts w:asciiTheme="minorHAnsi" w:hAnsiTheme="minorHAnsi" w:eastAsiaTheme="minorEastAsia"/>
          <w:position w:val="-24"/>
          <w:szCs w:val="21"/>
        </w:rPr>
        <w:object>
          <v:shape id="_x0000_i1032" o:spt="75" type="#_x0000_t75" style="height:30.75pt;width:264pt;" o:ole="t" filled="f" o:preferrelative="t" stroked="f" coordsize="21600,21600">
            <v:path/>
            <v:fill on="f" focussize="0,0"/>
            <v:stroke on="f" joinstyle="miter"/>
            <v:imagedata r:id="rId28" o:title=""/>
            <o:lock v:ext="edit" aspectratio="t"/>
            <w10:wrap type="none"/>
            <w10:anchorlock/>
          </v:shape>
          <o:OLEObject Type="Embed" ProgID="Equation.3" ShapeID="_x0000_i1032" DrawAspect="Content" ObjectID="_1468075732" r:id="rId27">
            <o:LockedField>false</o:LockedField>
          </o:OLEObject>
        </w:object>
      </w:r>
      <w:r>
        <w:rPr>
          <w:rFonts w:asciiTheme="minorHAnsi" w:hAnsiTheme="minorHAnsi" w:eastAsiaTheme="minorEastAsia"/>
          <w:szCs w:val="21"/>
        </w:rPr>
        <w:t>亿元。</w:t>
      </w:r>
      <w:r>
        <w:rPr>
          <w:rFonts w:asciiTheme="minorHAnsi" w:hAnsiTheme="minorHAnsi" w:eastAsiaTheme="minorEastAsia"/>
          <w:kern w:val="0"/>
          <w:szCs w:val="21"/>
        </w:rPr>
        <w:t xml:space="preserve">选择D。     </w:t>
      </w:r>
    </w:p>
    <w:p>
      <w:pPr>
        <w:spacing w:line="360" w:lineRule="auto"/>
        <w:ind w:firstLine="420"/>
        <w:rPr>
          <w:rFonts w:asciiTheme="minorHAnsi" w:hAnsiTheme="minorHAnsi" w:eastAsiaTheme="minorEastAsia"/>
          <w:szCs w:val="21"/>
        </w:rPr>
      </w:pPr>
      <w:r>
        <w:rPr>
          <w:rFonts w:asciiTheme="minorHAnsi" w:hAnsiTheme="minorHAnsi" w:eastAsiaTheme="minorEastAsia"/>
          <w:kern w:val="0"/>
          <w:szCs w:val="21"/>
        </w:rPr>
        <w:t>118A</w:t>
      </w:r>
      <w:r>
        <w:rPr>
          <w:rFonts w:asciiTheme="minorHAnsi" w:hAnsiTheme="minorHAnsi" w:eastAsiaTheme="minorEastAsia"/>
          <w:szCs w:val="21"/>
        </w:rPr>
        <w:t>【解析】本题考查两期比重的比较。</w:t>
      </w:r>
      <w:r>
        <w:rPr>
          <w:rFonts w:asciiTheme="minorHAnsi" w:hAnsiTheme="minorHAnsi" w:eastAsiaTheme="minorEastAsia"/>
          <w:kern w:val="0"/>
          <w:szCs w:val="21"/>
        </w:rPr>
        <w:t>2014年1-9月中部地区</w:t>
      </w:r>
      <w:r>
        <w:rPr>
          <w:rFonts w:asciiTheme="minorHAnsi" w:hAnsiTheme="minorHAnsi" w:eastAsiaTheme="minorEastAsia"/>
          <w:szCs w:val="21"/>
        </w:rPr>
        <w:t>完成软件业务收入同比增速(32.7%)大于同期全国实现软件业务收入的同比增速（20.6%），故比重上升，上升了</w:t>
      </w:r>
      <w:r>
        <w:rPr>
          <w:rFonts w:asciiTheme="minorHAnsi" w:hAnsiTheme="minorHAnsi" w:eastAsiaTheme="minorEastAsia"/>
          <w:position w:val="-24"/>
          <w:szCs w:val="21"/>
        </w:rPr>
        <w:object>
          <v:shape id="_x0000_i1033" o:spt="75" type="#_x0000_t75" style="height:30.75pt;width:395.25pt;" o:ole="t" filled="f" o:preferrelative="t" stroked="f" coordsize="21600,21600">
            <v:path/>
            <v:fill on="f" focussize="0,0"/>
            <v:stroke on="f" joinstyle="miter"/>
            <v:imagedata r:id="rId30" o:title=""/>
            <o:lock v:ext="edit" aspectratio="t"/>
            <w10:wrap type="none"/>
            <w10:anchorlock/>
          </v:shape>
          <o:OLEObject Type="Embed" ProgID="Equation.3" ShapeID="_x0000_i1033" DrawAspect="Content" ObjectID="_1468075733" r:id="rId29">
            <o:LockedField>false</o:LockedField>
          </o:OLEObject>
        </w:object>
      </w:r>
      <w:r>
        <w:rPr>
          <w:rFonts w:asciiTheme="minorHAnsi" w:hAnsiTheme="minorHAnsi" w:eastAsiaTheme="minorEastAsia"/>
          <w:szCs w:val="21"/>
        </w:rPr>
        <w:t>，即上升了0.39个百分点。注意此题选项差距极大，估算即可。</w:t>
      </w:r>
      <w:r>
        <w:rPr>
          <w:rFonts w:asciiTheme="minorHAnsi" w:hAnsiTheme="minorHAnsi" w:eastAsiaTheme="minorEastAsia"/>
          <w:kern w:val="0"/>
          <w:szCs w:val="21"/>
        </w:rPr>
        <w:t>选择A。</w:t>
      </w:r>
    </w:p>
    <w:p>
      <w:pPr>
        <w:widowControl/>
        <w:spacing w:line="360" w:lineRule="auto"/>
        <w:ind w:firstLine="420"/>
        <w:rPr>
          <w:rFonts w:asciiTheme="minorHAnsi" w:hAnsiTheme="minorHAnsi" w:eastAsiaTheme="minorEastAsia"/>
          <w:szCs w:val="21"/>
        </w:rPr>
      </w:pPr>
      <w:r>
        <w:rPr>
          <w:rFonts w:asciiTheme="minorHAnsi" w:hAnsiTheme="minorHAnsi" w:eastAsiaTheme="minorEastAsia"/>
          <w:kern w:val="0"/>
          <w:szCs w:val="21"/>
        </w:rPr>
        <w:t>119A</w:t>
      </w:r>
      <w:r>
        <w:rPr>
          <w:rFonts w:asciiTheme="minorHAnsi" w:hAnsiTheme="minorHAnsi" w:eastAsiaTheme="minorEastAsia"/>
          <w:szCs w:val="21"/>
        </w:rPr>
        <w:t>【解析】本题考查间隔基期量的计算。</w:t>
      </w:r>
      <w:r>
        <w:rPr>
          <w:rFonts w:asciiTheme="minorHAnsi" w:hAnsiTheme="minorHAnsi" w:eastAsiaTheme="minorEastAsia"/>
          <w:kern w:val="0"/>
          <w:szCs w:val="21"/>
        </w:rPr>
        <w:t>2013年1-9月东北三省</w:t>
      </w:r>
      <w:r>
        <w:rPr>
          <w:rFonts w:asciiTheme="minorHAnsi" w:hAnsiTheme="minorHAnsi" w:eastAsiaTheme="minorEastAsia"/>
          <w:szCs w:val="21"/>
        </w:rPr>
        <w:t>完成软件业务收入为</w:t>
      </w:r>
      <w:r>
        <w:rPr>
          <w:rFonts w:asciiTheme="minorHAnsi" w:hAnsiTheme="minorHAnsi" w:eastAsiaTheme="minorEastAsia"/>
          <w:position w:val="-24"/>
          <w:szCs w:val="21"/>
        </w:rPr>
        <w:object>
          <v:shape id="_x0000_i1034" o:spt="75" type="#_x0000_t75" style="height:30.75pt;width:50.25pt;" o:ole="t" filled="f" o:preferrelative="t" stroked="f" coordsize="21600,21600">
            <v:path/>
            <v:fill on="f" focussize="0,0"/>
            <v:stroke on="f" joinstyle="miter"/>
            <v:imagedata r:id="rId32" o:title=""/>
            <o:lock v:ext="edit" aspectratio="t"/>
            <w10:wrap type="none"/>
            <w10:anchorlock/>
          </v:shape>
          <o:OLEObject Type="Embed" ProgID="Equation.3" ShapeID="_x0000_i1034" DrawAspect="Content" ObjectID="_1468075734" r:id="rId31">
            <o:LockedField>false</o:LockedField>
          </o:OLEObject>
        </w:object>
      </w:r>
      <w:r>
        <w:rPr>
          <w:rFonts w:asciiTheme="minorHAnsi" w:hAnsiTheme="minorHAnsi" w:eastAsiaTheme="minorEastAsia"/>
          <w:szCs w:val="21"/>
        </w:rPr>
        <w:t>，而2014年</w:t>
      </w:r>
      <w:r>
        <w:rPr>
          <w:rFonts w:asciiTheme="minorHAnsi" w:hAnsiTheme="minorHAnsi" w:eastAsiaTheme="minorEastAsia"/>
          <w:kern w:val="0"/>
          <w:szCs w:val="21"/>
        </w:rPr>
        <w:t>1-9月东北三省</w:t>
      </w:r>
      <w:r>
        <w:rPr>
          <w:rFonts w:asciiTheme="minorHAnsi" w:hAnsiTheme="minorHAnsi" w:eastAsiaTheme="minorEastAsia"/>
          <w:szCs w:val="21"/>
        </w:rPr>
        <w:t>完成软件业务收入增速（17.1%）低于去年同期8个百分点，则2013年</w:t>
      </w:r>
      <w:r>
        <w:rPr>
          <w:rFonts w:asciiTheme="minorHAnsi" w:hAnsiTheme="minorHAnsi" w:eastAsiaTheme="minorEastAsia"/>
          <w:kern w:val="0"/>
          <w:szCs w:val="21"/>
        </w:rPr>
        <w:t>1-9月东北三省</w:t>
      </w:r>
      <w:r>
        <w:rPr>
          <w:rFonts w:asciiTheme="minorHAnsi" w:hAnsiTheme="minorHAnsi" w:eastAsiaTheme="minorEastAsia"/>
          <w:szCs w:val="21"/>
        </w:rPr>
        <w:t>完成软件业务收入增速为17.1%+</w:t>
      </w:r>
      <w:r>
        <w:rPr>
          <w:rFonts w:asciiTheme="minorHAnsi" w:hAnsiTheme="minorHAnsi" w:eastAsiaTheme="minorEastAsia"/>
          <w:kern w:val="0"/>
          <w:szCs w:val="21"/>
        </w:rPr>
        <w:t>8%=25.1%，那么2012年1-9月东北三省</w:t>
      </w:r>
      <w:r>
        <w:rPr>
          <w:rFonts w:asciiTheme="minorHAnsi" w:hAnsiTheme="minorHAnsi" w:eastAsiaTheme="minorEastAsia"/>
          <w:szCs w:val="21"/>
        </w:rPr>
        <w:t>完成软件业务收入为</w:t>
      </w:r>
      <w:r>
        <w:rPr>
          <w:rFonts w:asciiTheme="minorHAnsi" w:hAnsiTheme="minorHAnsi" w:eastAsiaTheme="minorEastAsia"/>
          <w:position w:val="-24"/>
          <w:szCs w:val="21"/>
        </w:rPr>
        <w:object>
          <v:shape id="_x0000_i1035" o:spt="75" type="#_x0000_t75" style="height:45pt;width:217.5pt;" o:ole="t" filled="f" o:preferrelative="t" stroked="f" coordsize="21600,21600">
            <v:path/>
            <v:fill on="f" focussize="0,0"/>
            <v:stroke on="f" joinstyle="miter"/>
            <v:imagedata r:id="rId34" o:title=""/>
            <o:lock v:ext="edit" aspectratio="t"/>
            <w10:wrap type="none"/>
            <w10:anchorlock/>
          </v:shape>
          <o:OLEObject Type="Embed" ProgID="Equation.3" ShapeID="_x0000_i1035" DrawAspect="Content" ObjectID="_1468075735" r:id="rId33">
            <o:LockedField>false</o:LockedField>
          </o:OLEObject>
        </w:object>
      </w:r>
      <w:r>
        <w:rPr>
          <w:rFonts w:asciiTheme="minorHAnsi" w:hAnsiTheme="minorHAnsi" w:eastAsiaTheme="minorEastAsia"/>
          <w:szCs w:val="21"/>
        </w:rPr>
        <w:t>亿元。</w:t>
      </w:r>
      <w:r>
        <w:rPr>
          <w:rFonts w:asciiTheme="minorHAnsi" w:hAnsiTheme="minorHAnsi" w:eastAsiaTheme="minorEastAsia"/>
          <w:kern w:val="0"/>
          <w:szCs w:val="21"/>
        </w:rPr>
        <w:t>选择A。</w:t>
      </w:r>
    </w:p>
    <w:p>
      <w:pPr>
        <w:widowControl/>
        <w:spacing w:line="360" w:lineRule="auto"/>
        <w:ind w:firstLine="420"/>
        <w:rPr>
          <w:rFonts w:asciiTheme="minorHAnsi" w:hAnsiTheme="minorHAnsi" w:eastAsiaTheme="minorEastAsia"/>
          <w:szCs w:val="21"/>
        </w:rPr>
      </w:pPr>
      <w:r>
        <w:rPr>
          <w:rFonts w:asciiTheme="minorHAnsi" w:hAnsiTheme="minorHAnsi" w:eastAsiaTheme="minorEastAsia"/>
          <w:kern w:val="0"/>
          <w:szCs w:val="21"/>
        </w:rPr>
        <w:t>120C</w:t>
      </w:r>
      <w:r>
        <w:rPr>
          <w:rFonts w:asciiTheme="minorHAnsi" w:hAnsiTheme="minorHAnsi" w:eastAsiaTheme="minorEastAsia"/>
          <w:szCs w:val="21"/>
        </w:rPr>
        <w:t>【解析】选项A，</w:t>
      </w:r>
      <w:r>
        <w:rPr>
          <w:rFonts w:asciiTheme="minorHAnsi" w:hAnsiTheme="minorHAnsi" w:eastAsiaTheme="minorEastAsia"/>
          <w:kern w:val="0"/>
          <w:szCs w:val="21"/>
        </w:rPr>
        <w:t>2014年</w:t>
      </w:r>
      <w:r>
        <w:rPr>
          <w:rFonts w:asciiTheme="minorHAnsi" w:hAnsiTheme="minorHAnsi" w:eastAsiaTheme="minorEastAsia"/>
          <w:szCs w:val="21"/>
        </w:rPr>
        <w:t>1-9月中部地区完成软件业务收入同比增长32.7%，比1-8月提高1.1个百分点，则</w:t>
      </w:r>
      <w:r>
        <w:rPr>
          <w:rFonts w:asciiTheme="minorHAnsi" w:hAnsiTheme="minorHAnsi" w:eastAsiaTheme="minorEastAsia"/>
          <w:kern w:val="0"/>
          <w:szCs w:val="21"/>
        </w:rPr>
        <w:t>2014年</w:t>
      </w:r>
      <w:r>
        <w:rPr>
          <w:rFonts w:asciiTheme="minorHAnsi" w:hAnsiTheme="minorHAnsi" w:eastAsiaTheme="minorEastAsia"/>
          <w:szCs w:val="21"/>
        </w:rPr>
        <w:t>1-8月中部地区完成软件业务收入同比增速为32.7%-1.1%=31.6%</w:t>
      </w:r>
      <w:r>
        <w:rPr>
          <w:rFonts w:asciiTheme="minorHAnsi" w:hAnsiTheme="minorHAnsi" w:eastAsiaTheme="minorEastAsia"/>
          <w:kern w:val="0"/>
          <w:szCs w:val="21"/>
        </w:rPr>
        <w:t>，2014年</w:t>
      </w:r>
      <w:r>
        <w:rPr>
          <w:rFonts w:asciiTheme="minorHAnsi" w:hAnsiTheme="minorHAnsi" w:eastAsiaTheme="minorEastAsia"/>
          <w:szCs w:val="21"/>
        </w:rPr>
        <w:t>1-9月东北三省同比增长17.1%，增速比1-8月回落7.2个百分点，则2</w:t>
      </w:r>
      <w:r>
        <w:rPr>
          <w:rFonts w:asciiTheme="minorHAnsi" w:hAnsiTheme="minorHAnsi" w:eastAsiaTheme="minorEastAsia"/>
          <w:kern w:val="0"/>
          <w:szCs w:val="21"/>
        </w:rPr>
        <w:t>014年</w:t>
      </w:r>
      <w:r>
        <w:rPr>
          <w:rFonts w:asciiTheme="minorHAnsi" w:hAnsiTheme="minorHAnsi" w:eastAsiaTheme="minorEastAsia"/>
          <w:szCs w:val="21"/>
        </w:rPr>
        <w:t>1-8月东北三省完成软件业务收入同比增速为17.1%+7.2%=24.3%，前者大于后者，选项A错误；选项B，比较基期量</w:t>
      </w:r>
      <w:r>
        <w:rPr>
          <w:rFonts w:asciiTheme="minorHAnsi" w:hAnsiTheme="minorHAnsi" w:eastAsiaTheme="minorEastAsia"/>
          <w:kern w:val="0"/>
          <w:szCs w:val="21"/>
        </w:rPr>
        <w:t>，2013年1-9月年西部地区、</w:t>
      </w:r>
      <w:r>
        <w:rPr>
          <w:rFonts w:asciiTheme="minorHAnsi" w:hAnsiTheme="minorHAnsi" w:eastAsiaTheme="minorEastAsia"/>
          <w:szCs w:val="21"/>
        </w:rPr>
        <w:t>东北三省完成软件业务收入分别为</w:t>
      </w:r>
      <w:r>
        <w:rPr>
          <w:rFonts w:asciiTheme="minorHAnsi" w:hAnsiTheme="minorHAnsi" w:eastAsiaTheme="minorEastAsia"/>
          <w:position w:val="-24"/>
          <w:szCs w:val="21"/>
        </w:rPr>
        <w:object>
          <v:shape id="_x0000_i1036" o:spt="75" type="#_x0000_t75" style="height:30.75pt;width:103.5pt;" o:ole="t" filled="f" o:preferrelative="t" stroked="f" coordsize="21600,21600">
            <v:path/>
            <v:fill on="f" focussize="0,0"/>
            <v:stroke on="f" joinstyle="miter"/>
            <v:imagedata r:id="rId36" o:title=""/>
            <o:lock v:ext="edit" aspectratio="t"/>
            <w10:wrap type="none"/>
            <w10:anchorlock/>
          </v:shape>
          <o:OLEObject Type="Embed" ProgID="Equation.3" ShapeID="_x0000_i1036" DrawAspect="Content" ObjectID="_1468075736" r:id="rId35">
            <o:LockedField>false</o:LockedField>
          </o:OLEObject>
        </w:object>
      </w:r>
      <w:r>
        <w:rPr>
          <w:rFonts w:asciiTheme="minorHAnsi" w:hAnsiTheme="minorHAnsi" w:eastAsiaTheme="minorEastAsia"/>
          <w:szCs w:val="21"/>
        </w:rPr>
        <w:t>，前者小于后者，选项B错误；选项C，</w:t>
      </w:r>
      <w:r>
        <w:rPr>
          <w:rFonts w:asciiTheme="minorHAnsi" w:hAnsiTheme="minorHAnsi" w:eastAsiaTheme="minorEastAsia"/>
          <w:kern w:val="0"/>
          <w:szCs w:val="21"/>
        </w:rPr>
        <w:t>2014年1-9月东部地区完成</w:t>
      </w:r>
      <w:r>
        <w:rPr>
          <w:rFonts w:asciiTheme="minorHAnsi" w:hAnsiTheme="minorHAnsi" w:eastAsiaTheme="minorEastAsia"/>
          <w:szCs w:val="21"/>
        </w:rPr>
        <w:t>软件业务收入同比增长了</w:t>
      </w:r>
      <w:r>
        <w:rPr>
          <w:rFonts w:asciiTheme="minorHAnsi" w:hAnsiTheme="minorHAnsi" w:eastAsiaTheme="minorEastAsia"/>
          <w:position w:val="-54"/>
          <w:szCs w:val="21"/>
        </w:rPr>
        <w:object>
          <v:shape id="_x0000_i1037" o:spt="75" type="#_x0000_t75" style="height:45.75pt;width:229.5pt;" o:ole="t" filled="f" o:preferrelative="t" stroked="f" coordsize="21600,21600">
            <v:path/>
            <v:fill on="f" focussize="0,0"/>
            <v:stroke on="f" joinstyle="miter"/>
            <v:imagedata r:id="rId38" o:title=""/>
            <o:lock v:ext="edit" aspectratio="t"/>
            <w10:wrap type="none"/>
            <w10:anchorlock/>
          </v:shape>
          <o:OLEObject Type="Embed" ProgID="Equation.3" ShapeID="_x0000_i1037" DrawAspect="Content" ObjectID="_1468075737" r:id="rId37">
            <o:LockedField>false</o:LockedField>
          </o:OLEObject>
        </w:object>
      </w:r>
      <w:r>
        <w:rPr>
          <w:rFonts w:asciiTheme="minorHAnsi" w:hAnsiTheme="minorHAnsi" w:eastAsiaTheme="minorEastAsia"/>
          <w:szCs w:val="21"/>
        </w:rPr>
        <w:t>亿元</w:t>
      </w:r>
      <w:r>
        <w:rPr>
          <w:rFonts w:asciiTheme="minorHAnsi" w:hAnsiTheme="minorHAnsi" w:eastAsiaTheme="minorEastAsia"/>
          <w:kern w:val="0"/>
          <w:szCs w:val="21"/>
        </w:rPr>
        <w:t>，接近3400</w:t>
      </w:r>
      <w:r>
        <w:rPr>
          <w:rFonts w:asciiTheme="minorHAnsi" w:hAnsiTheme="minorHAnsi" w:eastAsiaTheme="minorEastAsia"/>
          <w:szCs w:val="21"/>
        </w:rPr>
        <w:t>亿元，选项C正确；选项D，9月份完成软件业务收入3568亿元，同比增长14.9%，增速比8月份回落6.9个百分点</w:t>
      </w:r>
      <w:r>
        <w:rPr>
          <w:rFonts w:asciiTheme="minorHAnsi" w:hAnsiTheme="minorHAnsi" w:eastAsiaTheme="minorEastAsia"/>
          <w:kern w:val="0"/>
          <w:szCs w:val="21"/>
        </w:rPr>
        <w:t>，则</w:t>
      </w:r>
      <w:r>
        <w:rPr>
          <w:rFonts w:asciiTheme="minorHAnsi" w:hAnsiTheme="minorHAnsi" w:eastAsiaTheme="minorEastAsia"/>
          <w:szCs w:val="21"/>
        </w:rPr>
        <w:t>8月份增速为14.9%+6.9%=21.8%，选项D错误。</w:t>
      </w:r>
      <w:r>
        <w:rPr>
          <w:rFonts w:asciiTheme="minorHAnsi" w:hAnsiTheme="minorHAnsi" w:eastAsiaTheme="minorEastAsia"/>
          <w:kern w:val="0"/>
          <w:szCs w:val="21"/>
        </w:rPr>
        <w:t>选择C。</w:t>
      </w:r>
    </w:p>
    <w:p>
      <w:pPr>
        <w:spacing w:line="360" w:lineRule="auto"/>
        <w:ind w:firstLine="420" w:firstLineChars="200"/>
        <w:rPr>
          <w:rFonts w:asciiTheme="minorHAnsi" w:hAnsiTheme="minorHAnsi" w:eastAsiaTheme="minorEastAsia"/>
          <w:szCs w:val="21"/>
        </w:rPr>
      </w:pPr>
      <w:r>
        <w:rPr>
          <w:rFonts w:asciiTheme="minorHAnsi" w:hAnsiTheme="minorHAnsi" w:eastAsiaTheme="minorEastAsia"/>
          <w:szCs w:val="21"/>
        </w:rPr>
        <w:t>121B【解析】简单计算。2015年，全国固定资产投资比上年名义增长10%，1-11月10.2%，回落了0.2个百分点。选择B。</w:t>
      </w:r>
    </w:p>
    <w:p>
      <w:pPr>
        <w:spacing w:line="360" w:lineRule="auto"/>
        <w:ind w:firstLine="420" w:firstLineChars="200"/>
        <w:rPr>
          <w:rFonts w:asciiTheme="minorHAnsi" w:hAnsiTheme="minorHAnsi" w:eastAsiaTheme="minorEastAsia"/>
          <w:szCs w:val="21"/>
        </w:rPr>
      </w:pPr>
      <w:r>
        <w:rPr>
          <w:rFonts w:asciiTheme="minorHAnsi" w:hAnsiTheme="minorHAnsi" w:eastAsiaTheme="minorEastAsia"/>
          <w:szCs w:val="21"/>
        </w:rPr>
        <w:t>122C【解析】比重变化。判断比重上升或下降，直接观察部分及整体的增速即可，第三产业投资增速10.6%，全国固定资产投资增速10%，比重上升。根据经验选择最小值即可。选择C。</w:t>
      </w:r>
    </w:p>
    <w:p>
      <w:pPr>
        <w:spacing w:line="360" w:lineRule="auto"/>
        <w:ind w:firstLine="420" w:firstLineChars="200"/>
        <w:rPr>
          <w:rFonts w:asciiTheme="minorHAnsi" w:hAnsiTheme="minorHAnsi" w:eastAsiaTheme="minorEastAsia"/>
          <w:szCs w:val="21"/>
        </w:rPr>
      </w:pPr>
      <w:r>
        <w:rPr>
          <w:rFonts w:asciiTheme="minorHAnsi" w:hAnsiTheme="minorHAnsi" w:eastAsiaTheme="minorEastAsia"/>
          <w:szCs w:val="21"/>
        </w:rPr>
        <w:t>123D【解析】增长量比较。直接比较现期量，乘积大的增长量就大，选择D。</w:t>
      </w:r>
    </w:p>
    <w:p>
      <w:pPr>
        <w:spacing w:line="360" w:lineRule="auto"/>
        <w:ind w:firstLine="420" w:firstLineChars="200"/>
        <w:rPr>
          <w:rFonts w:asciiTheme="minorHAnsi" w:hAnsiTheme="minorHAnsi" w:eastAsiaTheme="minorEastAsia"/>
          <w:szCs w:val="21"/>
        </w:rPr>
      </w:pPr>
      <w:r>
        <w:rPr>
          <w:rFonts w:asciiTheme="minorHAnsi" w:hAnsiTheme="minorHAnsi" w:eastAsiaTheme="minorEastAsia"/>
          <w:szCs w:val="21"/>
        </w:rPr>
        <w:t>124C【解析】求基期量。列式有。选择C。</w:t>
      </w:r>
    </w:p>
    <w:p>
      <w:pPr>
        <w:spacing w:line="360" w:lineRule="auto"/>
        <w:ind w:firstLine="420" w:firstLineChars="200"/>
        <w:rPr>
          <w:rFonts w:asciiTheme="minorHAnsi" w:hAnsiTheme="minorHAnsi" w:eastAsiaTheme="minorEastAsia"/>
          <w:szCs w:val="21"/>
        </w:rPr>
      </w:pPr>
      <w:r>
        <w:rPr>
          <w:rFonts w:asciiTheme="minorHAnsi" w:hAnsiTheme="minorHAnsi" w:eastAsiaTheme="minorEastAsia"/>
          <w:szCs w:val="21"/>
        </w:rPr>
        <w:t>125C【解析】综合分析。A选项，混合增速，错误；B选项，没有数据；C选项，简单计算，正确；D选项，混合增速，错误。选择C。</w:t>
      </w:r>
    </w:p>
    <w:p>
      <w:pPr>
        <w:spacing w:line="360" w:lineRule="auto"/>
        <w:ind w:firstLine="420" w:firstLineChars="200"/>
        <w:rPr>
          <w:rFonts w:asciiTheme="minorHAnsi" w:hAnsiTheme="minorHAnsi" w:eastAsiaTheme="minorEastAsia"/>
          <w:szCs w:val="21"/>
        </w:rPr>
      </w:pPr>
      <w:r>
        <w:rPr>
          <w:rFonts w:asciiTheme="minorHAnsi" w:hAnsiTheme="minorHAnsi" w:eastAsiaTheme="minorEastAsia"/>
          <w:kern w:val="0"/>
          <w:szCs w:val="21"/>
        </w:rPr>
        <w:t>126C</w:t>
      </w:r>
      <w:r>
        <w:rPr>
          <w:rFonts w:asciiTheme="minorHAnsi" w:hAnsiTheme="minorHAnsi" w:eastAsiaTheme="minorEastAsia"/>
          <w:szCs w:val="21"/>
        </w:rPr>
        <w:t>【解析】本题考查基期量的计算。已知</w:t>
      </w:r>
      <w:r>
        <w:rPr>
          <w:rFonts w:asciiTheme="minorHAnsi" w:hAnsiTheme="minorHAnsi" w:eastAsiaTheme="minorEastAsia"/>
          <w:kern w:val="0"/>
          <w:szCs w:val="21"/>
        </w:rPr>
        <w:t>2013年</w:t>
      </w:r>
      <w:r>
        <w:rPr>
          <w:rFonts w:asciiTheme="minorHAnsi" w:hAnsiTheme="minorHAnsi" w:eastAsiaTheme="minorEastAsia"/>
          <w:szCs w:val="21"/>
        </w:rPr>
        <w:t>云南省农业产值为1639.40亿元，</w:t>
      </w:r>
      <w:r>
        <w:rPr>
          <w:rFonts w:asciiTheme="minorHAnsi" w:hAnsiTheme="minorHAnsi" w:eastAsiaTheme="minorEastAsia"/>
          <w:kern w:val="0"/>
          <w:szCs w:val="21"/>
        </w:rPr>
        <w:t>则2012年该省</w:t>
      </w:r>
      <w:r>
        <w:rPr>
          <w:rFonts w:asciiTheme="minorHAnsi" w:hAnsiTheme="minorHAnsi" w:eastAsiaTheme="minorEastAsia"/>
          <w:szCs w:val="21"/>
        </w:rPr>
        <w:t>农业产值</w:t>
      </w:r>
      <w:r>
        <w:rPr>
          <w:rFonts w:asciiTheme="minorHAnsi" w:hAnsiTheme="minorHAnsi" w:eastAsiaTheme="minorEastAsia"/>
          <w:kern w:val="0"/>
          <w:szCs w:val="21"/>
        </w:rPr>
        <w:t>为</w:t>
      </w:r>
      <w:r>
        <w:rPr>
          <w:rFonts w:asciiTheme="minorHAnsi" w:hAnsiTheme="minorHAnsi" w:eastAsiaTheme="minorEastAsia"/>
          <w:kern w:val="0"/>
          <w:position w:val="-24"/>
          <w:szCs w:val="21"/>
        </w:rPr>
        <w:object>
          <v:shape id="_x0000_i1038" o:spt="75" type="#_x0000_t75" style="height:30.75pt;width:45pt;" o:ole="t" filled="f" o:preferrelative="t" stroked="f" coordsize="21600,21600">
            <v:path/>
            <v:fill on="f" focussize="0,0"/>
            <v:stroke on="f" joinstyle="miter"/>
            <v:imagedata r:id="rId40" o:title=""/>
            <o:lock v:ext="edit" aspectratio="t"/>
            <w10:wrap type="none"/>
            <w10:anchorlock/>
          </v:shape>
          <o:OLEObject Type="Embed" ProgID="Equation.3" ShapeID="_x0000_i1038" DrawAspect="Content" ObjectID="_1468075738" r:id="rId39">
            <o:LockedField>false</o:LockedField>
          </o:OLEObject>
        </w:object>
      </w:r>
      <w:r>
        <w:rPr>
          <w:rFonts w:asciiTheme="minorHAnsi" w:hAnsiTheme="minorHAnsi" w:eastAsiaTheme="minorEastAsia"/>
          <w:kern w:val="0"/>
          <w:szCs w:val="21"/>
        </w:rPr>
        <w:t>亿元，略大于</w:t>
      </w:r>
      <w:r>
        <w:rPr>
          <w:rFonts w:asciiTheme="minorHAnsi" w:hAnsiTheme="minorHAnsi" w:eastAsiaTheme="minorEastAsia"/>
          <w:kern w:val="0"/>
          <w:position w:val="-6"/>
          <w:szCs w:val="21"/>
        </w:rPr>
        <w:object>
          <v:shape id="_x0000_i1039" o:spt="75" type="#_x0000_t75" style="height:13.5pt;width:202.5pt;" o:ole="t" filled="f" o:preferrelative="t" stroked="f" coordsize="21600,21600">
            <v:path/>
            <v:fill on="f" focussize="0,0"/>
            <v:stroke on="f" joinstyle="miter"/>
            <v:imagedata r:id="rId42" o:title=""/>
            <o:lock v:ext="edit" aspectratio="t"/>
            <w10:wrap type="none"/>
            <w10:anchorlock/>
          </v:shape>
          <o:OLEObject Type="Embed" ProgID="Equation.3" ShapeID="_x0000_i1039" DrawAspect="Content" ObjectID="_1468075739" r:id="rId41">
            <o:LockedField>false</o:LockedField>
          </o:OLEObject>
        </w:object>
      </w:r>
      <w:r>
        <w:rPr>
          <w:rFonts w:asciiTheme="minorHAnsi" w:hAnsiTheme="minorHAnsi" w:eastAsiaTheme="minorEastAsia"/>
          <w:kern w:val="0"/>
          <w:szCs w:val="21"/>
        </w:rPr>
        <w:t>，只有C满足条件。选择C。</w:t>
      </w:r>
    </w:p>
    <w:p>
      <w:pPr>
        <w:spacing w:line="360" w:lineRule="auto"/>
        <w:ind w:firstLine="420" w:firstLineChars="200"/>
        <w:rPr>
          <w:rFonts w:asciiTheme="minorHAnsi" w:hAnsiTheme="minorHAnsi" w:eastAsiaTheme="minorEastAsia"/>
          <w:kern w:val="0"/>
          <w:szCs w:val="21"/>
        </w:rPr>
      </w:pPr>
      <w:r>
        <w:rPr>
          <w:rFonts w:asciiTheme="minorHAnsi" w:hAnsiTheme="minorHAnsi" w:eastAsiaTheme="minorEastAsia"/>
          <w:kern w:val="0"/>
          <w:szCs w:val="21"/>
        </w:rPr>
        <w:t>127D</w:t>
      </w:r>
      <w:r>
        <w:rPr>
          <w:rFonts w:asciiTheme="minorHAnsi" w:hAnsiTheme="minorHAnsi" w:eastAsiaTheme="minorEastAsia"/>
          <w:szCs w:val="21"/>
        </w:rPr>
        <w:t>【解析】本题考查增长量的比较。材料给出的是</w:t>
      </w:r>
      <w:r>
        <w:rPr>
          <w:rFonts w:asciiTheme="minorHAnsi" w:hAnsiTheme="minorHAnsi" w:eastAsiaTheme="minorEastAsia"/>
          <w:kern w:val="0"/>
          <w:szCs w:val="21"/>
        </w:rPr>
        <w:t>现期量、增长率，比较增长量用公式：</w:t>
      </w:r>
      <w:r>
        <w:rPr>
          <w:rFonts w:asciiTheme="minorHAnsi" w:hAnsiTheme="minorHAnsi" w:eastAsiaTheme="minorEastAsia"/>
          <w:position w:val="-26"/>
          <w:szCs w:val="21"/>
        </w:rPr>
        <w:object>
          <v:shape id="_x0000_i1040" o:spt="75" type="#_x0000_t75" style="height:32.25pt;width:132pt;" o:ole="t" filled="f" o:preferrelative="t" stroked="f" coordsize="21600,21600">
            <v:path/>
            <v:fill on="f" focussize="0,0"/>
            <v:stroke on="f" joinstyle="miter"/>
            <v:imagedata r:id="rId44" o:title=""/>
            <o:lock v:ext="edit" aspectratio="t"/>
            <w10:wrap type="none"/>
            <w10:anchorlock/>
          </v:shape>
          <o:OLEObject Type="Embed" ProgID="Equation.DSMT4" ShapeID="_x0000_i1040" DrawAspect="Content" ObjectID="_1468075740" r:id="rId43">
            <o:LockedField>false</o:LockedField>
          </o:OLEObject>
        </w:object>
      </w:r>
      <w:r>
        <w:rPr>
          <w:rFonts w:asciiTheme="minorHAnsi" w:hAnsiTheme="minorHAnsi" w:eastAsiaTheme="minorEastAsia"/>
          <w:kern w:val="0"/>
          <w:szCs w:val="21"/>
        </w:rPr>
        <w:t>。</w:t>
      </w:r>
      <w:r>
        <w:rPr>
          <w:rFonts w:asciiTheme="minorHAnsi" w:hAnsiTheme="minorHAnsi" w:eastAsiaTheme="minorEastAsia"/>
          <w:szCs w:val="21"/>
        </w:rPr>
        <w:t>农业产值1639.40亿元，增长6.6%；林业产值293.25亿元，增长12.1%；牧业产值962.55亿元，增长5.7%；渔业产值70.41亿元，增长13.7%。林业产值、渔业产值虽然增长率大，但现期量太小，显然增长量小。农业产值、牧业产值增长率差距不大，而农业产值现期量1639.40亿元，已接近牧业产值的两倍，故可以判断其增长量最大。</w:t>
      </w:r>
      <w:r>
        <w:rPr>
          <w:rFonts w:asciiTheme="minorHAnsi" w:hAnsiTheme="minorHAnsi" w:eastAsiaTheme="minorEastAsia"/>
          <w:kern w:val="0"/>
          <w:szCs w:val="21"/>
        </w:rPr>
        <w:t>选择D。</w:t>
      </w:r>
    </w:p>
    <w:p>
      <w:pPr>
        <w:spacing w:line="360" w:lineRule="auto"/>
        <w:ind w:firstLine="420" w:firstLineChars="200"/>
        <w:rPr>
          <w:rFonts w:asciiTheme="minorHAnsi" w:hAnsiTheme="minorHAnsi" w:eastAsiaTheme="minorEastAsia"/>
          <w:kern w:val="0"/>
          <w:szCs w:val="21"/>
        </w:rPr>
      </w:pPr>
      <w:r>
        <w:rPr>
          <w:rFonts w:asciiTheme="minorHAnsi" w:hAnsiTheme="minorHAnsi" w:eastAsiaTheme="minorEastAsia"/>
          <w:kern w:val="0"/>
          <w:szCs w:val="21"/>
        </w:rPr>
        <w:t>128D</w:t>
      </w:r>
      <w:r>
        <w:rPr>
          <w:rFonts w:asciiTheme="minorHAnsi" w:hAnsiTheme="minorHAnsi" w:eastAsiaTheme="minorEastAsia"/>
          <w:szCs w:val="21"/>
        </w:rPr>
        <w:t>【解析】本题考查预期现期量的计算。</w:t>
      </w:r>
      <w:r>
        <w:rPr>
          <w:rFonts w:asciiTheme="minorHAnsi" w:hAnsiTheme="minorHAnsi" w:eastAsiaTheme="minorEastAsia"/>
          <w:kern w:val="0"/>
          <w:szCs w:val="21"/>
        </w:rPr>
        <w:t>若保持同比增速不变，2014年</w:t>
      </w:r>
      <w:r>
        <w:rPr>
          <w:rFonts w:asciiTheme="minorHAnsi" w:hAnsiTheme="minorHAnsi" w:eastAsiaTheme="minorEastAsia"/>
          <w:szCs w:val="21"/>
        </w:rPr>
        <w:t>鲜切花产量</w:t>
      </w:r>
      <w:r>
        <w:rPr>
          <w:rFonts w:asciiTheme="minorHAnsi" w:hAnsiTheme="minorHAnsi" w:eastAsiaTheme="minorEastAsia"/>
          <w:kern w:val="0"/>
          <w:szCs w:val="21"/>
        </w:rPr>
        <w:t>可以达到</w:t>
      </w:r>
      <w:r>
        <w:rPr>
          <w:rFonts w:asciiTheme="minorHAnsi" w:hAnsiTheme="minorHAnsi" w:eastAsiaTheme="minorEastAsia"/>
          <w:kern w:val="0"/>
          <w:position w:val="-6"/>
          <w:szCs w:val="21"/>
        </w:rPr>
        <w:object>
          <v:shape id="_x0000_i1041" o:spt="75" type="#_x0000_t75" style="height:13.5pt;width:125.25pt;" o:ole="t" filled="f" o:preferrelative="t" stroked="f" coordsize="21600,21600">
            <v:path/>
            <v:fill on="f" focussize="0,0"/>
            <v:stroke on="f" joinstyle="miter"/>
            <v:imagedata r:id="rId46" o:title=""/>
            <o:lock v:ext="edit" aspectratio="t"/>
            <w10:wrap type="none"/>
            <w10:anchorlock/>
          </v:shape>
          <o:OLEObject Type="Embed" ProgID="Equation.3" ShapeID="_x0000_i1041" DrawAspect="Content" ObjectID="_1468075741" r:id="rId45">
            <o:LockedField>false</o:LockedField>
          </o:OLEObject>
        </w:object>
      </w:r>
      <w:r>
        <w:rPr>
          <w:rFonts w:asciiTheme="minorHAnsi" w:hAnsiTheme="minorHAnsi" w:eastAsiaTheme="minorEastAsia"/>
          <w:kern w:val="0"/>
          <w:szCs w:val="21"/>
        </w:rPr>
        <w:t>亿元。选择D。</w:t>
      </w:r>
    </w:p>
    <w:p>
      <w:pPr>
        <w:spacing w:line="360" w:lineRule="auto"/>
        <w:ind w:firstLine="420" w:firstLineChars="200"/>
        <w:rPr>
          <w:rFonts w:asciiTheme="minorHAnsi" w:hAnsiTheme="minorHAnsi" w:eastAsiaTheme="minorEastAsia"/>
          <w:kern w:val="0"/>
          <w:szCs w:val="21"/>
        </w:rPr>
      </w:pPr>
      <w:r>
        <w:rPr>
          <w:rFonts w:asciiTheme="minorHAnsi" w:hAnsiTheme="minorHAnsi" w:eastAsiaTheme="minorEastAsia"/>
          <w:kern w:val="0"/>
          <w:szCs w:val="21"/>
        </w:rPr>
        <w:t>129C</w:t>
      </w:r>
      <w:r>
        <w:rPr>
          <w:rFonts w:asciiTheme="minorHAnsi" w:hAnsiTheme="minorHAnsi" w:eastAsiaTheme="minorEastAsia"/>
          <w:szCs w:val="21"/>
        </w:rPr>
        <w:t>【解析】本题考查简单计算（读数及比较大小）。</w:t>
      </w:r>
      <w:r>
        <w:rPr>
          <w:rFonts w:asciiTheme="minorHAnsi" w:hAnsiTheme="minorHAnsi" w:eastAsiaTheme="minorEastAsia"/>
          <w:kern w:val="0"/>
          <w:szCs w:val="21"/>
        </w:rPr>
        <w:t>2013年粮食</w:t>
      </w:r>
      <w:r>
        <w:rPr>
          <w:rFonts w:asciiTheme="minorHAnsi" w:hAnsiTheme="minorHAnsi" w:eastAsiaTheme="minorEastAsia"/>
          <w:szCs w:val="21"/>
        </w:rPr>
        <w:t>产量的同比增速为4.3%，显然低于同期蔬菜产量的同比增速10.4%。</w:t>
      </w:r>
      <w:r>
        <w:rPr>
          <w:rFonts w:asciiTheme="minorHAnsi" w:hAnsiTheme="minorHAnsi" w:eastAsiaTheme="minorEastAsia"/>
          <w:kern w:val="0"/>
          <w:szCs w:val="21"/>
        </w:rPr>
        <w:t>选择C。</w:t>
      </w:r>
    </w:p>
    <w:p>
      <w:pPr>
        <w:spacing w:line="360" w:lineRule="auto"/>
        <w:ind w:firstLine="420" w:firstLineChars="200"/>
        <w:rPr>
          <w:rFonts w:asciiTheme="minorHAnsi" w:hAnsiTheme="minorHAnsi" w:eastAsiaTheme="minorEastAsia"/>
          <w:kern w:val="0"/>
          <w:szCs w:val="21"/>
        </w:rPr>
      </w:pPr>
      <w:r>
        <w:rPr>
          <w:rFonts w:asciiTheme="minorHAnsi" w:hAnsiTheme="minorHAnsi" w:eastAsiaTheme="minorEastAsia"/>
          <w:kern w:val="0"/>
          <w:szCs w:val="21"/>
        </w:rPr>
        <w:t>130B</w:t>
      </w:r>
      <w:r>
        <w:rPr>
          <w:rFonts w:asciiTheme="minorHAnsi" w:hAnsiTheme="minorHAnsi" w:eastAsiaTheme="minorEastAsia"/>
          <w:szCs w:val="21"/>
        </w:rPr>
        <w:t>【解析】选项A，</w:t>
      </w:r>
      <w:r>
        <w:rPr>
          <w:rFonts w:asciiTheme="minorHAnsi" w:hAnsiTheme="minorHAnsi" w:eastAsiaTheme="minorEastAsia"/>
          <w:kern w:val="0"/>
          <w:szCs w:val="21"/>
        </w:rPr>
        <w:t>2013年</w:t>
      </w:r>
      <w:r>
        <w:rPr>
          <w:rFonts w:asciiTheme="minorHAnsi" w:hAnsiTheme="minorHAnsi" w:eastAsiaTheme="minorEastAsia"/>
          <w:szCs w:val="21"/>
        </w:rPr>
        <w:t>渔业产值占农业总产值的比重</w:t>
      </w:r>
      <w:r>
        <w:rPr>
          <w:rFonts w:asciiTheme="minorHAnsi" w:hAnsiTheme="minorHAnsi" w:eastAsiaTheme="minorEastAsia"/>
          <w:position w:val="-24"/>
          <w:szCs w:val="21"/>
        </w:rPr>
        <w:object>
          <v:shape id="_x0000_i1042" o:spt="75" type="#_x0000_t75" style="height:30.75pt;width:123pt;" o:ole="t" filled="f" o:preferrelative="t" stroked="f" coordsize="21600,21600">
            <v:path/>
            <v:fill on="f" focussize="0,0"/>
            <v:stroke on="f" joinstyle="miter"/>
            <v:imagedata r:id="rId48" o:title=""/>
            <o:lock v:ext="edit" aspectratio="t"/>
            <w10:wrap type="none"/>
            <w10:anchorlock/>
          </v:shape>
          <o:OLEObject Type="Embed" ProgID="Equation.3" ShapeID="_x0000_i1042" DrawAspect="Content" ObjectID="_1468075742" r:id="rId47">
            <o:LockedField>false</o:LockedField>
          </o:OLEObject>
        </w:object>
      </w:r>
      <w:r>
        <w:rPr>
          <w:rFonts w:asciiTheme="minorHAnsi" w:hAnsiTheme="minorHAnsi" w:eastAsiaTheme="minorEastAsia"/>
          <w:kern w:val="0"/>
          <w:szCs w:val="21"/>
        </w:rPr>
        <w:t>，</w:t>
      </w:r>
      <w:r>
        <w:rPr>
          <w:rFonts w:asciiTheme="minorHAnsi" w:hAnsiTheme="minorHAnsi" w:eastAsiaTheme="minorEastAsia"/>
          <w:szCs w:val="21"/>
        </w:rPr>
        <w:t>选项A错误；选项B，比较基期量</w:t>
      </w:r>
      <w:r>
        <w:rPr>
          <w:rFonts w:asciiTheme="minorHAnsi" w:hAnsiTheme="minorHAnsi" w:eastAsiaTheme="minorEastAsia"/>
          <w:kern w:val="0"/>
          <w:szCs w:val="21"/>
        </w:rPr>
        <w:t>，2012年</w:t>
      </w:r>
      <w:r>
        <w:rPr>
          <w:rFonts w:asciiTheme="minorHAnsi" w:hAnsiTheme="minorHAnsi" w:eastAsiaTheme="minorEastAsia"/>
          <w:szCs w:val="21"/>
        </w:rPr>
        <w:t>烤烟产量、油料产量分别为：</w:t>
      </w:r>
      <w:r>
        <w:rPr>
          <w:rFonts w:asciiTheme="minorHAnsi" w:hAnsiTheme="minorHAnsi" w:eastAsiaTheme="minorEastAsia"/>
          <w:position w:val="-24"/>
          <w:szCs w:val="21"/>
        </w:rPr>
        <w:object>
          <v:shape id="_x0000_i1043" o:spt="75" type="#_x0000_t75" style="height:30.75pt;width:42pt;" o:ole="t" filled="f" o:preferrelative="t" stroked="f" coordsize="21600,21600">
            <v:path/>
            <v:fill on="f" focussize="0,0"/>
            <v:stroke on="f" joinstyle="miter"/>
            <v:imagedata r:id="rId50" o:title=""/>
            <o:lock v:ext="edit" aspectratio="t"/>
            <w10:wrap type="none"/>
            <w10:anchorlock/>
          </v:shape>
          <o:OLEObject Type="Embed" ProgID="Equation.3" ShapeID="_x0000_i1043" DrawAspect="Content" ObjectID="_1468075743" r:id="rId49">
            <o:LockedField>false</o:LockedField>
          </o:OLEObject>
        </w:object>
      </w:r>
      <w:r>
        <w:rPr>
          <w:rFonts w:asciiTheme="minorHAnsi" w:hAnsiTheme="minorHAnsi" w:eastAsiaTheme="minorEastAsia"/>
          <w:szCs w:val="21"/>
        </w:rPr>
        <w:t>、</w:t>
      </w:r>
      <w:r>
        <w:rPr>
          <w:rFonts w:asciiTheme="minorHAnsi" w:hAnsiTheme="minorHAnsi" w:eastAsiaTheme="minorEastAsia"/>
          <w:position w:val="-24"/>
          <w:szCs w:val="21"/>
        </w:rPr>
        <w:object>
          <v:shape id="_x0000_i1044" o:spt="75" type="#_x0000_t75" style="height:30.75pt;width:42pt;" o:ole="t" filled="f" o:preferrelative="t" stroked="f" coordsize="21600,21600">
            <v:path/>
            <v:fill on="f" focussize="0,0"/>
            <v:stroke on="f" joinstyle="miter"/>
            <v:imagedata r:id="rId52" o:title=""/>
            <o:lock v:ext="edit" aspectratio="t"/>
            <w10:wrap type="none"/>
            <w10:anchorlock/>
          </v:shape>
          <o:OLEObject Type="Embed" ProgID="Equation.3" ShapeID="_x0000_i1044" DrawAspect="Content" ObjectID="_1468075744" r:id="rId51">
            <o:LockedField>false</o:LockedField>
          </o:OLEObject>
        </w:object>
      </w:r>
      <w:r>
        <w:rPr>
          <w:rFonts w:asciiTheme="minorHAnsi" w:hAnsiTheme="minorHAnsi" w:eastAsiaTheme="minorEastAsia"/>
          <w:szCs w:val="21"/>
        </w:rPr>
        <w:t>，前者显然大于后者，选项B正确；选项C，</w:t>
      </w:r>
      <w:r>
        <w:rPr>
          <w:rFonts w:asciiTheme="minorHAnsi" w:hAnsiTheme="minorHAnsi" w:eastAsiaTheme="minorEastAsia"/>
          <w:kern w:val="0"/>
          <w:szCs w:val="21"/>
        </w:rPr>
        <w:t>2013年</w:t>
      </w:r>
      <w:r>
        <w:rPr>
          <w:rFonts w:asciiTheme="minorHAnsi" w:hAnsiTheme="minorHAnsi" w:eastAsiaTheme="minorEastAsia"/>
          <w:szCs w:val="21"/>
        </w:rPr>
        <w:t>牛奶产量的一半为</w:t>
      </w:r>
      <w:r>
        <w:rPr>
          <w:rFonts w:asciiTheme="minorHAnsi" w:hAnsiTheme="minorHAnsi" w:eastAsiaTheme="minorEastAsia"/>
          <w:position w:val="-24"/>
          <w:szCs w:val="21"/>
        </w:rPr>
        <w:object>
          <v:shape id="_x0000_i1045" o:spt="75" type="#_x0000_t75" style="height:30.75pt;width:75.75pt;" o:ole="t" filled="f" o:preferrelative="t" stroked="f" coordsize="21600,21600">
            <v:path/>
            <v:fill on="f" focussize="0,0"/>
            <v:stroke on="f" joinstyle="miter"/>
            <v:imagedata r:id="rId54" o:title=""/>
            <o:lock v:ext="edit" aspectratio="t"/>
            <w10:wrap type="none"/>
            <w10:anchorlock/>
          </v:shape>
          <o:OLEObject Type="Embed" ProgID="Equation.3" ShapeID="_x0000_i1045" DrawAspect="Content" ObjectID="_1468075745" r:id="rId53">
            <o:LockedField>false</o:LockedField>
          </o:OLEObject>
        </w:object>
      </w:r>
      <w:r>
        <w:rPr>
          <w:rFonts w:asciiTheme="minorHAnsi" w:hAnsiTheme="minorHAnsi" w:eastAsiaTheme="minorEastAsia"/>
          <w:szCs w:val="21"/>
        </w:rPr>
        <w:t>万吨</w:t>
      </w:r>
      <w:r>
        <w:rPr>
          <w:rFonts w:asciiTheme="minorHAnsi" w:hAnsiTheme="minorHAnsi" w:eastAsiaTheme="minorEastAsia"/>
          <w:kern w:val="0"/>
          <w:szCs w:val="21"/>
        </w:rPr>
        <w:t>，大于</w:t>
      </w:r>
      <w:r>
        <w:rPr>
          <w:rFonts w:asciiTheme="minorHAnsi" w:hAnsiTheme="minorHAnsi" w:eastAsiaTheme="minorEastAsia"/>
          <w:szCs w:val="21"/>
        </w:rPr>
        <w:t>禽蛋产量23.24万吨，选项C错误；选项D，</w:t>
      </w:r>
      <w:r>
        <w:rPr>
          <w:rFonts w:asciiTheme="minorHAnsi" w:hAnsiTheme="minorHAnsi" w:eastAsiaTheme="minorEastAsia"/>
          <w:kern w:val="0"/>
          <w:szCs w:val="21"/>
        </w:rPr>
        <w:t>2013年</w:t>
      </w:r>
      <w:r>
        <w:rPr>
          <w:rFonts w:asciiTheme="minorHAnsi" w:hAnsiTheme="minorHAnsi" w:eastAsiaTheme="minorEastAsia"/>
          <w:szCs w:val="21"/>
        </w:rPr>
        <w:t>牧业产值占农业总产值的比重为</w:t>
      </w:r>
      <w:r>
        <w:rPr>
          <w:rFonts w:asciiTheme="minorHAnsi" w:hAnsiTheme="minorHAnsi" w:eastAsiaTheme="minorEastAsia"/>
          <w:position w:val="-24"/>
          <w:szCs w:val="21"/>
        </w:rPr>
        <w:object>
          <v:shape id="_x0000_i1046" o:spt="75" type="#_x0000_t75" style="height:30.75pt;width:87pt;" o:ole="t" filled="f" o:preferrelative="t" stroked="f" coordsize="21600,21600">
            <v:path/>
            <v:fill on="f" focussize="0,0"/>
            <v:stroke on="f" joinstyle="miter"/>
            <v:imagedata r:id="rId56" o:title=""/>
            <o:lock v:ext="edit" aspectratio="t"/>
            <w10:wrap type="none"/>
            <w10:anchorlock/>
          </v:shape>
          <o:OLEObject Type="Embed" ProgID="Equation.3" ShapeID="_x0000_i1046" DrawAspect="Content" ObjectID="_1468075746" r:id="rId55">
            <o:LockedField>false</o:LockedField>
          </o:OLEObject>
        </w:object>
      </w:r>
      <w:r>
        <w:rPr>
          <w:rFonts w:asciiTheme="minorHAnsi" w:hAnsiTheme="minorHAnsi" w:eastAsiaTheme="minorEastAsia"/>
          <w:szCs w:val="21"/>
        </w:rPr>
        <w:t>，而2013年牧业产值的增速5.7%小于农业总产值的增速7%，2013年比重应下降，所以2012年的比重应大于2013年的比重31.5%，选项D错误。</w:t>
      </w:r>
      <w:r>
        <w:rPr>
          <w:rFonts w:asciiTheme="minorHAnsi" w:hAnsiTheme="minorHAnsi" w:eastAsiaTheme="minorEastAsia"/>
          <w:kern w:val="0"/>
          <w:szCs w:val="21"/>
        </w:rPr>
        <w:t>选择B。</w:t>
      </w:r>
    </w:p>
    <w:p>
      <w:pPr>
        <w:spacing w:line="360" w:lineRule="auto"/>
        <w:ind w:firstLine="420" w:firstLineChars="200"/>
        <w:rPr>
          <w:rFonts w:asciiTheme="minorHAnsi" w:hAnsiTheme="minorHAnsi" w:eastAsiaTheme="minorEastAsia"/>
          <w:color w:val="000000"/>
          <w:szCs w:val="21"/>
        </w:rPr>
      </w:pPr>
      <w:r>
        <w:rPr>
          <w:rFonts w:asciiTheme="minorHAnsi" w:hAnsiTheme="minorHAnsi" w:eastAsiaTheme="minorEastAsia"/>
          <w:szCs w:val="21"/>
        </w:rPr>
        <w:t>131B</w:t>
      </w:r>
      <w:r>
        <w:rPr>
          <w:rFonts w:asciiTheme="minorHAnsi" w:hAnsiTheme="minorHAnsi" w:eastAsiaTheme="minorEastAsia"/>
          <w:color w:val="000000"/>
          <w:szCs w:val="21"/>
        </w:rPr>
        <w:t>【解析】比重比较。部分增长率大于整体增长率，比重增加，由题意，“2012年全省实现生产总值（比上年增长9.8%。其中，第一产业增长4.7%；第二产业增长10.5%；第三产业增长9.8%”。选择</w:t>
      </w:r>
      <w:r>
        <w:rPr>
          <w:rFonts w:cs="宋体" w:asciiTheme="minorHAnsi" w:hAnsiTheme="minorHAnsi" w:eastAsiaTheme="minorEastAsia"/>
          <w:color w:val="000000"/>
          <w:szCs w:val="21"/>
        </w:rPr>
        <w:t>B</w:t>
      </w:r>
      <w:r>
        <w:rPr>
          <w:rFonts w:asciiTheme="minorHAnsi" w:hAnsiTheme="minorHAnsi" w:eastAsiaTheme="minorEastAsia"/>
          <w:color w:val="000000"/>
          <w:szCs w:val="21"/>
        </w:rPr>
        <w:t>。</w:t>
      </w:r>
    </w:p>
    <w:p>
      <w:pPr>
        <w:spacing w:line="360" w:lineRule="auto"/>
        <w:ind w:firstLine="420" w:firstLineChars="200"/>
        <w:rPr>
          <w:rFonts w:asciiTheme="minorHAnsi" w:hAnsiTheme="minorHAnsi" w:eastAsiaTheme="minorEastAsia"/>
          <w:color w:val="000000"/>
          <w:szCs w:val="21"/>
        </w:rPr>
      </w:pPr>
      <w:r>
        <w:rPr>
          <w:rFonts w:asciiTheme="minorHAnsi" w:hAnsiTheme="minorHAnsi" w:eastAsiaTheme="minorEastAsia"/>
          <w:color w:val="000000"/>
          <w:szCs w:val="21"/>
        </w:rPr>
        <w:t>132A【解析】倍数计算。由题意，“人均生产总值51768元，按年均汇率折算为8201美元”，计算可得</w:t>
      </w:r>
      <w:r>
        <w:rPr>
          <w:rFonts w:asciiTheme="minorHAnsi" w:hAnsiTheme="minorHAnsi" w:eastAsiaTheme="minorEastAsia"/>
          <w:szCs w:val="21"/>
        </w:rPr>
        <w:drawing>
          <wp:inline distT="0" distB="0" distL="0" distR="0">
            <wp:extent cx="1400175" cy="400050"/>
            <wp:effectExtent l="0" t="0" r="9525" b="0"/>
            <wp:docPr id="15" name="图片 15" descr="C:\Users\MUFC\AppData\Local\Temp\ksohtml\wps26C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C:\Users\MUFC\AppData\Local\Temp\ksohtml\wps26C7.tmp.png"/>
                    <pic:cNvPicPr>
                      <a:picLocks noChangeAspect="1" noChangeArrowheads="1"/>
                    </pic:cNvPicPr>
                  </pic:nvPicPr>
                  <pic:blipFill>
                    <a:blip r:embed="rId57" r:link="rId58">
                      <a:extLst>
                        <a:ext uri="{28A0092B-C50C-407E-A947-70E740481C1C}">
                          <a14:useLocalDpi xmlns:a14="http://schemas.microsoft.com/office/drawing/2010/main" val="0"/>
                        </a:ext>
                      </a:extLst>
                    </a:blip>
                    <a:srcRect/>
                    <a:stretch>
                      <a:fillRect/>
                    </a:stretch>
                  </pic:blipFill>
                  <pic:spPr>
                    <a:xfrm>
                      <a:off x="0" y="0"/>
                      <a:ext cx="1400175" cy="400050"/>
                    </a:xfrm>
                    <a:prstGeom prst="rect">
                      <a:avLst/>
                    </a:prstGeom>
                    <a:noFill/>
                    <a:ln>
                      <a:noFill/>
                    </a:ln>
                  </pic:spPr>
                </pic:pic>
              </a:graphicData>
            </a:graphic>
          </wp:inline>
        </w:drawing>
      </w:r>
      <w:r>
        <w:rPr>
          <w:rFonts w:asciiTheme="minorHAnsi" w:hAnsiTheme="minorHAnsi" w:eastAsiaTheme="minorEastAsia"/>
          <w:color w:val="000000"/>
          <w:position w:val="-24"/>
          <w:szCs w:val="21"/>
        </w:rPr>
        <w:t>，</w:t>
      </w:r>
      <w:r>
        <w:rPr>
          <w:rFonts w:asciiTheme="minorHAnsi" w:hAnsiTheme="minorHAnsi" w:eastAsiaTheme="minorEastAsia"/>
          <w:color w:val="000000"/>
          <w:szCs w:val="21"/>
        </w:rPr>
        <w:t>选择A。</w:t>
      </w:r>
    </w:p>
    <w:p>
      <w:pPr>
        <w:spacing w:line="360" w:lineRule="auto"/>
        <w:ind w:firstLine="420" w:firstLineChars="200"/>
        <w:rPr>
          <w:rFonts w:asciiTheme="minorHAnsi" w:hAnsiTheme="minorHAnsi" w:eastAsiaTheme="minorEastAsia"/>
          <w:color w:val="000000"/>
          <w:szCs w:val="21"/>
        </w:rPr>
      </w:pPr>
      <w:r>
        <w:rPr>
          <w:rFonts w:asciiTheme="minorHAnsi" w:hAnsiTheme="minorHAnsi" w:eastAsiaTheme="minorEastAsia"/>
          <w:color w:val="000000"/>
          <w:szCs w:val="21"/>
        </w:rPr>
        <w:t>133D【解析】简单计算。由图像看出，2</w:t>
      </w:r>
      <w:r>
        <w:rPr>
          <w:rFonts w:asciiTheme="minorHAnsi" w:hAnsiTheme="minorHAnsi" w:eastAsiaTheme="minorEastAsia"/>
          <w:szCs w:val="21"/>
        </w:rPr>
        <w:t>008-2011年全省生产总值增速先上升，后下降，与</w:t>
      </w:r>
      <w:r>
        <w:rPr>
          <w:rFonts w:asciiTheme="minorHAnsi" w:hAnsiTheme="minorHAnsi" w:eastAsiaTheme="minorEastAsia"/>
          <w:color w:val="000000"/>
          <w:szCs w:val="21"/>
        </w:rPr>
        <w:t>D相符合，选择D。</w:t>
      </w:r>
    </w:p>
    <w:p>
      <w:pPr>
        <w:spacing w:line="360" w:lineRule="auto"/>
        <w:ind w:firstLine="420" w:firstLineChars="200"/>
        <w:rPr>
          <w:rFonts w:asciiTheme="minorHAnsi" w:hAnsiTheme="minorHAnsi" w:eastAsiaTheme="minorEastAsia"/>
          <w:color w:val="000000"/>
          <w:szCs w:val="21"/>
        </w:rPr>
      </w:pPr>
      <w:r>
        <w:rPr>
          <w:rFonts w:asciiTheme="minorHAnsi" w:hAnsiTheme="minorHAnsi" w:eastAsiaTheme="minorEastAsia"/>
          <w:color w:val="000000"/>
          <w:szCs w:val="21"/>
        </w:rPr>
        <w:t>134C【解析】读数排序。</w:t>
      </w:r>
      <w:r>
        <w:rPr>
          <w:rFonts w:asciiTheme="minorHAnsi" w:hAnsiTheme="minorHAnsi" w:eastAsiaTheme="minorEastAsia"/>
          <w:szCs w:val="21"/>
        </w:rPr>
        <w:t>2009-2012年全省生产总值增长量分别为2963.4、5273.2、6192、4651.3，由低到高排序正确的是2009年、2012年、2010年、2011年，</w:t>
      </w:r>
      <w:r>
        <w:rPr>
          <w:rFonts w:asciiTheme="minorHAnsi" w:hAnsiTheme="minorHAnsi" w:eastAsiaTheme="minorEastAsia"/>
          <w:color w:val="000000"/>
          <w:szCs w:val="21"/>
        </w:rPr>
        <w:t>选择C。</w:t>
      </w:r>
    </w:p>
    <w:p>
      <w:pPr>
        <w:spacing w:line="360" w:lineRule="auto"/>
        <w:ind w:firstLine="420" w:firstLineChars="200"/>
        <w:rPr>
          <w:rFonts w:asciiTheme="minorHAnsi" w:hAnsiTheme="minorHAnsi" w:eastAsiaTheme="minorEastAsia"/>
          <w:szCs w:val="21"/>
        </w:rPr>
      </w:pPr>
      <w:r>
        <w:rPr>
          <w:rFonts w:asciiTheme="minorHAnsi" w:hAnsiTheme="minorHAnsi" w:eastAsiaTheme="minorEastAsia"/>
          <w:color w:val="000000"/>
          <w:szCs w:val="21"/>
        </w:rPr>
        <w:t>135D</w:t>
      </w:r>
      <w:r>
        <w:rPr>
          <w:rFonts w:cs="宋体" w:asciiTheme="minorHAnsi" w:hAnsiTheme="minorHAnsi" w:eastAsiaTheme="minorEastAsia"/>
          <w:color w:val="000000"/>
          <w:szCs w:val="21"/>
        </w:rPr>
        <w:t>【解析】综合分析题。</w:t>
      </w:r>
      <w:r>
        <w:rPr>
          <w:rFonts w:asciiTheme="minorHAnsi" w:hAnsiTheme="minorHAnsi" w:eastAsiaTheme="minorEastAsia"/>
          <w:color w:val="000000"/>
          <w:szCs w:val="21"/>
        </w:rPr>
        <w:t>A</w:t>
      </w:r>
      <w:r>
        <w:rPr>
          <w:rFonts w:cs="宋体" w:asciiTheme="minorHAnsi" w:hAnsiTheme="minorHAnsi" w:eastAsiaTheme="minorEastAsia"/>
          <w:color w:val="000000"/>
          <w:szCs w:val="21"/>
        </w:rPr>
        <w:t>选项错误，读图可知，</w:t>
      </w:r>
      <w:r>
        <w:rPr>
          <w:rFonts w:asciiTheme="minorHAnsi" w:hAnsiTheme="minorHAnsi" w:eastAsiaTheme="minorEastAsia"/>
          <w:szCs w:val="21"/>
        </w:rPr>
        <w:t>2008-2012年全省生产总值逐年增大，其增长速度先增加后减小，变化趋势并非相反；</w:t>
      </w:r>
      <w:r>
        <w:rPr>
          <w:rFonts w:asciiTheme="minorHAnsi" w:hAnsiTheme="minorHAnsi" w:eastAsiaTheme="minorEastAsia"/>
          <w:color w:val="000000"/>
          <w:szCs w:val="21"/>
        </w:rPr>
        <w:t>B</w:t>
      </w:r>
      <w:r>
        <w:rPr>
          <w:rFonts w:cs="宋体" w:asciiTheme="minorHAnsi" w:hAnsiTheme="minorHAnsi" w:eastAsiaTheme="minorEastAsia"/>
          <w:color w:val="000000"/>
          <w:szCs w:val="21"/>
        </w:rPr>
        <w:t>选项错误，</w:t>
      </w:r>
      <w:r>
        <w:rPr>
          <w:rFonts w:asciiTheme="minorHAnsi" w:hAnsiTheme="minorHAnsi" w:eastAsiaTheme="minorEastAsia"/>
          <w:szCs w:val="21"/>
        </w:rPr>
        <w:t>2012年全省生产总值约为2008年的</w:t>
      </w:r>
      <w:r>
        <w:rPr>
          <w:rFonts w:cs="宋体" w:asciiTheme="minorHAnsi" w:hAnsiTheme="minorHAnsi" w:eastAsiaTheme="minorEastAsia"/>
          <w:kern w:val="0"/>
          <w:sz w:val="20"/>
        </w:rPr>
        <w:drawing>
          <wp:inline distT="0" distB="0" distL="0" distR="0">
            <wp:extent cx="1447800" cy="400050"/>
            <wp:effectExtent l="0" t="0" r="0" b="0"/>
            <wp:docPr id="14" name="图片 14" descr="C:\Users\MUFC\AppData\Local\Temp\ksohtml\wps26C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MUFC\AppData\Local\Temp\ksohtml\wps26C8.tmp.png"/>
                    <pic:cNvPicPr>
                      <a:picLocks noChangeAspect="1" noChangeArrowheads="1"/>
                    </pic:cNvPicPr>
                  </pic:nvPicPr>
                  <pic:blipFill>
                    <a:blip r:embed="rId59" r:link="rId60">
                      <a:extLst>
                        <a:ext uri="{28A0092B-C50C-407E-A947-70E740481C1C}">
                          <a14:useLocalDpi xmlns:a14="http://schemas.microsoft.com/office/drawing/2010/main" val="0"/>
                        </a:ext>
                      </a:extLst>
                    </a:blip>
                    <a:srcRect/>
                    <a:stretch>
                      <a:fillRect/>
                    </a:stretch>
                  </pic:blipFill>
                  <pic:spPr>
                    <a:xfrm>
                      <a:off x="0" y="0"/>
                      <a:ext cx="1447800" cy="400050"/>
                    </a:xfrm>
                    <a:prstGeom prst="rect">
                      <a:avLst/>
                    </a:prstGeom>
                    <a:noFill/>
                    <a:ln>
                      <a:noFill/>
                    </a:ln>
                  </pic:spPr>
                </pic:pic>
              </a:graphicData>
            </a:graphic>
          </wp:inline>
        </w:drawing>
      </w:r>
      <w:r>
        <w:rPr>
          <w:rFonts w:asciiTheme="minorHAnsi" w:hAnsiTheme="minorHAnsi" w:eastAsiaTheme="minorEastAsia"/>
          <w:szCs w:val="21"/>
        </w:rPr>
        <w:t>倍，等价于2012年全省生产总值约比2008年增长了60%</w:t>
      </w:r>
      <w:r>
        <w:rPr>
          <w:rFonts w:cs="宋体" w:asciiTheme="minorHAnsi" w:hAnsiTheme="minorHAnsi" w:eastAsiaTheme="minorEastAsia"/>
          <w:color w:val="000000"/>
          <w:szCs w:val="21"/>
        </w:rPr>
        <w:t>；</w:t>
      </w:r>
      <w:r>
        <w:rPr>
          <w:rFonts w:asciiTheme="minorHAnsi" w:hAnsiTheme="minorHAnsi" w:eastAsiaTheme="minorEastAsia"/>
          <w:color w:val="000000"/>
          <w:szCs w:val="21"/>
        </w:rPr>
        <w:t>C</w:t>
      </w:r>
      <w:r>
        <w:rPr>
          <w:rFonts w:cs="宋体" w:asciiTheme="minorHAnsi" w:hAnsiTheme="minorHAnsi" w:eastAsiaTheme="minorEastAsia"/>
          <w:color w:val="000000"/>
          <w:szCs w:val="21"/>
        </w:rPr>
        <w:t>选项错误，</w:t>
      </w:r>
      <w:r>
        <w:rPr>
          <w:rFonts w:asciiTheme="minorHAnsi" w:hAnsiTheme="minorHAnsi" w:eastAsiaTheme="minorEastAsia"/>
          <w:szCs w:val="21"/>
        </w:rPr>
        <w:t>若增长率保持不变，预计2015年该省生产总值为</w:t>
      </w:r>
      <w:r>
        <w:rPr>
          <w:rFonts w:cs="宋体" w:asciiTheme="minorHAnsi" w:hAnsiTheme="minorHAnsi" w:eastAsiaTheme="minorEastAsia"/>
          <w:kern w:val="0"/>
          <w:sz w:val="20"/>
        </w:rPr>
        <w:drawing>
          <wp:inline distT="0" distB="0" distL="0" distR="0">
            <wp:extent cx="1314450" cy="219075"/>
            <wp:effectExtent l="0" t="0" r="0" b="9525"/>
            <wp:docPr id="13" name="图片 13" descr="C:\Users\MUFC\AppData\Local\Temp\ksohtml\wps26C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MUFC\AppData\Local\Temp\ksohtml\wps26C9.tmp.png"/>
                    <pic:cNvPicPr>
                      <a:picLocks noChangeAspect="1" noChangeArrowheads="1"/>
                    </pic:cNvPicPr>
                  </pic:nvPicPr>
                  <pic:blipFill>
                    <a:blip r:embed="rId61" r:link="rId62">
                      <a:extLst>
                        <a:ext uri="{28A0092B-C50C-407E-A947-70E740481C1C}">
                          <a14:useLocalDpi xmlns:a14="http://schemas.microsoft.com/office/drawing/2010/main" val="0"/>
                        </a:ext>
                      </a:extLst>
                    </a:blip>
                    <a:srcRect/>
                    <a:stretch>
                      <a:fillRect/>
                    </a:stretch>
                  </pic:blipFill>
                  <pic:spPr>
                    <a:xfrm>
                      <a:off x="0" y="0"/>
                      <a:ext cx="1314450" cy="219075"/>
                    </a:xfrm>
                    <a:prstGeom prst="rect">
                      <a:avLst/>
                    </a:prstGeom>
                    <a:noFill/>
                    <a:ln>
                      <a:noFill/>
                    </a:ln>
                  </pic:spPr>
                </pic:pic>
              </a:graphicData>
            </a:graphic>
          </wp:inline>
        </w:drawing>
      </w:r>
    </w:p>
    <w:p>
      <w:pPr>
        <w:widowControl/>
        <w:spacing w:line="360" w:lineRule="auto"/>
        <w:jc w:val="left"/>
        <w:textAlignment w:val="center"/>
        <w:rPr>
          <w:rFonts w:asciiTheme="minorHAnsi" w:hAnsiTheme="minorHAnsi" w:eastAsiaTheme="minorEastAsia"/>
          <w:szCs w:val="21"/>
        </w:rPr>
      </w:pPr>
      <w:r>
        <w:rPr>
          <w:rFonts w:cs="宋体" w:asciiTheme="minorHAnsi" w:hAnsiTheme="minorHAnsi" w:eastAsiaTheme="minorEastAsia"/>
          <w:kern w:val="0"/>
          <w:sz w:val="20"/>
        </w:rPr>
        <w:drawing>
          <wp:inline distT="0" distB="0" distL="0" distR="0">
            <wp:extent cx="2705100" cy="219075"/>
            <wp:effectExtent l="0" t="0" r="0" b="9525"/>
            <wp:docPr id="12" name="图片 12" descr="C:\Users\MUFC\AppData\Local\Temp\ksohtml\wps26CA.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MUFC\AppData\Local\Temp\ksohtml\wps26CA.tmp.png"/>
                    <pic:cNvPicPr>
                      <a:picLocks noChangeAspect="1" noChangeArrowheads="1"/>
                    </pic:cNvPicPr>
                  </pic:nvPicPr>
                  <pic:blipFill>
                    <a:blip r:embed="rId63" r:link="rId64">
                      <a:extLst>
                        <a:ext uri="{28A0092B-C50C-407E-A947-70E740481C1C}">
                          <a14:useLocalDpi xmlns:a14="http://schemas.microsoft.com/office/drawing/2010/main" val="0"/>
                        </a:ext>
                      </a:extLst>
                    </a:blip>
                    <a:srcRect/>
                    <a:stretch>
                      <a:fillRect/>
                    </a:stretch>
                  </pic:blipFill>
                  <pic:spPr>
                    <a:xfrm>
                      <a:off x="0" y="0"/>
                      <a:ext cx="2705100" cy="219075"/>
                    </a:xfrm>
                    <a:prstGeom prst="rect">
                      <a:avLst/>
                    </a:prstGeom>
                    <a:noFill/>
                    <a:ln>
                      <a:noFill/>
                    </a:ln>
                  </pic:spPr>
                </pic:pic>
              </a:graphicData>
            </a:graphic>
          </wp:inline>
        </w:drawing>
      </w:r>
      <w:r>
        <w:rPr>
          <w:rFonts w:cs="宋体" w:asciiTheme="minorHAnsi" w:hAnsiTheme="minorHAnsi" w:eastAsiaTheme="minorEastAsia"/>
          <w:color w:val="000000"/>
          <w:szCs w:val="21"/>
        </w:rPr>
        <w:t>；</w:t>
      </w:r>
      <w:r>
        <w:rPr>
          <w:rFonts w:asciiTheme="minorHAnsi" w:hAnsiTheme="minorHAnsi" w:eastAsiaTheme="minorEastAsia"/>
          <w:color w:val="000000"/>
          <w:szCs w:val="21"/>
        </w:rPr>
        <w:t>D</w:t>
      </w:r>
      <w:r>
        <w:rPr>
          <w:rFonts w:cs="宋体" w:asciiTheme="minorHAnsi" w:hAnsiTheme="minorHAnsi" w:eastAsiaTheme="minorEastAsia"/>
          <w:color w:val="000000"/>
          <w:szCs w:val="21"/>
        </w:rPr>
        <w:t>选项正确，</w:t>
      </w:r>
      <w:r>
        <w:rPr>
          <w:rFonts w:cs="宋体" w:asciiTheme="minorHAnsi" w:hAnsiTheme="minorHAnsi" w:eastAsiaTheme="minorEastAsia"/>
          <w:kern w:val="0"/>
          <w:sz w:val="20"/>
        </w:rPr>
        <w:drawing>
          <wp:inline distT="0" distB="0" distL="0" distR="0">
            <wp:extent cx="1257300" cy="400050"/>
            <wp:effectExtent l="0" t="0" r="0" b="0"/>
            <wp:docPr id="11" name="图片 11" descr="C:\Users\MUFC\AppData\Local\Temp\ksohtml\wps26C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MUFC\AppData\Local\Temp\ksohtml\wps26CB.tmp.png"/>
                    <pic:cNvPicPr>
                      <a:picLocks noChangeAspect="1" noChangeArrowheads="1"/>
                    </pic:cNvPicPr>
                  </pic:nvPicPr>
                  <pic:blipFill>
                    <a:blip r:embed="rId65" r:link="rId66">
                      <a:extLst>
                        <a:ext uri="{28A0092B-C50C-407E-A947-70E740481C1C}">
                          <a14:useLocalDpi xmlns:a14="http://schemas.microsoft.com/office/drawing/2010/main" val="0"/>
                        </a:ext>
                      </a:extLst>
                    </a:blip>
                    <a:srcRect/>
                    <a:stretch>
                      <a:fillRect/>
                    </a:stretch>
                  </pic:blipFill>
                  <pic:spPr>
                    <a:xfrm>
                      <a:off x="0" y="0"/>
                      <a:ext cx="1257300" cy="400050"/>
                    </a:xfrm>
                    <a:prstGeom prst="rect">
                      <a:avLst/>
                    </a:prstGeom>
                    <a:noFill/>
                    <a:ln>
                      <a:noFill/>
                    </a:ln>
                  </pic:spPr>
                </pic:pic>
              </a:graphicData>
            </a:graphic>
          </wp:inline>
        </w:drawing>
      </w:r>
      <w:r>
        <w:rPr>
          <w:rFonts w:asciiTheme="minorHAnsi" w:hAnsiTheme="minorHAnsi" w:eastAsiaTheme="minorEastAsia"/>
          <w:szCs w:val="21"/>
        </w:rPr>
        <w:t xml:space="preserve"> </w:t>
      </w:r>
      <w:r>
        <w:rPr>
          <w:rFonts w:cs="宋体" w:asciiTheme="minorHAnsi" w:hAnsiTheme="minorHAnsi" w:eastAsiaTheme="minorEastAsia"/>
          <w:kern w:val="0"/>
          <w:sz w:val="20"/>
        </w:rPr>
        <w:drawing>
          <wp:inline distT="0" distB="0" distL="0" distR="0">
            <wp:extent cx="1619250" cy="762000"/>
            <wp:effectExtent l="0" t="0" r="0" b="0"/>
            <wp:docPr id="10" name="图片 10" descr="C:\Users\MUFC\AppData\Local\Temp\ksohtml\wps26D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MUFC\AppData\Local\Temp\ksohtml\wps26DC.tmp.png"/>
                    <pic:cNvPicPr>
                      <a:picLocks noChangeAspect="1" noChangeArrowheads="1"/>
                    </pic:cNvPicPr>
                  </pic:nvPicPr>
                  <pic:blipFill>
                    <a:blip r:embed="rId67" r:link="rId68">
                      <a:extLst>
                        <a:ext uri="{28A0092B-C50C-407E-A947-70E740481C1C}">
                          <a14:useLocalDpi xmlns:a14="http://schemas.microsoft.com/office/drawing/2010/main" val="0"/>
                        </a:ext>
                      </a:extLst>
                    </a:blip>
                    <a:srcRect/>
                    <a:stretch>
                      <a:fillRect/>
                    </a:stretch>
                  </pic:blipFill>
                  <pic:spPr>
                    <a:xfrm>
                      <a:off x="0" y="0"/>
                      <a:ext cx="1619250" cy="762000"/>
                    </a:xfrm>
                    <a:prstGeom prst="rect">
                      <a:avLst/>
                    </a:prstGeom>
                    <a:noFill/>
                    <a:ln>
                      <a:noFill/>
                    </a:ln>
                  </pic:spPr>
                </pic:pic>
              </a:graphicData>
            </a:graphic>
          </wp:inline>
        </w:drawing>
      </w:r>
      <w:r>
        <w:rPr>
          <w:rFonts w:asciiTheme="minorHAnsi" w:hAnsiTheme="minorHAnsi" w:eastAsiaTheme="minorEastAsia"/>
          <w:szCs w:val="21"/>
        </w:rPr>
        <w:t>。</w:t>
      </w:r>
      <w:r>
        <w:rPr>
          <w:rFonts w:cs="宋体" w:asciiTheme="minorHAnsi" w:hAnsiTheme="minorHAnsi" w:eastAsiaTheme="minorEastAsia"/>
          <w:color w:val="000000"/>
          <w:szCs w:val="21"/>
        </w:rPr>
        <w:t>选择</w:t>
      </w:r>
      <w:r>
        <w:rPr>
          <w:rFonts w:asciiTheme="minorHAnsi" w:hAnsiTheme="minorHAnsi" w:eastAsiaTheme="minorEastAsia"/>
          <w:color w:val="000000"/>
          <w:szCs w:val="21"/>
        </w:rPr>
        <w:t>D</w:t>
      </w:r>
      <w:r>
        <w:rPr>
          <w:rFonts w:cs="宋体" w:asciiTheme="minorHAnsi" w:hAnsiTheme="minorHAnsi" w:eastAsiaTheme="minorEastAsia"/>
          <w:color w:val="000000"/>
          <w:szCs w:val="21"/>
        </w:rPr>
        <w:t>。</w:t>
      </w:r>
    </w:p>
    <w:p>
      <w:pPr>
        <w:tabs>
          <w:tab w:val="left" w:pos="4200"/>
        </w:tabs>
        <w:ind w:firstLine="420" w:firstLineChars="200"/>
        <w:textAlignment w:val="baseline"/>
        <w:rPr>
          <w:rFonts w:asciiTheme="minorHAnsi" w:hAnsiTheme="minorHAnsi"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F79"/>
    <w:rsid w:val="00165E8C"/>
    <w:rsid w:val="002562E0"/>
    <w:rsid w:val="00344A1B"/>
    <w:rsid w:val="00445569"/>
    <w:rsid w:val="00446093"/>
    <w:rsid w:val="004C44A4"/>
    <w:rsid w:val="004E5A8B"/>
    <w:rsid w:val="005D3AB1"/>
    <w:rsid w:val="00712A87"/>
    <w:rsid w:val="00776982"/>
    <w:rsid w:val="00813817"/>
    <w:rsid w:val="009B53CE"/>
    <w:rsid w:val="00A34C5B"/>
    <w:rsid w:val="00AA5CBB"/>
    <w:rsid w:val="00B75033"/>
    <w:rsid w:val="00C2679B"/>
    <w:rsid w:val="00CA3375"/>
    <w:rsid w:val="00D03D5B"/>
    <w:rsid w:val="00D36F79"/>
    <w:rsid w:val="00DB47BC"/>
    <w:rsid w:val="00DF790A"/>
    <w:rsid w:val="00E21D73"/>
    <w:rsid w:val="00E40EA3"/>
    <w:rsid w:val="00E574FB"/>
    <w:rsid w:val="00E62F84"/>
    <w:rsid w:val="00E658BB"/>
    <w:rsid w:val="00E946AA"/>
    <w:rsid w:val="00F15621"/>
    <w:rsid w:val="00FD6436"/>
    <w:rsid w:val="4E0B1401"/>
    <w:rsid w:val="4E7D52E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5"/>
    <w:unhideWhenUsed/>
    <w:uiPriority w:val="99"/>
    <w:rPr>
      <w:sz w:val="18"/>
      <w:szCs w:val="18"/>
    </w:rPr>
  </w:style>
  <w:style w:type="paragraph" w:styleId="4">
    <w:name w:val="footer"/>
    <w:basedOn w:val="1"/>
    <w:link w:val="13"/>
    <w:unhideWhenUsed/>
    <w:uiPriority w:val="99"/>
    <w:pPr>
      <w:tabs>
        <w:tab w:val="center" w:pos="4153"/>
        <w:tab w:val="right" w:pos="8306"/>
      </w:tabs>
      <w:snapToGrid w:val="0"/>
      <w:jc w:val="left"/>
    </w:pPr>
    <w:rPr>
      <w:sz w:val="18"/>
      <w:szCs w:val="18"/>
    </w:rPr>
  </w:style>
  <w:style w:type="paragraph" w:styleId="5">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6">
    <w:name w:val="Title"/>
    <w:basedOn w:val="1"/>
    <w:next w:val="1"/>
    <w:link w:val="16"/>
    <w:qFormat/>
    <w:uiPriority w:val="10"/>
    <w:pPr>
      <w:spacing w:before="240" w:after="60"/>
      <w:jc w:val="center"/>
      <w:outlineLvl w:val="0"/>
    </w:pPr>
    <w:rPr>
      <w:rFonts w:asciiTheme="majorHAnsi" w:hAnsiTheme="majorHAnsi" w:cstheme="majorBidi"/>
      <w:b/>
      <w:bCs/>
      <w:sz w:val="32"/>
      <w:szCs w:val="32"/>
    </w:rPr>
  </w:style>
  <w:style w:type="character" w:styleId="8">
    <w:name w:val="Emphasis"/>
    <w:basedOn w:val="7"/>
    <w:qFormat/>
    <w:uiPriority w:val="20"/>
    <w:rPr>
      <w:i/>
      <w:iCs/>
    </w:rPr>
  </w:style>
  <w:style w:type="character" w:styleId="9">
    <w:name w:val="Hyperlink"/>
    <w:basedOn w:val="7"/>
    <w:unhideWhenUsed/>
    <w:uiPriority w:val="99"/>
    <w:rPr>
      <w:color w:val="136EC2"/>
      <w:u w:val="none"/>
    </w:rPr>
  </w:style>
  <w:style w:type="character" w:customStyle="1" w:styleId="11">
    <w:name w:val="c-gray"/>
    <w:basedOn w:val="7"/>
    <w:qFormat/>
    <w:uiPriority w:val="0"/>
  </w:style>
  <w:style w:type="character" w:customStyle="1" w:styleId="12">
    <w:name w:val="页眉 Char"/>
    <w:basedOn w:val="7"/>
    <w:link w:val="5"/>
    <w:uiPriority w:val="99"/>
    <w:rPr>
      <w:rFonts w:ascii="Calibri" w:hAnsi="Calibri" w:eastAsia="宋体" w:cs="Times New Roman"/>
      <w:sz w:val="18"/>
      <w:szCs w:val="18"/>
    </w:rPr>
  </w:style>
  <w:style w:type="character" w:customStyle="1" w:styleId="13">
    <w:name w:val="页脚 Char"/>
    <w:basedOn w:val="7"/>
    <w:link w:val="4"/>
    <w:uiPriority w:val="99"/>
    <w:rPr>
      <w:rFonts w:ascii="Calibri" w:hAnsi="Calibri" w:eastAsia="宋体" w:cs="Times New Roman"/>
      <w:sz w:val="18"/>
      <w:szCs w:val="18"/>
    </w:rPr>
  </w:style>
  <w:style w:type="character" w:customStyle="1" w:styleId="14">
    <w:name w:val="标题 2 Char"/>
    <w:basedOn w:val="7"/>
    <w:link w:val="2"/>
    <w:uiPriority w:val="9"/>
    <w:rPr>
      <w:rFonts w:asciiTheme="majorHAnsi" w:hAnsiTheme="majorHAnsi" w:eastAsiaTheme="majorEastAsia" w:cstheme="majorBidi"/>
      <w:b/>
      <w:bCs/>
      <w:sz w:val="32"/>
      <w:szCs w:val="32"/>
    </w:rPr>
  </w:style>
  <w:style w:type="character" w:customStyle="1" w:styleId="15">
    <w:name w:val="批注框文本 Char"/>
    <w:basedOn w:val="7"/>
    <w:link w:val="3"/>
    <w:semiHidden/>
    <w:uiPriority w:val="99"/>
    <w:rPr>
      <w:rFonts w:ascii="Calibri" w:hAnsi="Calibri" w:eastAsia="宋体" w:cs="Times New Roman"/>
      <w:sz w:val="18"/>
      <w:szCs w:val="18"/>
    </w:rPr>
  </w:style>
  <w:style w:type="character" w:customStyle="1" w:styleId="16">
    <w:name w:val="标题 Char"/>
    <w:basedOn w:val="7"/>
    <w:link w:val="6"/>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6.wmf"/><Relationship Id="rId8" Type="http://schemas.openxmlformats.org/officeDocument/2006/relationships/image" Target="media/image5.wmf"/><Relationship Id="rId71" Type="http://schemas.openxmlformats.org/officeDocument/2006/relationships/fontTable" Target="fontTable.xml"/><Relationship Id="rId70" Type="http://schemas.openxmlformats.org/officeDocument/2006/relationships/customXml" Target="../customXml/item2.xml"/><Relationship Id="rId7" Type="http://schemas.openxmlformats.org/officeDocument/2006/relationships/image" Target="media/image4.wmf"/><Relationship Id="rId69" Type="http://schemas.openxmlformats.org/officeDocument/2006/relationships/customXml" Target="../customXml/item1.xml"/><Relationship Id="rId68" Type="http://schemas.openxmlformats.org/officeDocument/2006/relationships/image" Target="file:///C:\Users\MUFC\AppData\Local\Temp\ksohtml\wps26DC.tmp.png" TargetMode="External"/><Relationship Id="rId67" Type="http://schemas.openxmlformats.org/officeDocument/2006/relationships/image" Target="media/image37.png"/><Relationship Id="rId66" Type="http://schemas.openxmlformats.org/officeDocument/2006/relationships/image" Target="file:///C:\Users\MUFC\AppData\Local\Temp\ksohtml\wps26CB.tmp.png" TargetMode="External"/><Relationship Id="rId65" Type="http://schemas.openxmlformats.org/officeDocument/2006/relationships/image" Target="media/image36.png"/><Relationship Id="rId64" Type="http://schemas.openxmlformats.org/officeDocument/2006/relationships/image" Target="file:///C:\Users\MUFC\AppData\Local\Temp\ksohtml\wps26CA.tmp.png" TargetMode="External"/><Relationship Id="rId63" Type="http://schemas.openxmlformats.org/officeDocument/2006/relationships/image" Target="media/image35.png"/><Relationship Id="rId62" Type="http://schemas.openxmlformats.org/officeDocument/2006/relationships/image" Target="file:///C:\Users\MUFC\AppData\Local\Temp\ksohtml\wps26C9.tmp.png" TargetMode="External"/><Relationship Id="rId61" Type="http://schemas.openxmlformats.org/officeDocument/2006/relationships/image" Target="media/image34.png"/><Relationship Id="rId60" Type="http://schemas.openxmlformats.org/officeDocument/2006/relationships/image" Target="file:///C:\Users\MUFC\AppData\Local\Temp\ksohtml\wps26C8.tmp.png" TargetMode="External"/><Relationship Id="rId6" Type="http://schemas.openxmlformats.org/officeDocument/2006/relationships/image" Target="media/image3.wmf"/><Relationship Id="rId59" Type="http://schemas.openxmlformats.org/officeDocument/2006/relationships/image" Target="media/image33.png"/><Relationship Id="rId58" Type="http://schemas.openxmlformats.org/officeDocument/2006/relationships/image" Target="file:///C:\Users\MUFC\AppData\Local\Temp\ksohtml\wps26C7.tmp.png" TargetMode="External"/><Relationship Id="rId57" Type="http://schemas.openxmlformats.org/officeDocument/2006/relationships/image" Target="media/image32.png"/><Relationship Id="rId56" Type="http://schemas.openxmlformats.org/officeDocument/2006/relationships/image" Target="media/image31.wmf"/><Relationship Id="rId55" Type="http://schemas.openxmlformats.org/officeDocument/2006/relationships/oleObject" Target="embeddings/oleObject22.bin"/><Relationship Id="rId54" Type="http://schemas.openxmlformats.org/officeDocument/2006/relationships/image" Target="media/image30.wmf"/><Relationship Id="rId53" Type="http://schemas.openxmlformats.org/officeDocument/2006/relationships/oleObject" Target="embeddings/oleObject21.bin"/><Relationship Id="rId52" Type="http://schemas.openxmlformats.org/officeDocument/2006/relationships/image" Target="media/image29.wmf"/><Relationship Id="rId51" Type="http://schemas.openxmlformats.org/officeDocument/2006/relationships/oleObject" Target="embeddings/oleObject20.bin"/><Relationship Id="rId50" Type="http://schemas.openxmlformats.org/officeDocument/2006/relationships/image" Target="media/image28.wmf"/><Relationship Id="rId5" Type="http://schemas.openxmlformats.org/officeDocument/2006/relationships/image" Target="media/image2.wmf"/><Relationship Id="rId49" Type="http://schemas.openxmlformats.org/officeDocument/2006/relationships/oleObject" Target="embeddings/oleObject19.bin"/><Relationship Id="rId48" Type="http://schemas.openxmlformats.org/officeDocument/2006/relationships/image" Target="media/image27.wmf"/><Relationship Id="rId47" Type="http://schemas.openxmlformats.org/officeDocument/2006/relationships/oleObject" Target="embeddings/oleObject18.bin"/><Relationship Id="rId46" Type="http://schemas.openxmlformats.org/officeDocument/2006/relationships/image" Target="media/image26.wmf"/><Relationship Id="rId45" Type="http://schemas.openxmlformats.org/officeDocument/2006/relationships/oleObject" Target="embeddings/oleObject17.bin"/><Relationship Id="rId44" Type="http://schemas.openxmlformats.org/officeDocument/2006/relationships/image" Target="media/image25.wmf"/><Relationship Id="rId43" Type="http://schemas.openxmlformats.org/officeDocument/2006/relationships/oleObject" Target="embeddings/oleObject16.bin"/><Relationship Id="rId42" Type="http://schemas.openxmlformats.org/officeDocument/2006/relationships/image" Target="media/image24.wmf"/><Relationship Id="rId41" Type="http://schemas.openxmlformats.org/officeDocument/2006/relationships/oleObject" Target="embeddings/oleObject15.bin"/><Relationship Id="rId40" Type="http://schemas.openxmlformats.org/officeDocument/2006/relationships/image" Target="media/image23.wmf"/><Relationship Id="rId4" Type="http://schemas.openxmlformats.org/officeDocument/2006/relationships/image" Target="media/image1.wmf"/><Relationship Id="rId39" Type="http://schemas.openxmlformats.org/officeDocument/2006/relationships/oleObject" Target="embeddings/oleObject14.bin"/><Relationship Id="rId38" Type="http://schemas.openxmlformats.org/officeDocument/2006/relationships/image" Target="media/image22.wmf"/><Relationship Id="rId37" Type="http://schemas.openxmlformats.org/officeDocument/2006/relationships/oleObject" Target="embeddings/oleObject13.bin"/><Relationship Id="rId36" Type="http://schemas.openxmlformats.org/officeDocument/2006/relationships/image" Target="media/image21.wmf"/><Relationship Id="rId35" Type="http://schemas.openxmlformats.org/officeDocument/2006/relationships/oleObject" Target="embeddings/oleObject12.bin"/><Relationship Id="rId34" Type="http://schemas.openxmlformats.org/officeDocument/2006/relationships/image" Target="media/image20.wmf"/><Relationship Id="rId33" Type="http://schemas.openxmlformats.org/officeDocument/2006/relationships/oleObject" Target="embeddings/oleObject11.bin"/><Relationship Id="rId32" Type="http://schemas.openxmlformats.org/officeDocument/2006/relationships/image" Target="media/image19.wmf"/><Relationship Id="rId31" Type="http://schemas.openxmlformats.org/officeDocument/2006/relationships/oleObject" Target="embeddings/oleObject10.bin"/><Relationship Id="rId30" Type="http://schemas.openxmlformats.org/officeDocument/2006/relationships/image" Target="media/image18.wmf"/><Relationship Id="rId3" Type="http://schemas.openxmlformats.org/officeDocument/2006/relationships/theme" Target="theme/theme1.xml"/><Relationship Id="rId29" Type="http://schemas.openxmlformats.org/officeDocument/2006/relationships/oleObject" Target="embeddings/oleObject9.bin"/><Relationship Id="rId28" Type="http://schemas.openxmlformats.org/officeDocument/2006/relationships/image" Target="media/image17.wmf"/><Relationship Id="rId27" Type="http://schemas.openxmlformats.org/officeDocument/2006/relationships/oleObject" Target="embeddings/oleObject8.bin"/><Relationship Id="rId26" Type="http://schemas.openxmlformats.org/officeDocument/2006/relationships/image" Target="media/image16.wmf"/><Relationship Id="rId25" Type="http://schemas.openxmlformats.org/officeDocument/2006/relationships/oleObject" Target="embeddings/oleObject7.bin"/><Relationship Id="rId24" Type="http://schemas.openxmlformats.org/officeDocument/2006/relationships/image" Target="media/image15.wmf"/><Relationship Id="rId23" Type="http://schemas.openxmlformats.org/officeDocument/2006/relationships/oleObject" Target="embeddings/oleObject6.bin"/><Relationship Id="rId22" Type="http://schemas.openxmlformats.org/officeDocument/2006/relationships/image" Target="media/image14.wmf"/><Relationship Id="rId21" Type="http://schemas.openxmlformats.org/officeDocument/2006/relationships/oleObject" Target="embeddings/oleObject5.bin"/><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12.wmf"/><Relationship Id="rId17" Type="http://schemas.openxmlformats.org/officeDocument/2006/relationships/oleObject" Target="embeddings/oleObject3.bin"/><Relationship Id="rId16" Type="http://schemas.openxmlformats.org/officeDocument/2006/relationships/image" Target="media/image11.wmf"/><Relationship Id="rId15" Type="http://schemas.openxmlformats.org/officeDocument/2006/relationships/oleObject" Target="embeddings/oleObject2.bin"/><Relationship Id="rId14" Type="http://schemas.openxmlformats.org/officeDocument/2006/relationships/image" Target="media/image10.wmf"/><Relationship Id="rId13" Type="http://schemas.openxmlformats.org/officeDocument/2006/relationships/oleObject" Target="embeddings/oleObject1.bin"/><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ECC45D-C3A5-4836-AD6A-F38D1510CD0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2492</Words>
  <Characters>14207</Characters>
  <Lines>118</Lines>
  <Paragraphs>33</Paragraphs>
  <TotalTime>0</TotalTime>
  <ScaleCrop>false</ScaleCrop>
  <LinksUpToDate>false</LinksUpToDate>
  <CharactersWithSpaces>16666</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2016-03-01T07:57:00Z</dcterms:created>
  <dc:creator>PC</dc:creator>
  <cp:lastModifiedBy>jiangxiht</cp:lastModifiedBy>
  <dcterms:modified xsi:type="dcterms:W3CDTF">2016-04-06T03:32:48Z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