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6" w:rsidRPr="00EA1BDB" w:rsidRDefault="00A06816" w:rsidP="00A06816">
      <w:pPr>
        <w:adjustRightInd w:val="0"/>
        <w:snapToGrid w:val="0"/>
        <w:spacing w:line="320" w:lineRule="exact"/>
        <w:ind w:firstLineChars="200" w:firstLine="844"/>
        <w:jc w:val="left"/>
        <w:rPr>
          <w:rFonts w:ascii="黑体" w:eastAsia="黑体" w:hAnsi="宋体" w:hint="eastAsia"/>
          <w:snapToGrid w:val="0"/>
          <w:kern w:val="0"/>
          <w:sz w:val="32"/>
          <w:szCs w:val="32"/>
        </w:rPr>
      </w:pPr>
    </w:p>
    <w:p w:rsidR="00A06816" w:rsidRPr="004D433B" w:rsidRDefault="00A06816" w:rsidP="00A06816">
      <w:pPr>
        <w:adjustRightInd w:val="0"/>
        <w:snapToGrid w:val="0"/>
        <w:jc w:val="center"/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</w:pPr>
      <w:r w:rsidRPr="004D433B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赣州市商务局所属事业单位公开考选工作人员职位表</w:t>
      </w:r>
    </w:p>
    <w:p w:rsidR="00A06816" w:rsidRPr="00EA1BDB" w:rsidRDefault="00A06816" w:rsidP="00A06816">
      <w:pPr>
        <w:adjustRightInd w:val="0"/>
        <w:snapToGrid w:val="0"/>
        <w:ind w:firstLineChars="200" w:firstLine="926"/>
        <w:jc w:val="center"/>
        <w:rPr>
          <w:rFonts w:ascii="宋体" w:hAnsi="宋体" w:hint="eastAsia"/>
          <w:b/>
          <w:snapToGrid w:val="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92"/>
        <w:gridCol w:w="1248"/>
        <w:gridCol w:w="1168"/>
        <w:gridCol w:w="1328"/>
        <w:gridCol w:w="1872"/>
        <w:gridCol w:w="1194"/>
      </w:tblGrid>
      <w:tr w:rsidR="00A06816" w:rsidRPr="00EA1BDB" w:rsidTr="00091F5C">
        <w:trPr>
          <w:trHeight w:val="709"/>
          <w:jc w:val="center"/>
        </w:trPr>
        <w:tc>
          <w:tcPr>
            <w:tcW w:w="1044" w:type="dxa"/>
            <w:vMerge w:val="restart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招考</w:t>
            </w: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职位</w:t>
            </w:r>
          </w:p>
        </w:tc>
        <w:tc>
          <w:tcPr>
            <w:tcW w:w="1092" w:type="dxa"/>
            <w:vMerge w:val="restart"/>
            <w:vAlign w:val="center"/>
          </w:tcPr>
          <w:p w:rsidR="00A06816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招考</w:t>
            </w:r>
          </w:p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名额</w:t>
            </w:r>
          </w:p>
        </w:tc>
        <w:tc>
          <w:tcPr>
            <w:tcW w:w="5616" w:type="dxa"/>
            <w:gridSpan w:val="4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考</w:t>
            </w:r>
            <w:proofErr w:type="gramStart"/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选条件</w:t>
            </w:r>
            <w:proofErr w:type="gramEnd"/>
          </w:p>
        </w:tc>
        <w:tc>
          <w:tcPr>
            <w:tcW w:w="1194" w:type="dxa"/>
            <w:vMerge w:val="restart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A06816" w:rsidRPr="00EA1BDB" w:rsidTr="00091F5C">
        <w:trPr>
          <w:trHeight w:val="1046"/>
          <w:jc w:val="center"/>
        </w:trPr>
        <w:tc>
          <w:tcPr>
            <w:tcW w:w="1044" w:type="dxa"/>
            <w:vMerge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68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8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72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jc w:val="center"/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其他</w:t>
            </w:r>
          </w:p>
        </w:tc>
        <w:tc>
          <w:tcPr>
            <w:tcW w:w="1194" w:type="dxa"/>
            <w:vMerge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06816" w:rsidRPr="00EA1BDB" w:rsidTr="00091F5C">
        <w:trPr>
          <w:trHeight w:val="8320"/>
          <w:jc w:val="center"/>
        </w:trPr>
        <w:tc>
          <w:tcPr>
            <w:tcW w:w="1044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执法岗位</w:t>
            </w:r>
          </w:p>
        </w:tc>
        <w:tc>
          <w:tcPr>
            <w:tcW w:w="1092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5</w:t>
            </w: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198</w:t>
              </w:r>
              <w:r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2</w:t>
              </w: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年</w:t>
              </w: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6</w:t>
              </w: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月</w:t>
              </w: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30</w:t>
              </w:r>
              <w:r w:rsidRPr="00EA1BDB">
                <w:rPr>
                  <w:rFonts w:eastAsia="仿宋_GB2312" w:hint="eastAsia"/>
                  <w:snapToGrid w:val="0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以</w:t>
            </w: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后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出生）</w:t>
            </w:r>
          </w:p>
        </w:tc>
        <w:tc>
          <w:tcPr>
            <w:tcW w:w="1168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国家承认的全日制大学</w:t>
            </w: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本科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及</w:t>
            </w: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以上学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1328" w:type="dxa"/>
            <w:vAlign w:val="center"/>
          </w:tcPr>
          <w:p w:rsidR="00A06816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专业</w:t>
            </w:r>
          </w:p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 w:rsidRPr="00EA1BDB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72" w:type="dxa"/>
            <w:vAlign w:val="center"/>
          </w:tcPr>
          <w:p w:rsidR="00A06816" w:rsidRPr="00EA1BDB" w:rsidRDefault="00A06816" w:rsidP="00091F5C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5"/>
              </w:smartTagPr>
              <w:r w:rsidRPr="00EA1BDB">
                <w:rPr>
                  <w:rFonts w:eastAsia="仿宋_GB2312" w:hint="eastAsia"/>
                  <w:snapToGrid w:val="0"/>
                  <w:kern w:val="0"/>
                  <w:szCs w:val="21"/>
                </w:rPr>
                <w:t>2015</w:t>
              </w:r>
              <w:r w:rsidRPr="00EA1BDB">
                <w:rPr>
                  <w:rFonts w:eastAsia="仿宋_GB2312" w:hint="eastAsia"/>
                  <w:snapToGrid w:val="0"/>
                  <w:kern w:val="0"/>
                  <w:szCs w:val="21"/>
                </w:rPr>
                <w:t>年</w:t>
              </w:r>
              <w:r>
                <w:rPr>
                  <w:rFonts w:eastAsia="仿宋_GB2312" w:hint="eastAsia"/>
                  <w:snapToGrid w:val="0"/>
                  <w:kern w:val="0"/>
                  <w:szCs w:val="21"/>
                </w:rPr>
                <w:t>6</w:t>
              </w:r>
              <w:r w:rsidRPr="00EA1BDB">
                <w:rPr>
                  <w:rFonts w:eastAsia="仿宋_GB2312" w:hint="eastAsia"/>
                  <w:snapToGrid w:val="0"/>
                  <w:kern w:val="0"/>
                  <w:szCs w:val="21"/>
                </w:rPr>
                <w:t>月</w:t>
              </w:r>
              <w:r w:rsidRPr="00EA1BDB">
                <w:rPr>
                  <w:rFonts w:eastAsia="仿宋_GB2312" w:hint="eastAsia"/>
                  <w:snapToGrid w:val="0"/>
                  <w:kern w:val="0"/>
                  <w:szCs w:val="21"/>
                </w:rPr>
                <w:t>30</w:t>
              </w:r>
              <w:r w:rsidRPr="00EA1BDB">
                <w:rPr>
                  <w:rFonts w:eastAsia="仿宋_GB2312" w:hint="eastAsia"/>
                  <w:snapToGrid w:val="0"/>
                  <w:kern w:val="0"/>
                  <w:szCs w:val="21"/>
                </w:rPr>
                <w:t>日</w:t>
              </w:r>
            </w:smartTag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前进入我市机关</w:t>
            </w:r>
            <w:r>
              <w:rPr>
                <w:rFonts w:eastAsia="仿宋_GB2312" w:hint="eastAsia"/>
                <w:snapToGrid w:val="0"/>
                <w:kern w:val="0"/>
                <w:szCs w:val="21"/>
              </w:rPr>
              <w:t>部门、全额拨款</w:t>
            </w:r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事业单位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Cs w:val="21"/>
              </w:rPr>
              <w:t>或参公单位</w:t>
            </w:r>
            <w:proofErr w:type="gramEnd"/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，具有国家公务员</w:t>
            </w:r>
            <w:r>
              <w:rPr>
                <w:rFonts w:eastAsia="仿宋_GB2312" w:hint="eastAsia"/>
                <w:snapToGrid w:val="0"/>
                <w:kern w:val="0"/>
                <w:szCs w:val="21"/>
              </w:rPr>
              <w:t>（含参照公务员法管理人员）</w:t>
            </w:r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身份或</w:t>
            </w:r>
            <w:r>
              <w:rPr>
                <w:rFonts w:eastAsia="仿宋_GB2312" w:hint="eastAsia"/>
                <w:snapToGrid w:val="0"/>
                <w:kern w:val="0"/>
                <w:szCs w:val="21"/>
              </w:rPr>
              <w:t>财政</w:t>
            </w:r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全额拨款事业</w:t>
            </w:r>
            <w:r>
              <w:rPr>
                <w:rFonts w:eastAsia="仿宋_GB2312" w:hint="eastAsia"/>
                <w:snapToGrid w:val="0"/>
                <w:kern w:val="0"/>
                <w:szCs w:val="21"/>
              </w:rPr>
              <w:t>人员</w:t>
            </w:r>
            <w:r w:rsidRPr="00EA1BDB">
              <w:rPr>
                <w:rFonts w:eastAsia="仿宋_GB2312" w:hint="eastAsia"/>
                <w:snapToGrid w:val="0"/>
                <w:kern w:val="0"/>
                <w:szCs w:val="21"/>
              </w:rPr>
              <w:t>身份，且组织人事关系在我市的在编在岗工作人员。</w:t>
            </w:r>
          </w:p>
        </w:tc>
        <w:tc>
          <w:tcPr>
            <w:tcW w:w="1194" w:type="dxa"/>
            <w:vAlign w:val="center"/>
          </w:tcPr>
          <w:p w:rsidR="00A06816" w:rsidRPr="004D433B" w:rsidRDefault="00A06816" w:rsidP="00091F5C">
            <w:pPr>
              <w:adjustRightInd w:val="0"/>
              <w:snapToGrid w:val="0"/>
              <w:spacing w:line="360" w:lineRule="exact"/>
              <w:ind w:firstLineChars="200" w:firstLine="764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A06816" w:rsidRPr="00700EFE" w:rsidRDefault="00A06816" w:rsidP="00A06816">
      <w:pPr>
        <w:adjustRightInd w:val="0"/>
        <w:snapToGrid w:val="0"/>
        <w:spacing w:line="560" w:lineRule="exact"/>
        <w:ind w:firstLineChars="200" w:firstLine="844"/>
        <w:jc w:val="lef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EA1BDB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</w:t>
      </w:r>
    </w:p>
    <w:p w:rsidR="00AB4E47" w:rsidRPr="00A06816" w:rsidRDefault="00A06816">
      <w:bookmarkStart w:id="0" w:name="_GoBack"/>
      <w:bookmarkEnd w:id="0"/>
    </w:p>
    <w:sectPr w:rsidR="00AB4E47" w:rsidRPr="00A06816" w:rsidSect="00C52D6F">
      <w:footerReference w:type="even" r:id="rId5"/>
      <w:footerReference w:type="default" r:id="rId6"/>
      <w:pgSz w:w="11906" w:h="16838" w:code="9"/>
      <w:pgMar w:top="2155" w:right="1588" w:bottom="2041" w:left="1588" w:header="851" w:footer="992" w:gutter="0"/>
      <w:pgNumType w:fmt="numberInDash"/>
      <w:cols w:space="425"/>
      <w:docGrid w:type="linesAndChars" w:linePitch="574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93" w:rsidRDefault="00A06816" w:rsidP="004A4F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A93" w:rsidRDefault="00A06816" w:rsidP="00C52D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93" w:rsidRDefault="00A06816" w:rsidP="004A4F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114A93" w:rsidRDefault="00A06816" w:rsidP="00C52D6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6"/>
    <w:rsid w:val="00357AFB"/>
    <w:rsid w:val="00457A2C"/>
    <w:rsid w:val="00A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A06816"/>
    <w:pPr>
      <w:tabs>
        <w:tab w:val="left" w:pos="4665"/>
        <w:tab w:val="left" w:pos="8970"/>
      </w:tabs>
      <w:jc w:val="center"/>
    </w:pPr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A0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8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A06816"/>
    <w:pPr>
      <w:tabs>
        <w:tab w:val="left" w:pos="4665"/>
        <w:tab w:val="left" w:pos="8970"/>
      </w:tabs>
      <w:jc w:val="center"/>
    </w:pPr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A0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8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why</cp:lastModifiedBy>
  <cp:revision>1</cp:revision>
  <dcterms:created xsi:type="dcterms:W3CDTF">2017-07-31T03:13:00Z</dcterms:created>
  <dcterms:modified xsi:type="dcterms:W3CDTF">2017-07-31T03:14:00Z</dcterms:modified>
</cp:coreProperties>
</file>