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F2" w:rsidRDefault="007017F2" w:rsidP="007017F2">
      <w:pPr>
        <w:pStyle w:val="1"/>
        <w:jc w:val="center"/>
      </w:pPr>
      <w:r>
        <w:rPr>
          <w:rFonts w:hint="eastAsia"/>
        </w:rPr>
        <w:t>入围体检分数线</w:t>
      </w:r>
    </w:p>
    <w:tbl>
      <w:tblPr>
        <w:tblpPr w:leftFromText="180" w:rightFromText="180" w:vertAnchor="page" w:horzAnchor="page" w:tblpX="1641" w:tblpY="2928"/>
        <w:tblOverlap w:val="never"/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04"/>
        <w:gridCol w:w="2207"/>
        <w:gridCol w:w="1849"/>
      </w:tblGrid>
      <w:tr w:rsidR="007017F2" w:rsidTr="001332AC">
        <w:trPr>
          <w:trHeight w:val="475"/>
          <w:tblCellSpacing w:w="0" w:type="dxa"/>
        </w:trPr>
        <w:tc>
          <w:tcPr>
            <w:tcW w:w="4704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Cs w:val="21"/>
                <w:lang/>
              </w:rPr>
              <w:t>计划招聘人数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Cs w:val="21"/>
                <w:lang/>
              </w:rPr>
              <w:t>入围分数线</w:t>
            </w:r>
          </w:p>
        </w:tc>
      </w:tr>
      <w:tr w:rsidR="007017F2" w:rsidTr="001332AC">
        <w:trPr>
          <w:trHeight w:val="455"/>
          <w:tblCellSpacing w:w="0" w:type="dxa"/>
        </w:trPr>
        <w:tc>
          <w:tcPr>
            <w:tcW w:w="4704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proofErr w:type="gramStart"/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冠山管理处</w:t>
            </w:r>
            <w:proofErr w:type="gramEnd"/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 w:hint="eastAsia"/>
                <w:color w:val="000000"/>
                <w:szCs w:val="21"/>
              </w:rPr>
              <w:t>72.60</w:t>
            </w:r>
          </w:p>
        </w:tc>
      </w:tr>
      <w:tr w:rsidR="007017F2" w:rsidTr="001332AC">
        <w:trPr>
          <w:trHeight w:val="455"/>
          <w:tblCellSpacing w:w="0" w:type="dxa"/>
        </w:trPr>
        <w:tc>
          <w:tcPr>
            <w:tcW w:w="4704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白水湖管理处社区专职工作者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 w:hint="eastAsia"/>
                <w:color w:val="000000"/>
                <w:szCs w:val="21"/>
              </w:rPr>
              <w:t>70.88</w:t>
            </w:r>
          </w:p>
        </w:tc>
      </w:tr>
      <w:tr w:rsidR="007017F2" w:rsidTr="001332AC">
        <w:trPr>
          <w:trHeight w:val="475"/>
          <w:tblCellSpacing w:w="0" w:type="dxa"/>
        </w:trPr>
        <w:tc>
          <w:tcPr>
            <w:tcW w:w="4704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proofErr w:type="gramStart"/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蛟</w:t>
            </w:r>
            <w:proofErr w:type="gramEnd"/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桥镇社区专职工作者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7017F2" w:rsidRDefault="007017F2" w:rsidP="001332AC">
            <w:pPr>
              <w:widowControl/>
              <w:wordWrap w:val="0"/>
              <w:jc w:val="center"/>
              <w:rPr>
                <w:rFonts w:ascii="Verdana" w:eastAsia="宋体" w:hAnsi="Verdana" w:cs="Verdana"/>
                <w:color w:val="000000"/>
                <w:szCs w:val="21"/>
              </w:rPr>
            </w:pPr>
            <w:r>
              <w:rPr>
                <w:rFonts w:ascii="Verdana" w:eastAsia="宋体" w:hAnsi="Verdana" w:cs="Verdana" w:hint="eastAsia"/>
                <w:color w:val="000000"/>
                <w:szCs w:val="21"/>
              </w:rPr>
              <w:t>73.67</w:t>
            </w:r>
          </w:p>
        </w:tc>
      </w:tr>
    </w:tbl>
    <w:p w:rsidR="007017F2" w:rsidRDefault="007017F2" w:rsidP="007017F2"/>
    <w:p w:rsidR="007017F2" w:rsidRDefault="007017F2" w:rsidP="007017F2"/>
    <w:p w:rsidR="007017F2" w:rsidRDefault="007017F2" w:rsidP="007017F2"/>
    <w:p w:rsidR="007017F2" w:rsidRDefault="007017F2" w:rsidP="007017F2"/>
    <w:p w:rsidR="0017079A" w:rsidRDefault="0017079A"/>
    <w:sectPr w:rsidR="0017079A" w:rsidSect="00170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7F2"/>
    <w:rsid w:val="0017079A"/>
    <w:rsid w:val="0070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7017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17F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2017-08-23T06:37:00Z</dcterms:created>
  <dcterms:modified xsi:type="dcterms:W3CDTF">2017-08-23T06:38:00Z</dcterms:modified>
</cp:coreProperties>
</file>