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85" w:rsidRPr="00443585" w:rsidRDefault="00443585" w:rsidP="00443585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443585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附件1</w:t>
      </w:r>
    </w:p>
    <w:p w:rsidR="00443585" w:rsidRPr="00443585" w:rsidRDefault="00443585" w:rsidP="00443585">
      <w:pPr>
        <w:widowControl/>
        <w:wordWrap w:val="0"/>
        <w:spacing w:before="100" w:beforeAutospacing="1" w:afterAutospacing="1" w:line="540" w:lineRule="atLeast"/>
        <w:jc w:val="center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443585">
        <w:rPr>
          <w:rFonts w:ascii="方正小标宋简体" w:eastAsia="方正小标宋简体" w:hAnsi="微软雅黑" w:cs="Arial" w:hint="eastAsia"/>
          <w:color w:val="000000"/>
          <w:kern w:val="0"/>
          <w:sz w:val="36"/>
          <w:szCs w:val="36"/>
        </w:rPr>
        <w:t>石城县2017年机关事业单位公开选调工作人员入</w:t>
      </w:r>
      <w:proofErr w:type="gramStart"/>
      <w:r w:rsidRPr="00443585">
        <w:rPr>
          <w:rFonts w:ascii="方正小标宋简体" w:eastAsia="方正小标宋简体" w:hAnsi="微软雅黑" w:cs="Arial" w:hint="eastAsia"/>
          <w:color w:val="000000"/>
          <w:kern w:val="0"/>
          <w:sz w:val="36"/>
          <w:szCs w:val="36"/>
        </w:rPr>
        <w:t>闱</w:t>
      </w:r>
      <w:proofErr w:type="gramEnd"/>
      <w:r w:rsidRPr="00443585">
        <w:rPr>
          <w:rFonts w:ascii="方正小标宋简体" w:eastAsia="方正小标宋简体" w:hAnsi="微软雅黑" w:cs="Arial" w:hint="eastAsia"/>
          <w:color w:val="000000"/>
          <w:kern w:val="0"/>
          <w:sz w:val="36"/>
          <w:szCs w:val="36"/>
        </w:rPr>
        <w:t>面试人员名单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914"/>
        <w:gridCol w:w="540"/>
        <w:gridCol w:w="1918"/>
        <w:gridCol w:w="2337"/>
        <w:gridCol w:w="1978"/>
      </w:tblGrid>
      <w:tr w:rsidR="00443585" w:rsidRPr="00443585" w:rsidTr="00443585">
        <w:trPr>
          <w:trHeight w:val="73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闱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最低分数线</w:t>
            </w: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高田镇人民政府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公务员选调六个捆绑职位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熊华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琴江镇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赖坤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龙岗乡人民政府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公务员选调两个捆绑职位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67.2</w:t>
            </w: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许素芬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赣源中学</w:t>
            </w:r>
            <w:proofErr w:type="gramEnd"/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事业单位选调捆绑职位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赖惠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屏山长溪小学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黄文玲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石城三小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邱恒明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横江中学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刘信华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黄文华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石城三小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江凤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琴江镇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沙</w:t>
            </w:r>
            <w:r w:rsidRPr="004435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塅</w:t>
            </w: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张雅琴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琴江中心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陈先育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大由中心小学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石城二小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肖进权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赖明明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小</w:t>
            </w: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松中心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许丽华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赖宁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洋地中小学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闱</w:t>
            </w:r>
            <w:proofErr w:type="gramEnd"/>
            <w:r w:rsidRPr="00443585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最低分数线</w:t>
            </w: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温华近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石城二中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事业单位选调捆绑职位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温美霞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石城一小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万锋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黄小青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石城三小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汪仕恒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石城职校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邓小娟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杨水连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大由中心小学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廖坚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横江中心小学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石城二中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徐伟祺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屏山财政所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谢君诚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高田初中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何逢春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木兰中小学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何竹林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横江中心小学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温晓文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木兰中小学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实验学校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吴国群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木兰乡人力资源社会保障服务所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横江中心小学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横江镇扶贫服务站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赖钰明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石城二中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温启东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小松镇农业服务中心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43585" w:rsidRPr="00443585" w:rsidTr="00443585">
        <w:trPr>
          <w:trHeight w:val="56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443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44358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585" w:rsidRPr="00443585" w:rsidRDefault="00443585" w:rsidP="00443585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443585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屏山亨田小学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585" w:rsidRPr="00443585" w:rsidRDefault="00443585" w:rsidP="004435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443585" w:rsidRPr="00443585" w:rsidRDefault="00443585" w:rsidP="00443585">
      <w:pPr>
        <w:widowControl/>
        <w:wordWrap w:val="0"/>
        <w:spacing w:before="100" w:beforeAutospacing="1" w:afterAutospacing="1" w:line="540" w:lineRule="atLeast"/>
        <w:jc w:val="left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443585">
        <w:rPr>
          <w:rFonts w:ascii="微软雅黑" w:eastAsia="微软雅黑" w:hAnsi="微软雅黑" w:cs="Arial" w:hint="eastAsia"/>
          <w:color w:val="000000"/>
          <w:kern w:val="0"/>
          <w:szCs w:val="21"/>
        </w:rPr>
        <w:t> </w:t>
      </w:r>
    </w:p>
    <w:p w:rsidR="0001045A" w:rsidRDefault="0001045A">
      <w:bookmarkStart w:id="0" w:name="_GoBack"/>
      <w:bookmarkEnd w:id="0"/>
    </w:p>
    <w:sectPr w:rsidR="0001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85"/>
    <w:rsid w:val="0001045A"/>
    <w:rsid w:val="0044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BD46D-D2BB-480D-8F5C-E858F49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839">
          <w:marLeft w:val="0"/>
          <w:marRight w:val="0"/>
          <w:marTop w:val="225"/>
          <w:marBottom w:val="10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544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2017-11-06T02:26:00Z</dcterms:created>
  <dcterms:modified xsi:type="dcterms:W3CDTF">2017-11-06T02:27:00Z</dcterms:modified>
</cp:coreProperties>
</file>