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ED" w:rsidRDefault="00D924ED" w:rsidP="00D924ED">
      <w:pPr>
        <w:widowControl/>
        <w:adjustRightInd w:val="0"/>
        <w:snapToGrid w:val="0"/>
        <w:spacing w:afterLines="50" w:line="320" w:lineRule="exact"/>
        <w:ind w:firstLineChars="0" w:firstLine="0"/>
        <w:outlineLvl w:val="5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2：</w:t>
      </w:r>
    </w:p>
    <w:p w:rsidR="00D924ED" w:rsidRDefault="00D924ED" w:rsidP="00D924ED">
      <w:pPr>
        <w:ind w:firstLineChars="0" w:firstLine="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Arial Narrow" w:hAnsi="Arial Narrow"/>
          <w:b/>
          <w:sz w:val="30"/>
          <w:szCs w:val="30"/>
        </w:rPr>
        <w:t>上饶</w:t>
      </w:r>
      <w:r>
        <w:rPr>
          <w:rFonts w:ascii="Arial Narrow" w:hAnsi="Arial Narrow" w:hint="eastAsia"/>
          <w:b/>
          <w:sz w:val="30"/>
          <w:szCs w:val="30"/>
        </w:rPr>
        <w:t>幼儿师范高等专科学校</w:t>
      </w:r>
      <w:r>
        <w:rPr>
          <w:rFonts w:ascii="黑体" w:eastAsia="黑体" w:hAnsi="黑体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第二批</w:t>
      </w:r>
      <w:r>
        <w:rPr>
          <w:rFonts w:ascii="黑体" w:eastAsia="黑体" w:hAnsi="黑体"/>
          <w:sz w:val="30"/>
          <w:szCs w:val="30"/>
        </w:rPr>
        <w:t>公开招聘</w:t>
      </w:r>
      <w:r>
        <w:rPr>
          <w:rFonts w:ascii="黑体" w:eastAsia="黑体" w:hAnsi="黑体" w:hint="eastAsia"/>
          <w:sz w:val="30"/>
          <w:szCs w:val="30"/>
        </w:rPr>
        <w:t>面试教材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1513"/>
        <w:gridCol w:w="6237"/>
      </w:tblGrid>
      <w:tr w:rsidR="00D924ED" w:rsidTr="00436FDB">
        <w:trPr>
          <w:jc w:val="center"/>
        </w:trPr>
        <w:tc>
          <w:tcPr>
            <w:tcW w:w="86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51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招聘岗位</w:t>
            </w:r>
          </w:p>
        </w:tc>
        <w:tc>
          <w:tcPr>
            <w:tcW w:w="6237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讲课教材</w:t>
            </w:r>
          </w:p>
        </w:tc>
      </w:tr>
      <w:tr w:rsidR="00D924ED" w:rsidTr="00436FDB">
        <w:trPr>
          <w:trHeight w:val="1940"/>
          <w:jc w:val="center"/>
        </w:trPr>
        <w:tc>
          <w:tcPr>
            <w:tcW w:w="86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学前教育教师</w:t>
            </w:r>
          </w:p>
        </w:tc>
        <w:tc>
          <w:tcPr>
            <w:tcW w:w="6237" w:type="dxa"/>
            <w:vAlign w:val="center"/>
          </w:tcPr>
          <w:p w:rsidR="00D924ED" w:rsidRDefault="00D924ED" w:rsidP="00436FDB">
            <w:pPr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材：学前儿童发展心理学；</w:t>
            </w:r>
          </w:p>
          <w:p w:rsidR="00D924ED" w:rsidRDefault="00D924ED" w:rsidP="00436FDB">
            <w:pPr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主  编：刘万伦； </w:t>
            </w:r>
          </w:p>
          <w:p w:rsidR="00D924ED" w:rsidRDefault="00D924ED" w:rsidP="00436FDB">
            <w:pPr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出版社：复旦大学出版社；</w:t>
            </w:r>
          </w:p>
          <w:p w:rsidR="00D924ED" w:rsidRDefault="00D924ED" w:rsidP="00436FDB">
            <w:pPr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版  次：2014年1月出版</w:t>
            </w:r>
          </w:p>
        </w:tc>
      </w:tr>
      <w:tr w:rsidR="00D924ED" w:rsidTr="00436FDB">
        <w:trPr>
          <w:trHeight w:val="2544"/>
          <w:jc w:val="center"/>
        </w:trPr>
        <w:tc>
          <w:tcPr>
            <w:tcW w:w="86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语文教师</w:t>
            </w:r>
          </w:p>
        </w:tc>
        <w:tc>
          <w:tcPr>
            <w:tcW w:w="6237" w:type="dxa"/>
            <w:vAlign w:val="center"/>
          </w:tcPr>
          <w:p w:rsidR="00D924ED" w:rsidRDefault="00D924ED" w:rsidP="00436FDB">
            <w:pPr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材：《大学语文》；</w:t>
            </w:r>
          </w:p>
          <w:p w:rsidR="00D924ED" w:rsidRDefault="00D924ED" w:rsidP="00436FDB">
            <w:pPr>
              <w:widowControl/>
              <w:spacing w:line="260" w:lineRule="exact"/>
              <w:ind w:firstLineChars="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  编：王步高 ；</w:t>
            </w:r>
          </w:p>
          <w:p w:rsidR="00D924ED" w:rsidRDefault="00D924ED" w:rsidP="00436FDB">
            <w:pPr>
              <w:widowControl/>
              <w:spacing w:line="260" w:lineRule="exact"/>
              <w:ind w:firstLineChars="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出版社：南京大学出版社出版社；</w:t>
            </w:r>
          </w:p>
          <w:p w:rsidR="00D924ED" w:rsidRDefault="00D924ED" w:rsidP="00436FDB">
            <w:pPr>
              <w:widowControl/>
              <w:spacing w:line="260" w:lineRule="exac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版  次：2015年第5版</w:t>
            </w:r>
          </w:p>
        </w:tc>
      </w:tr>
      <w:tr w:rsidR="00D924ED" w:rsidTr="00436FDB">
        <w:trPr>
          <w:trHeight w:val="2449"/>
          <w:jc w:val="center"/>
        </w:trPr>
        <w:tc>
          <w:tcPr>
            <w:tcW w:w="86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心理学教师</w:t>
            </w:r>
          </w:p>
        </w:tc>
        <w:tc>
          <w:tcPr>
            <w:tcW w:w="6237" w:type="dxa"/>
            <w:vAlign w:val="center"/>
          </w:tcPr>
          <w:p w:rsidR="00D924ED" w:rsidRDefault="00D924ED" w:rsidP="00436FDB">
            <w:pPr>
              <w:ind w:firstLineChars="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材：心理学教程；</w:t>
            </w:r>
          </w:p>
          <w:p w:rsidR="00D924ED" w:rsidRDefault="00D924ED" w:rsidP="00436FDB">
            <w:pPr>
              <w:ind w:firstLineChars="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  编：刘淑萍，方丽丽；</w:t>
            </w:r>
          </w:p>
          <w:p w:rsidR="00D924ED" w:rsidRDefault="00D924ED" w:rsidP="00436FDB">
            <w:pPr>
              <w:ind w:firstLineChars="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出版社：江苏大学出版社；</w:t>
            </w:r>
          </w:p>
          <w:p w:rsidR="00D924ED" w:rsidRDefault="00D924ED" w:rsidP="00436FDB">
            <w:pPr>
              <w:ind w:firstLineChars="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版次：2016年第1版</w:t>
            </w:r>
          </w:p>
        </w:tc>
      </w:tr>
      <w:tr w:rsidR="00D924ED" w:rsidTr="00436FDB">
        <w:trPr>
          <w:trHeight w:val="3727"/>
          <w:jc w:val="center"/>
        </w:trPr>
        <w:tc>
          <w:tcPr>
            <w:tcW w:w="86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D924ED" w:rsidRDefault="00D924ED" w:rsidP="00436FDB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政治教师</w:t>
            </w:r>
          </w:p>
        </w:tc>
        <w:tc>
          <w:tcPr>
            <w:tcW w:w="6237" w:type="dxa"/>
            <w:vAlign w:val="center"/>
          </w:tcPr>
          <w:p w:rsidR="00D924ED" w:rsidRDefault="00D924ED" w:rsidP="00436FDB">
            <w:pPr>
              <w:ind w:left="480" w:hangingChars="200" w:hanging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教 材：毛泽东思想和中国特色社会主义理论体系概论； 出版社：高等教育出版社；</w:t>
            </w:r>
          </w:p>
          <w:p w:rsidR="00D924ED" w:rsidRDefault="00D924ED" w:rsidP="00436FDB">
            <w:pPr>
              <w:ind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版 次：2018年版</w:t>
            </w:r>
          </w:p>
        </w:tc>
      </w:tr>
    </w:tbl>
    <w:p w:rsidR="00D924ED" w:rsidRDefault="00D924ED" w:rsidP="00D924ED">
      <w:pPr>
        <w:pStyle w:val="a6"/>
        <w:widowControl/>
        <w:spacing w:after="300" w:line="420" w:lineRule="atLeast"/>
        <w:ind w:firstLineChars="0" w:firstLine="0"/>
        <w:rPr>
          <w:rFonts w:hint="eastAsia"/>
          <w:kern w:val="2"/>
          <w:sz w:val="28"/>
          <w:szCs w:val="28"/>
        </w:rPr>
      </w:pPr>
    </w:p>
    <w:p w:rsidR="00D924ED" w:rsidRDefault="00D924ED" w:rsidP="00D924ED">
      <w:pPr>
        <w:ind w:firstLine="420"/>
      </w:pPr>
    </w:p>
    <w:p w:rsidR="009A2250" w:rsidRDefault="009A2250" w:rsidP="00D924ED">
      <w:pPr>
        <w:ind w:firstLineChars="0" w:firstLine="0"/>
      </w:pPr>
    </w:p>
    <w:sectPr w:rsidR="009A225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charset w:val="00"/>
    <w:family w:val="swiss"/>
    <w:pitch w:val="default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4E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4E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4ED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4ED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4ED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4ED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4ED"/>
    <w:rsid w:val="002F3336"/>
    <w:rsid w:val="009A2250"/>
    <w:rsid w:val="00AE5FC9"/>
    <w:rsid w:val="00D9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ED"/>
    <w:pPr>
      <w:widowControl w:val="0"/>
      <w:spacing w:line="0" w:lineRule="atLeast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24ED"/>
    <w:rPr>
      <w:b/>
    </w:rPr>
  </w:style>
  <w:style w:type="character" w:customStyle="1" w:styleId="Char">
    <w:name w:val="页脚 Char"/>
    <w:link w:val="a4"/>
    <w:rsid w:val="00D924ED"/>
    <w:rPr>
      <w:sz w:val="18"/>
      <w:szCs w:val="18"/>
    </w:rPr>
  </w:style>
  <w:style w:type="character" w:customStyle="1" w:styleId="Char0">
    <w:name w:val="页眉 Char"/>
    <w:link w:val="a5"/>
    <w:rsid w:val="00D924ED"/>
    <w:rPr>
      <w:sz w:val="18"/>
      <w:szCs w:val="18"/>
    </w:rPr>
  </w:style>
  <w:style w:type="paragraph" w:styleId="a6">
    <w:name w:val="Normal (Web)"/>
    <w:basedOn w:val="a"/>
    <w:rsid w:val="00D924ED"/>
    <w:pPr>
      <w:jc w:val="left"/>
    </w:pPr>
    <w:rPr>
      <w:kern w:val="0"/>
      <w:sz w:val="24"/>
    </w:rPr>
  </w:style>
  <w:style w:type="paragraph" w:styleId="a5">
    <w:name w:val="header"/>
    <w:basedOn w:val="a"/>
    <w:link w:val="Char0"/>
    <w:rsid w:val="00D9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D924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D924E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D92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2018-07-05T02:13:00Z</dcterms:created>
  <dcterms:modified xsi:type="dcterms:W3CDTF">2018-07-05T02:14:00Z</dcterms:modified>
</cp:coreProperties>
</file>