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89" w:rsidRPr="006873DF" w:rsidRDefault="006A3D89" w:rsidP="006A3D89">
      <w:pPr>
        <w:spacing w:line="500" w:lineRule="exact"/>
        <w:rPr>
          <w:rFonts w:ascii="Times New Roman" w:eastAsia="仿宋" w:hAnsi="Times New Roman"/>
          <w:spacing w:val="6"/>
          <w:sz w:val="32"/>
          <w:szCs w:val="32"/>
        </w:rPr>
      </w:pPr>
      <w:r w:rsidRPr="006873DF">
        <w:rPr>
          <w:rFonts w:ascii="Times New Roman" w:eastAsia="仿宋" w:hAnsi="仿宋"/>
          <w:spacing w:val="6"/>
          <w:sz w:val="32"/>
          <w:szCs w:val="32"/>
        </w:rPr>
        <w:t>附件</w:t>
      </w:r>
      <w:r w:rsidRPr="006873DF">
        <w:rPr>
          <w:rFonts w:ascii="Times New Roman" w:eastAsia="仿宋" w:hAnsi="Times New Roman"/>
          <w:spacing w:val="6"/>
          <w:sz w:val="32"/>
          <w:szCs w:val="32"/>
        </w:rPr>
        <w:t>1</w:t>
      </w:r>
    </w:p>
    <w:p w:rsidR="006A3D89" w:rsidRDefault="006A3D89" w:rsidP="006A3D8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6"/>
          <w:sz w:val="44"/>
          <w:szCs w:val="44"/>
        </w:rPr>
        <w:t>赣州市农村公路管理处公开考选工作人员职位表</w:t>
      </w:r>
    </w:p>
    <w:p w:rsidR="006A3D89" w:rsidRDefault="006A3D89" w:rsidP="006A3D8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6"/>
          <w:sz w:val="44"/>
          <w:szCs w:val="44"/>
        </w:rPr>
        <w:t>(面向全市机关事业单位公开考选)</w:t>
      </w:r>
    </w:p>
    <w:p w:rsidR="006A3D89" w:rsidRDefault="006A3D89" w:rsidP="006A3D89">
      <w:pPr>
        <w:spacing w:line="500" w:lineRule="exact"/>
        <w:jc w:val="center"/>
        <w:rPr>
          <w:rFonts w:ascii="黑体" w:eastAsia="黑体" w:hint="eastAsia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1462"/>
        <w:gridCol w:w="1270"/>
        <w:gridCol w:w="1181"/>
        <w:gridCol w:w="1181"/>
        <w:gridCol w:w="1285"/>
        <w:gridCol w:w="4949"/>
        <w:gridCol w:w="1065"/>
      </w:tblGrid>
      <w:tr w:rsidR="006A3D89" w:rsidTr="008A28FF">
        <w:trPr>
          <w:trHeight w:val="616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招考人员类别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岗位代码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招聘岗位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br/>
              <w:t>及人数</w:t>
            </w:r>
          </w:p>
        </w:tc>
        <w:tc>
          <w:tcPr>
            <w:tcW w:w="8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岗位条件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A3D89" w:rsidTr="008A28FF">
        <w:trPr>
          <w:trHeight w:val="68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年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龄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其  他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6A3D89" w:rsidTr="008A28FF">
        <w:trPr>
          <w:trHeight w:hRule="exact" w:val="15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行政管理人员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101001001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文秘岗</w:t>
            </w:r>
          </w:p>
          <w:p w:rsidR="006A3D89" w:rsidRDefault="006A3D89" w:rsidP="009139C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（2人）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35周岁以下（1982年1月31日以后出生，1月31日当天出生为超龄）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</w:t>
            </w:r>
          </w:p>
          <w:p w:rsidR="006A3D89" w:rsidRDefault="006A3D89" w:rsidP="009139C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以上学历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中文、文秘、新闻、哲学、</w:t>
            </w:r>
            <w:r w:rsidRPr="00944211">
              <w:rPr>
                <w:rFonts w:ascii="仿宋" w:eastAsia="仿宋" w:hAnsi="仿宋" w:cs="仿宋" w:hint="eastAsia"/>
                <w:sz w:val="24"/>
              </w:rPr>
              <w:t>经</w:t>
            </w:r>
            <w:r>
              <w:rPr>
                <w:rFonts w:ascii="仿宋" w:eastAsia="仿宋" w:hAnsi="仿宋" w:cs="仿宋" w:hint="eastAsia"/>
                <w:sz w:val="24"/>
              </w:rPr>
              <w:t>济专业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具有文秘、新闻相关工作经</w:t>
            </w:r>
            <w:r w:rsidRPr="00944211">
              <w:rPr>
                <w:rFonts w:ascii="仿宋" w:eastAsia="仿宋" w:hAnsi="仿宋" w:cs="仿宋" w:hint="eastAsia"/>
                <w:sz w:val="24"/>
              </w:rPr>
              <w:t>历</w:t>
            </w:r>
            <w:r>
              <w:rPr>
                <w:rFonts w:ascii="仿宋" w:eastAsia="仿宋" w:hAnsi="仿宋" w:cs="仿宋" w:hint="eastAsia"/>
                <w:sz w:val="24"/>
              </w:rPr>
              <w:t>两年以上。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面向全市机关事业单位</w:t>
            </w:r>
            <w:r w:rsidRPr="00944211">
              <w:rPr>
                <w:rFonts w:ascii="仿宋" w:eastAsia="仿宋" w:hAnsi="仿宋" w:cs="仿宋" w:hint="eastAsia"/>
                <w:sz w:val="24"/>
              </w:rPr>
              <w:t>在编在岗人员</w:t>
            </w:r>
            <w:r>
              <w:rPr>
                <w:rFonts w:ascii="仿宋" w:eastAsia="仿宋" w:hAnsi="仿宋" w:cs="仿宋" w:hint="eastAsia"/>
                <w:sz w:val="24"/>
              </w:rPr>
              <w:t>考选</w:t>
            </w:r>
          </w:p>
        </w:tc>
      </w:tr>
      <w:tr w:rsidR="006A3D89" w:rsidTr="008A28FF">
        <w:trPr>
          <w:trHeight w:hRule="exact" w:val="112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101001002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法律岗</w:t>
            </w:r>
          </w:p>
          <w:p w:rsidR="006A3D89" w:rsidRDefault="006A3D89" w:rsidP="009139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（1人）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法律专业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具有法律相关工作经</w:t>
            </w:r>
            <w:r w:rsidRPr="00944211">
              <w:rPr>
                <w:rFonts w:ascii="仿宋" w:eastAsia="仿宋" w:hAnsi="仿宋" w:cs="仿宋" w:hint="eastAsia"/>
                <w:sz w:val="24"/>
              </w:rPr>
              <w:t>历</w:t>
            </w:r>
            <w:r>
              <w:rPr>
                <w:rFonts w:ascii="仿宋" w:eastAsia="仿宋" w:hAnsi="仿宋" w:cs="仿宋" w:hint="eastAsia"/>
                <w:sz w:val="24"/>
              </w:rPr>
              <w:t>两年以上。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A3D89" w:rsidTr="008A28FF">
        <w:trPr>
          <w:trHeight w:hRule="exact" w:val="15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101001003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财务岗</w:t>
            </w:r>
            <w:r>
              <w:rPr>
                <w:rFonts w:ascii="仿宋" w:eastAsia="仿宋" w:hAnsi="仿宋" w:cs="仿宋" w:hint="eastAsia"/>
                <w:sz w:val="24"/>
              </w:rPr>
              <w:br/>
              <w:t>（1人）</w:t>
            </w:r>
          </w:p>
          <w:p w:rsidR="006A3D89" w:rsidRDefault="006A3D89" w:rsidP="009139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财务、会计专业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持有会计从业资格证，具有两年以上财务工作经</w:t>
            </w:r>
            <w:r w:rsidRPr="00944211">
              <w:rPr>
                <w:rFonts w:ascii="仿宋" w:eastAsia="仿宋" w:hAnsi="仿宋" w:cs="仿宋" w:hint="eastAsia"/>
                <w:sz w:val="24"/>
              </w:rPr>
              <w:t>历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89" w:rsidRDefault="006A3D89" w:rsidP="009139C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CA4B7C" w:rsidRPr="006A3D89" w:rsidRDefault="00CA4B7C" w:rsidP="008A28FF">
      <w:pPr>
        <w:spacing w:line="580" w:lineRule="exact"/>
      </w:pPr>
    </w:p>
    <w:sectPr w:rsidR="00CA4B7C" w:rsidRPr="006A3D89" w:rsidSect="006A3D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F0" w:rsidRDefault="00B644F0" w:rsidP="006A3D89">
      <w:r>
        <w:separator/>
      </w:r>
    </w:p>
  </w:endnote>
  <w:endnote w:type="continuationSeparator" w:id="0">
    <w:p w:rsidR="00B644F0" w:rsidRDefault="00B644F0" w:rsidP="006A3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F0" w:rsidRDefault="00B644F0" w:rsidP="006A3D89">
      <w:r>
        <w:separator/>
      </w:r>
    </w:p>
  </w:footnote>
  <w:footnote w:type="continuationSeparator" w:id="0">
    <w:p w:rsidR="00B644F0" w:rsidRDefault="00B644F0" w:rsidP="006A3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D89"/>
    <w:rsid w:val="006A3D89"/>
    <w:rsid w:val="008A28FF"/>
    <w:rsid w:val="00B644F0"/>
    <w:rsid w:val="00CA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3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3D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3D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3D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2017-02-27T07:58:00Z</dcterms:created>
  <dcterms:modified xsi:type="dcterms:W3CDTF">2017-02-27T08:00:00Z</dcterms:modified>
</cp:coreProperties>
</file>