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C" w:rsidRDefault="00C17BDC" w:rsidP="00C17BDC">
      <w:pPr>
        <w:spacing w:line="560" w:lineRule="exact"/>
        <w:rPr>
          <w:rFonts w:ascii="黑体" w:eastAsia="黑体" w:hAnsi="仿宋_GB2312" w:cs="仿宋_GB2312" w:hint="eastAsia"/>
          <w:bCs/>
          <w:color w:val="333333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333333"/>
          <w:kern w:val="0"/>
          <w:sz w:val="32"/>
          <w:szCs w:val="32"/>
        </w:rPr>
        <w:t>附件</w:t>
      </w:r>
    </w:p>
    <w:p w:rsidR="00C17BDC" w:rsidRDefault="00C17BDC" w:rsidP="00C17BDC">
      <w:pPr>
        <w:widowControl/>
        <w:spacing w:line="596" w:lineRule="exact"/>
        <w:jc w:val="center"/>
        <w:rPr>
          <w:rFonts w:ascii="方正小标宋简体" w:eastAsia="方正小标宋简体" w:hAnsi="仿宋_GB2312" w:cs="仿宋_GB2312" w:hint="eastAsia"/>
          <w:bCs/>
          <w:color w:val="333333"/>
          <w:kern w:val="0"/>
          <w:sz w:val="42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333333"/>
          <w:kern w:val="0"/>
          <w:sz w:val="42"/>
          <w:szCs w:val="44"/>
        </w:rPr>
        <w:t>吉安市人民政府行政复议委员会办公室</w:t>
      </w:r>
    </w:p>
    <w:p w:rsidR="00C17BDC" w:rsidRDefault="00C17BDC" w:rsidP="00C17BDC">
      <w:pPr>
        <w:widowControl/>
        <w:spacing w:line="596" w:lineRule="exact"/>
        <w:jc w:val="center"/>
        <w:rPr>
          <w:rFonts w:ascii="方正小标宋简体" w:eastAsia="方正小标宋简体" w:hAnsi="仿宋_GB2312" w:cs="仿宋_GB2312" w:hint="eastAsia"/>
          <w:bCs/>
          <w:color w:val="333333"/>
          <w:kern w:val="0"/>
          <w:sz w:val="42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333333"/>
          <w:kern w:val="0"/>
          <w:sz w:val="42"/>
          <w:szCs w:val="44"/>
        </w:rPr>
        <w:t>聘用制工作人员报名登记表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0"/>
        <w:gridCol w:w="632"/>
        <w:gridCol w:w="558"/>
        <w:gridCol w:w="1078"/>
        <w:gridCol w:w="1082"/>
        <w:gridCol w:w="1356"/>
        <w:gridCol w:w="1220"/>
        <w:gridCol w:w="1794"/>
      </w:tblGrid>
      <w:tr w:rsidR="00C17BDC" w:rsidTr="00D13753">
        <w:trPr>
          <w:trHeight w:val="680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周岁）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C17BDC" w:rsidTr="00D13753">
        <w:trPr>
          <w:trHeight w:hRule="exact" w:val="680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hRule="exact" w:val="1007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ind w:leftChars="-50" w:left="-105" w:rightChars="-51" w:right="-107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是否中共党员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hRule="exact" w:val="799"/>
          <w:jc w:val="center"/>
        </w:trPr>
        <w:tc>
          <w:tcPr>
            <w:tcW w:w="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80" w:lineRule="exact"/>
              <w:ind w:leftChars="-50" w:left="-105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C17BDC" w:rsidRDefault="00C17BDC" w:rsidP="00D13753">
            <w:pPr>
              <w:snapToGrid w:val="0"/>
              <w:spacing w:line="380" w:lineRule="exact"/>
              <w:ind w:leftChars="-50" w:left="-105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8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80" w:lineRule="exact"/>
              <w:ind w:leftChars="-51" w:left="-107"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380" w:lineRule="exact"/>
              <w:ind w:leftChars="-51" w:left="-107" w:rightChars="-51" w:right="-107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hRule="exact" w:val="572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hRule="exact" w:val="572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440" w:lineRule="exact"/>
              <w:rPr>
                <w:rFonts w:ascii="宋体" w:hAnsi="宋体"/>
                <w:spacing w:val="28"/>
                <w:sz w:val="24"/>
              </w:rPr>
            </w:pPr>
            <w:r>
              <w:rPr>
                <w:rFonts w:ascii="宋体" w:hAnsi="宋体" w:hint="eastAsia"/>
                <w:spacing w:val="28"/>
                <w:sz w:val="24"/>
              </w:rPr>
              <w:t>家庭住址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val="6830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简历及大学期间奖惩情况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17BDC" w:rsidRDefault="00C17BDC" w:rsidP="00D13753">
            <w:pPr>
              <w:tabs>
                <w:tab w:val="left" w:pos="2916"/>
                <w:tab w:val="left" w:pos="2946"/>
              </w:tabs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val="8385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snapToGrid w:val="0"/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主要社会关系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7BDC" w:rsidRDefault="00C17BDC" w:rsidP="00D13753">
            <w:pPr>
              <w:tabs>
                <w:tab w:val="left" w:pos="2916"/>
                <w:tab w:val="left" w:pos="2946"/>
              </w:tabs>
              <w:snapToGrid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17BDC" w:rsidTr="00D13753">
        <w:trPr>
          <w:trHeight w:val="3420"/>
          <w:jc w:val="center"/>
        </w:trPr>
        <w:tc>
          <w:tcPr>
            <w:tcW w:w="15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BDC" w:rsidRDefault="00C17BDC" w:rsidP="00D13753">
            <w:pPr>
              <w:tabs>
                <w:tab w:val="left" w:pos="2916"/>
                <w:tab w:val="left" w:pos="2946"/>
              </w:tabs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市政府法制办审查意见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BDC" w:rsidRDefault="00C17BDC" w:rsidP="00D13753">
            <w:pPr>
              <w:tabs>
                <w:tab w:val="left" w:pos="3145"/>
              </w:tabs>
              <w:wordWrap w:val="0"/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C17BDC" w:rsidRDefault="00C17BDC" w:rsidP="00D13753">
            <w:pPr>
              <w:tabs>
                <w:tab w:val="left" w:pos="3145"/>
              </w:tabs>
              <w:snapToGrid w:val="0"/>
              <w:spacing w:line="440" w:lineRule="exact"/>
              <w:ind w:rightChars="203" w:right="426" w:firstLineChars="200"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（盖　章）</w:t>
            </w:r>
          </w:p>
          <w:p w:rsidR="00C17BDC" w:rsidRDefault="00C17BDC" w:rsidP="00D13753">
            <w:pPr>
              <w:tabs>
                <w:tab w:val="left" w:pos="2772"/>
              </w:tabs>
              <w:snapToGrid w:val="0"/>
              <w:spacing w:line="440" w:lineRule="exact"/>
              <w:ind w:rightChars="131" w:right="275"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C17BDC" w:rsidRDefault="00C17BDC" w:rsidP="00C17BDC">
      <w:pPr>
        <w:rPr>
          <w:rFonts w:hint="eastAsia"/>
        </w:rPr>
      </w:pPr>
    </w:p>
    <w:p w:rsidR="00FF66EA" w:rsidRDefault="00FF66EA"/>
    <w:sectPr w:rsidR="00FF66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BF" w:rsidRDefault="008218BF" w:rsidP="00C17BDC">
      <w:r>
        <w:separator/>
      </w:r>
    </w:p>
  </w:endnote>
  <w:endnote w:type="continuationSeparator" w:id="0">
    <w:p w:rsidR="008218BF" w:rsidRDefault="008218BF" w:rsidP="00C1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18B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8218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18B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17BDC">
      <w:rPr>
        <w:rStyle w:val="a5"/>
        <w:noProof/>
      </w:rPr>
      <w:t>1</w:t>
    </w:r>
    <w:r>
      <w:fldChar w:fldCharType="end"/>
    </w:r>
  </w:p>
  <w:p w:rsidR="00000000" w:rsidRDefault="00821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BF" w:rsidRDefault="008218BF" w:rsidP="00C17BDC">
      <w:r>
        <w:separator/>
      </w:r>
    </w:p>
  </w:footnote>
  <w:footnote w:type="continuationSeparator" w:id="0">
    <w:p w:rsidR="008218BF" w:rsidRDefault="008218BF" w:rsidP="00C17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BDC"/>
    <w:rsid w:val="008218BF"/>
    <w:rsid w:val="00C17BDC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BDC"/>
    <w:rPr>
      <w:sz w:val="18"/>
      <w:szCs w:val="18"/>
    </w:rPr>
  </w:style>
  <w:style w:type="paragraph" w:styleId="a4">
    <w:name w:val="footer"/>
    <w:basedOn w:val="a"/>
    <w:link w:val="Char0"/>
    <w:unhideWhenUsed/>
    <w:rsid w:val="00C17B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BDC"/>
    <w:rPr>
      <w:sz w:val="18"/>
      <w:szCs w:val="18"/>
    </w:rPr>
  </w:style>
  <w:style w:type="character" w:styleId="a5">
    <w:name w:val="page number"/>
    <w:basedOn w:val="a0"/>
    <w:rsid w:val="00C1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2018-09-10T08:05:00Z</dcterms:created>
  <dcterms:modified xsi:type="dcterms:W3CDTF">2018-09-10T08:06:00Z</dcterms:modified>
</cp:coreProperties>
</file>