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诚信报考说明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赣州市交通运输局下属事业单位公开招考工作人员</w:t>
      </w:r>
      <w:r>
        <w:rPr>
          <w:rFonts w:hint="eastAsia" w:ascii="仿宋" w:hAnsi="仿宋" w:eastAsia="仿宋" w:cs="仿宋"/>
          <w:sz w:val="32"/>
          <w:szCs w:val="32"/>
        </w:rPr>
        <w:t>实行诚信报考制度，诚信报考主要包括三个方面的内容：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采取网上报名方式。报考人员应仔细阅读职位资格条件，选报符合条件的职位。如对自己是否符合职位资格条件有疑问，应先向招聘单位咨询，确认符合条件后再填报。资格审查贯穿于公开考选工作的全过程，凡发现考生与公告要求的资格条件不符的，取消其考选资格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报考人员应提供真实、准确的个人信息、证明、证件等相关资料，如因弄虚作假被取消考试或录用资格，或因提供不准确信息造成无法与报考人员联系而影响考试和录用的，后果由报考人员自己承担。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报考人员应遵守事业单位公开招聘的有关规定和政策，认真履行报考人员的各项义务，保证遵守考试纪律，服从考试安排，不舞弊，不协助他人舞弊。</w:t>
      </w:r>
    </w:p>
    <w:p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10C7735"/>
    <w:rsid w:val="2EBD326E"/>
    <w:rsid w:val="35DB0089"/>
    <w:rsid w:val="45353771"/>
    <w:rsid w:val="52CD34D8"/>
    <w:rsid w:val="68F56F39"/>
    <w:rsid w:val="74A4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