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610E" w14:textId="3A673D50" w:rsidR="0076572C" w:rsidRPr="0076572C" w:rsidRDefault="0076572C" w:rsidP="00317DA8">
      <w:pPr>
        <w:spacing w:line="560" w:lineRule="exact"/>
        <w:rPr>
          <w:rFonts w:ascii="黑体" w:eastAsia="黑体" w:hAnsi="黑体"/>
          <w:sz w:val="30"/>
          <w:szCs w:val="30"/>
        </w:rPr>
      </w:pPr>
      <w:r w:rsidRPr="0076572C">
        <w:rPr>
          <w:rFonts w:ascii="黑体" w:eastAsia="黑体" w:hAnsi="黑体" w:hint="eastAsia"/>
          <w:sz w:val="30"/>
          <w:szCs w:val="30"/>
        </w:rPr>
        <w:t>附件</w:t>
      </w:r>
    </w:p>
    <w:p w14:paraId="7B98AD18" w14:textId="77777777" w:rsidR="00E949F7" w:rsidRDefault="00E949F7" w:rsidP="00317DA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5E5342B3" w14:textId="556E17EC" w:rsidR="0076572C" w:rsidRDefault="0076572C" w:rsidP="00317DA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6572C">
        <w:rPr>
          <w:rFonts w:ascii="方正小标宋简体" w:eastAsia="方正小标宋简体" w:hint="eastAsia"/>
          <w:sz w:val="36"/>
          <w:szCs w:val="36"/>
        </w:rPr>
        <w:t>吉林大学2017年新疆籍少数民族学生专职辅导员</w:t>
      </w:r>
    </w:p>
    <w:p w14:paraId="76F9C2C7" w14:textId="702534F4" w:rsidR="0076572C" w:rsidRDefault="0076572C" w:rsidP="00317DA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6572C">
        <w:rPr>
          <w:rFonts w:ascii="方正小标宋简体" w:eastAsia="方正小标宋简体" w:hint="eastAsia"/>
          <w:sz w:val="36"/>
          <w:szCs w:val="36"/>
        </w:rPr>
        <w:t>招聘资格初审合格人员名单</w:t>
      </w:r>
    </w:p>
    <w:p w14:paraId="5E6D56DF" w14:textId="2B35754B" w:rsidR="0076572C" w:rsidRDefault="0076572C" w:rsidP="00317DA8">
      <w:pPr>
        <w:spacing w:line="560" w:lineRule="exact"/>
        <w:jc w:val="center"/>
        <w:rPr>
          <w:rFonts w:ascii="楷体_GB2312" w:eastAsia="楷体_GB2312"/>
          <w:sz w:val="28"/>
          <w:szCs w:val="36"/>
        </w:rPr>
      </w:pPr>
      <w:r w:rsidRPr="0076572C">
        <w:rPr>
          <w:rFonts w:ascii="楷体_GB2312" w:eastAsia="楷体_GB2312" w:hint="eastAsia"/>
          <w:sz w:val="28"/>
          <w:szCs w:val="36"/>
        </w:rPr>
        <w:t>（排名不分先后）</w:t>
      </w:r>
    </w:p>
    <w:p w14:paraId="3CE19696" w14:textId="77777777" w:rsidR="00E949F7" w:rsidRPr="0076572C" w:rsidRDefault="00E949F7" w:rsidP="00317DA8">
      <w:pPr>
        <w:spacing w:line="560" w:lineRule="exact"/>
        <w:jc w:val="center"/>
        <w:rPr>
          <w:rFonts w:ascii="楷体_GB2312" w:eastAsia="楷体_GB2312"/>
          <w:sz w:val="28"/>
          <w:szCs w:val="36"/>
        </w:rPr>
      </w:pPr>
    </w:p>
    <w:p w14:paraId="044D2E2D" w14:textId="438732BD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="0076572C" w:rsidRPr="0076572C">
        <w:rPr>
          <w:rFonts w:ascii="仿宋_GB2312" w:eastAsia="仿宋_GB2312" w:hint="eastAsia"/>
          <w:sz w:val="30"/>
          <w:szCs w:val="30"/>
        </w:rPr>
        <w:t>布仁别克·布仑巴特</w:t>
      </w:r>
    </w:p>
    <w:p w14:paraId="0118E0C3" w14:textId="380C456A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努尔艾力·赛买提</w:t>
      </w:r>
    </w:p>
    <w:p w14:paraId="0963B236" w14:textId="440B60BF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安凯尔·阿斯哈尔</w:t>
      </w:r>
    </w:p>
    <w:p w14:paraId="7D2B538A" w14:textId="129D66BF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阿依努尔·色买提</w:t>
      </w:r>
    </w:p>
    <w:p w14:paraId="26BA12E3" w14:textId="09D4F237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加依那尔·奴尔兰别克</w:t>
      </w:r>
    </w:p>
    <w:p w14:paraId="231C9C0B" w14:textId="0BF9D68E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沙仁图亚</w:t>
      </w:r>
    </w:p>
    <w:p w14:paraId="2658B72E" w14:textId="38F5E5C3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阿克达</w:t>
      </w:r>
      <w:r w:rsidR="008C5C88" w:rsidRPr="0076572C">
        <w:rPr>
          <w:rFonts w:ascii="仿宋_GB2312" w:eastAsia="仿宋_GB2312" w:hint="eastAsia"/>
          <w:sz w:val="30"/>
          <w:szCs w:val="30"/>
        </w:rPr>
        <w:t>·</w:t>
      </w:r>
      <w:r w:rsidR="0076572C" w:rsidRPr="0076572C">
        <w:rPr>
          <w:rFonts w:ascii="仿宋_GB2312" w:eastAsia="仿宋_GB2312" w:hAnsi="仿宋_GB2312" w:cs="仿宋_GB2312" w:hint="eastAsia"/>
          <w:sz w:val="30"/>
          <w:szCs w:val="30"/>
        </w:rPr>
        <w:t>买买提依明</w:t>
      </w:r>
    </w:p>
    <w:p w14:paraId="7E0EF3DB" w14:textId="1188AEDA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伊热夏提·图拉洪</w:t>
      </w:r>
    </w:p>
    <w:p w14:paraId="16B40835" w14:textId="36988DEE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阿迪乃·胡尔满别克</w:t>
      </w:r>
    </w:p>
    <w:p w14:paraId="051E68A8" w14:textId="15636DB6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0.</w:t>
      </w:r>
      <w:r w:rsidR="0076572C" w:rsidRPr="0076572C">
        <w:rPr>
          <w:rFonts w:ascii="仿宋_GB2312" w:eastAsia="仿宋_GB2312" w:hint="eastAsia"/>
          <w:sz w:val="30"/>
          <w:szCs w:val="30"/>
        </w:rPr>
        <w:t>阿勒等阿依·巴合提</w:t>
      </w:r>
    </w:p>
    <w:p w14:paraId="27683DAA" w14:textId="0F61C10F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1.</w:t>
      </w:r>
      <w:r w:rsidR="0076572C" w:rsidRPr="0076572C">
        <w:rPr>
          <w:rFonts w:ascii="仿宋_GB2312" w:eastAsia="仿宋_GB2312" w:hint="eastAsia"/>
          <w:sz w:val="30"/>
          <w:szCs w:val="30"/>
        </w:rPr>
        <w:t>哈那提·托列根</w:t>
      </w:r>
    </w:p>
    <w:p w14:paraId="231C448D" w14:textId="10A49BD8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2.</w:t>
      </w:r>
      <w:r w:rsidR="0076572C" w:rsidRPr="0076572C">
        <w:rPr>
          <w:rFonts w:ascii="仿宋_GB2312" w:eastAsia="仿宋_GB2312" w:hint="eastAsia"/>
          <w:sz w:val="30"/>
          <w:szCs w:val="30"/>
        </w:rPr>
        <w:t>地瓦那夏·肉孜买买提</w:t>
      </w:r>
    </w:p>
    <w:p w14:paraId="0E7EA194" w14:textId="041B9037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3.</w:t>
      </w:r>
      <w:r w:rsidR="0076572C" w:rsidRPr="0076572C">
        <w:rPr>
          <w:rFonts w:ascii="仿宋_GB2312" w:eastAsia="仿宋_GB2312" w:hint="eastAsia"/>
          <w:sz w:val="30"/>
          <w:szCs w:val="30"/>
        </w:rPr>
        <w:t>若扎·阿布热西提</w:t>
      </w:r>
    </w:p>
    <w:p w14:paraId="4FF2C26A" w14:textId="69205E56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4.</w:t>
      </w:r>
      <w:r w:rsidR="0076572C" w:rsidRPr="0076572C">
        <w:rPr>
          <w:rFonts w:ascii="仿宋_GB2312" w:eastAsia="仿宋_GB2312" w:hint="eastAsia"/>
          <w:sz w:val="30"/>
          <w:szCs w:val="30"/>
        </w:rPr>
        <w:t>努尔夏提·夏热皮丁</w:t>
      </w:r>
    </w:p>
    <w:p w14:paraId="2D280502" w14:textId="2B33AE4A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5.</w:t>
      </w:r>
      <w:r w:rsidR="0076572C" w:rsidRPr="0076572C">
        <w:rPr>
          <w:rFonts w:ascii="仿宋_GB2312" w:eastAsia="仿宋_GB2312" w:hint="eastAsia"/>
          <w:sz w:val="30"/>
          <w:szCs w:val="30"/>
        </w:rPr>
        <w:t>玉苏甫·艾山</w:t>
      </w:r>
    </w:p>
    <w:p w14:paraId="6377037F" w14:textId="14024CD5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6.</w:t>
      </w:r>
      <w:r w:rsidR="0076572C" w:rsidRPr="0076572C">
        <w:rPr>
          <w:rFonts w:ascii="仿宋_GB2312" w:eastAsia="仿宋_GB2312" w:hint="eastAsia"/>
          <w:sz w:val="30"/>
          <w:szCs w:val="30"/>
        </w:rPr>
        <w:t>努尔布拉提·依力亚斯</w:t>
      </w:r>
    </w:p>
    <w:p w14:paraId="0B848DC2" w14:textId="7B666E41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7.</w:t>
      </w:r>
      <w:r w:rsidR="0076572C" w:rsidRPr="0076572C">
        <w:rPr>
          <w:rFonts w:ascii="仿宋_GB2312" w:eastAsia="仿宋_GB2312" w:hint="eastAsia"/>
          <w:sz w:val="30"/>
          <w:szCs w:val="30"/>
        </w:rPr>
        <w:t>艾散·玉苏普</w:t>
      </w:r>
    </w:p>
    <w:p w14:paraId="14424FEB" w14:textId="7ECC61E5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8.</w:t>
      </w:r>
      <w:r w:rsidR="0076572C" w:rsidRPr="0076572C">
        <w:rPr>
          <w:rFonts w:ascii="仿宋_GB2312" w:eastAsia="仿宋_GB2312" w:hint="eastAsia"/>
          <w:sz w:val="30"/>
          <w:szCs w:val="30"/>
        </w:rPr>
        <w:t>叶尔肯·马哈苏提</w:t>
      </w:r>
    </w:p>
    <w:p w14:paraId="66161B1B" w14:textId="0E90DB55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9.</w:t>
      </w:r>
      <w:r w:rsidR="0076572C" w:rsidRPr="0076572C">
        <w:rPr>
          <w:rFonts w:ascii="仿宋_GB2312" w:eastAsia="仿宋_GB2312" w:hint="eastAsia"/>
          <w:sz w:val="30"/>
          <w:szCs w:val="30"/>
        </w:rPr>
        <w:t>安外尔·海比尔</w:t>
      </w:r>
    </w:p>
    <w:p w14:paraId="74F21575" w14:textId="408C29D3" w:rsid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</w:t>
      </w:r>
      <w:r>
        <w:rPr>
          <w:rFonts w:ascii="仿宋_GB2312" w:eastAsia="仿宋_GB2312"/>
          <w:sz w:val="30"/>
          <w:szCs w:val="30"/>
        </w:rPr>
        <w:t>0.</w:t>
      </w:r>
      <w:r w:rsidR="0076572C" w:rsidRPr="0076572C">
        <w:rPr>
          <w:rFonts w:ascii="仿宋_GB2312" w:eastAsia="仿宋_GB2312" w:hint="eastAsia"/>
          <w:sz w:val="30"/>
          <w:szCs w:val="30"/>
        </w:rPr>
        <w:t>斯琴</w:t>
      </w:r>
    </w:p>
    <w:p w14:paraId="5C2D59E5" w14:textId="07B44286" w:rsidR="002B331A" w:rsidRPr="0076572C" w:rsidRDefault="002B331A" w:rsidP="00317DA8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1.</w:t>
      </w:r>
      <w:r w:rsidRPr="002B331A">
        <w:rPr>
          <w:rFonts w:ascii="仿宋_GB2312" w:eastAsia="仿宋_GB2312" w:hint="eastAsia"/>
          <w:sz w:val="30"/>
          <w:szCs w:val="30"/>
        </w:rPr>
        <w:t>帕日旦木·玉苏甫</w:t>
      </w:r>
    </w:p>
    <w:p w14:paraId="51644921" w14:textId="35BEC9BE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叶尔扎提</w:t>
      </w:r>
    </w:p>
    <w:p w14:paraId="7C4553BF" w14:textId="1FB2E947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麦麦提敏·麦麦提阿卜杜拉</w:t>
      </w:r>
    </w:p>
    <w:p w14:paraId="275C9F82" w14:textId="3D638D6C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西艾力·吾斯曼</w:t>
      </w:r>
    </w:p>
    <w:p w14:paraId="7FC7018F" w14:textId="2B1D4E97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叶里克什·吐尔松</w:t>
      </w:r>
    </w:p>
    <w:p w14:paraId="28674FEA" w14:textId="682CA070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阿丽努尔·艾尼娃</w:t>
      </w:r>
    </w:p>
    <w:p w14:paraId="3AE6DD95" w14:textId="7E0282B0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阿迪力·阿不来提</w:t>
      </w:r>
    </w:p>
    <w:p w14:paraId="1F85FA9A" w14:textId="159B4AF8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哈斯铁尔·胡那什</w:t>
      </w:r>
    </w:p>
    <w:p w14:paraId="668771C7" w14:textId="38A812AA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B331A"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木拉地力·阿不拉</w:t>
      </w:r>
    </w:p>
    <w:p w14:paraId="4038770A" w14:textId="1B19A417" w:rsidR="0076572C" w:rsidRPr="0076572C" w:rsidRDefault="002B331A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30</w:t>
      </w:r>
      <w:r w:rsidR="002439C3"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排尔哈提·吾普尔</w:t>
      </w:r>
    </w:p>
    <w:p w14:paraId="5157871B" w14:textId="663F77BD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迪力夏提·吐尔洪</w:t>
      </w:r>
    </w:p>
    <w:p w14:paraId="5B9A09B2" w14:textId="05687BD8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卡米力江·牙生</w:t>
      </w:r>
    </w:p>
    <w:p w14:paraId="5E77638B" w14:textId="500AEB50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阿卜杜瓦柯.喀迪尔</w:t>
      </w:r>
    </w:p>
    <w:p w14:paraId="4818E317" w14:textId="603E6E43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茹仙古丽·阿布力米提</w:t>
      </w:r>
    </w:p>
    <w:p w14:paraId="7DCCD074" w14:textId="12C764C4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艾力米尔扎提·卡米力</w:t>
      </w:r>
    </w:p>
    <w:p w14:paraId="436FB2AF" w14:textId="4760342D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江俄丽古丽·吾木尔别克</w:t>
      </w:r>
    </w:p>
    <w:p w14:paraId="7CEF9528" w14:textId="370B0AF9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马尔江·阿列恩赛</w:t>
      </w:r>
    </w:p>
    <w:p w14:paraId="2261A0FD" w14:textId="26508A73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8.</w:t>
      </w:r>
      <w:r w:rsidR="0076572C" w:rsidRPr="0076572C">
        <w:rPr>
          <w:rFonts w:ascii="仿宋_GB2312" w:eastAsia="仿宋_GB2312" w:hint="eastAsia"/>
          <w:sz w:val="30"/>
          <w:szCs w:val="30"/>
        </w:rPr>
        <w:t>珠丽得丝·巴合热西</w:t>
      </w:r>
    </w:p>
    <w:p w14:paraId="23F93E8A" w14:textId="6BD8CAE1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2B331A"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古丽娅·吐尼牙孜</w:t>
      </w:r>
    </w:p>
    <w:p w14:paraId="6E083E81" w14:textId="69D2CA33" w:rsidR="0076572C" w:rsidRPr="0076572C" w:rsidRDefault="002B331A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40</w:t>
      </w:r>
      <w:r w:rsidR="002439C3"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努尔阿米乃姆·麦合木提</w:t>
      </w:r>
    </w:p>
    <w:p w14:paraId="2318966C" w14:textId="6C21D6EF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2B331A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阿布都卡依木·阿布力米提</w:t>
      </w:r>
    </w:p>
    <w:p w14:paraId="253570CE" w14:textId="42D27A28" w:rsidR="0076572C" w:rsidRPr="0076572C" w:rsidRDefault="002439C3" w:rsidP="00317DA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2B331A">
        <w:rPr>
          <w:rFonts w:ascii="仿宋_GB2312" w:eastAsia="仿宋_GB2312"/>
          <w:sz w:val="30"/>
          <w:szCs w:val="30"/>
        </w:rPr>
        <w:t>2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>.</w:t>
      </w:r>
      <w:r w:rsidR="0076572C" w:rsidRPr="0076572C">
        <w:rPr>
          <w:rFonts w:ascii="仿宋_GB2312" w:eastAsia="仿宋_GB2312" w:hint="eastAsia"/>
          <w:sz w:val="30"/>
          <w:szCs w:val="30"/>
        </w:rPr>
        <w:t>热孜瓦·艾合买提</w:t>
      </w:r>
    </w:p>
    <w:sectPr w:rsidR="0076572C" w:rsidRPr="0076572C" w:rsidSect="00317DA8">
      <w:pgSz w:w="11907" w:h="16839"/>
      <w:pgMar w:top="1417" w:right="1757" w:bottom="1417" w:left="1757" w:header="851" w:footer="1400" w:gutter="0"/>
      <w:cols w:space="425"/>
      <w:docGrid w:type="line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E610" w14:textId="77777777" w:rsidR="00A90F85" w:rsidRDefault="00A90F85" w:rsidP="0076572C">
      <w:r>
        <w:separator/>
      </w:r>
    </w:p>
  </w:endnote>
  <w:endnote w:type="continuationSeparator" w:id="0">
    <w:p w14:paraId="79C19CFA" w14:textId="77777777" w:rsidR="00A90F85" w:rsidRDefault="00A90F85" w:rsidP="0076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E0D3" w14:textId="77777777" w:rsidR="00A90F85" w:rsidRDefault="00A90F85" w:rsidP="0076572C">
      <w:r>
        <w:separator/>
      </w:r>
    </w:p>
  </w:footnote>
  <w:footnote w:type="continuationSeparator" w:id="0">
    <w:p w14:paraId="7B7FD44F" w14:textId="77777777" w:rsidR="00A90F85" w:rsidRDefault="00A90F85" w:rsidP="0076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77"/>
    <w:rsid w:val="00015765"/>
    <w:rsid w:val="002439C3"/>
    <w:rsid w:val="002B331A"/>
    <w:rsid w:val="00317DA8"/>
    <w:rsid w:val="00362267"/>
    <w:rsid w:val="00697CBD"/>
    <w:rsid w:val="0076572C"/>
    <w:rsid w:val="007E7DDB"/>
    <w:rsid w:val="008C5C88"/>
    <w:rsid w:val="00973977"/>
    <w:rsid w:val="00A90F85"/>
    <w:rsid w:val="00DC573B"/>
    <w:rsid w:val="00E949F7"/>
    <w:rsid w:val="00F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86F56"/>
  <w15:chartTrackingRefBased/>
  <w15:docId w15:val="{8DD3F39A-C0D3-4AE4-854B-3CE356D6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72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7DA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7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蒋红阳</dc:creator>
  <cp:keywords/>
  <dc:description/>
  <cp:lastModifiedBy>蒋红阳</cp:lastModifiedBy>
  <cp:revision>9</cp:revision>
  <cp:lastPrinted>2017-12-14T05:11:00Z</cp:lastPrinted>
  <dcterms:created xsi:type="dcterms:W3CDTF">2017-12-14T04:42:00Z</dcterms:created>
  <dcterms:modified xsi:type="dcterms:W3CDTF">2017-12-15T09:46:00Z</dcterms:modified>
</cp:coreProperties>
</file>