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="黑体" w:hAnsi="黑体" w:eastAsia="黑体"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Cs/>
          <w:spacing w:val="-4"/>
          <w:sz w:val="36"/>
          <w:szCs w:val="36"/>
        </w:rPr>
        <w:t>湖北储备物资管理局</w:t>
      </w:r>
      <w:r>
        <w:rPr>
          <w:rFonts w:ascii="黑体" w:hAnsi="黑体" w:eastAsia="黑体"/>
          <w:bCs/>
          <w:spacing w:val="-4"/>
          <w:sz w:val="36"/>
          <w:szCs w:val="36"/>
        </w:rPr>
        <w:t>20</w:t>
      </w:r>
      <w:r>
        <w:rPr>
          <w:rFonts w:hint="eastAsia" w:ascii="黑体" w:hAnsi="黑体" w:eastAsia="黑体"/>
          <w:bCs/>
          <w:spacing w:val="-4"/>
          <w:sz w:val="36"/>
          <w:szCs w:val="36"/>
        </w:rPr>
        <w:t>18</w:t>
      </w:r>
      <w:r>
        <w:rPr>
          <w:rFonts w:ascii="黑体" w:hAnsi="黑体" w:eastAsia="黑体"/>
          <w:bCs/>
          <w:spacing w:val="-4"/>
          <w:sz w:val="36"/>
          <w:szCs w:val="36"/>
        </w:rPr>
        <w:t>年</w:t>
      </w:r>
      <w:r>
        <w:rPr>
          <w:rFonts w:hint="eastAsia" w:ascii="黑体" w:hAnsi="黑体" w:eastAsia="黑体"/>
          <w:bCs/>
          <w:sz w:val="36"/>
          <w:szCs w:val="36"/>
          <w:shd w:val="clear" w:color="auto" w:fill="FFFFFF"/>
        </w:rPr>
        <w:t>考试</w:t>
      </w:r>
      <w:r>
        <w:rPr>
          <w:rFonts w:ascii="黑体" w:hAnsi="黑体" w:eastAsia="黑体"/>
          <w:bCs/>
          <w:sz w:val="36"/>
          <w:szCs w:val="36"/>
          <w:shd w:val="clear" w:color="auto" w:fill="FFFFFF"/>
        </w:rPr>
        <w:t>录用公务员面试</w:t>
      </w:r>
    </w:p>
    <w:p>
      <w:pPr>
        <w:shd w:val="solid" w:color="FFFFFF" w:fill="auto"/>
        <w:autoSpaceDN w:val="0"/>
        <w:spacing w:line="528" w:lineRule="auto"/>
        <w:jc w:val="center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6"/>
          <w:szCs w:val="36"/>
          <w:shd w:val="clear" w:color="auto" w:fill="FFFFFF"/>
        </w:rPr>
        <w:t>递补</w:t>
      </w:r>
      <w:r>
        <w:rPr>
          <w:rFonts w:ascii="黑体" w:hAnsi="黑体" w:eastAsia="黑体"/>
          <w:bCs/>
          <w:sz w:val="36"/>
          <w:szCs w:val="36"/>
          <w:shd w:val="clear" w:color="auto" w:fill="FFFFFF"/>
        </w:rPr>
        <w:t>公告</w:t>
      </w:r>
    </w:p>
    <w:p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因部分考生自愿放弃面试资格，根据公务员招考有关规定，拟在公共科目笔试合格的考生中，按照笔试成绩从高到低的顺序递补面试人员。具体情况如下：</w:t>
      </w: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保卫处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主任科员及以下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（</w:t>
            </w:r>
            <w:r>
              <w:rPr>
                <w:rFonts w:hint="eastAsia"/>
                <w:color w:val="000000"/>
                <w:sz w:val="22"/>
                <w:szCs w:val="22"/>
              </w:rPr>
              <w:t>300110481002）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30.4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104233040529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王天浩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104270062227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28" w:lineRule="auto"/>
        <w:ind w:firstLine="707" w:firstLineChars="221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请以上递补考生于2018年2月28日24:00前按照《湖北储备物资管理局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18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考试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录用公务员面试公告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》要求进行面试确认。逾期未确认视为自动放弃面试，不再进入面试程序。 </w:t>
      </w:r>
    </w:p>
    <w:p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联系方式：027-82832748（电话/传真） </w:t>
      </w:r>
    </w:p>
    <w:p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邮箱：2820597676＠qq.com</w:t>
      </w:r>
    </w:p>
    <w:p>
      <w:pPr>
        <w:widowControl/>
        <w:shd w:val="clear" w:color="auto" w:fill="FFFFFF"/>
        <w:spacing w:before="100" w:beforeAutospacing="1" w:after="100" w:afterAutospacing="1"/>
        <w:ind w:firstLine="5280" w:firstLineChars="165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湖北储备物资管理局</w:t>
      </w:r>
    </w:p>
    <w:p>
      <w:pPr>
        <w:widowControl/>
        <w:shd w:val="clear" w:color="auto" w:fill="FFFFFF"/>
        <w:spacing w:before="100" w:beforeAutospacing="1" w:after="100" w:afterAutospacing="1"/>
        <w:ind w:firstLine="5440" w:firstLineChars="17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2018年2月2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41B04"/>
    <w:rsid w:val="00056B94"/>
    <w:rsid w:val="0011293E"/>
    <w:rsid w:val="0016365B"/>
    <w:rsid w:val="00172A27"/>
    <w:rsid w:val="001954DC"/>
    <w:rsid w:val="001A1CCD"/>
    <w:rsid w:val="001B251C"/>
    <w:rsid w:val="001D20CA"/>
    <w:rsid w:val="001D7747"/>
    <w:rsid w:val="002175B0"/>
    <w:rsid w:val="002253B2"/>
    <w:rsid w:val="002422DB"/>
    <w:rsid w:val="002A791F"/>
    <w:rsid w:val="002B1D19"/>
    <w:rsid w:val="002E43DA"/>
    <w:rsid w:val="00303B7C"/>
    <w:rsid w:val="00340063"/>
    <w:rsid w:val="003956E3"/>
    <w:rsid w:val="003C0E76"/>
    <w:rsid w:val="00460AE1"/>
    <w:rsid w:val="00466650"/>
    <w:rsid w:val="004928BD"/>
    <w:rsid w:val="004B0DF0"/>
    <w:rsid w:val="004F72FE"/>
    <w:rsid w:val="005442CC"/>
    <w:rsid w:val="00567C34"/>
    <w:rsid w:val="00580E96"/>
    <w:rsid w:val="00600BC9"/>
    <w:rsid w:val="00634804"/>
    <w:rsid w:val="0065699B"/>
    <w:rsid w:val="00656ABD"/>
    <w:rsid w:val="00672D0B"/>
    <w:rsid w:val="006F3754"/>
    <w:rsid w:val="00703E1B"/>
    <w:rsid w:val="00705E62"/>
    <w:rsid w:val="00711170"/>
    <w:rsid w:val="00714F5B"/>
    <w:rsid w:val="00744932"/>
    <w:rsid w:val="00832187"/>
    <w:rsid w:val="00851BE7"/>
    <w:rsid w:val="00893B35"/>
    <w:rsid w:val="008F16BA"/>
    <w:rsid w:val="008F2DDD"/>
    <w:rsid w:val="00916767"/>
    <w:rsid w:val="00AD23A0"/>
    <w:rsid w:val="00B00FF7"/>
    <w:rsid w:val="00B71767"/>
    <w:rsid w:val="00BD6DAB"/>
    <w:rsid w:val="00C1553D"/>
    <w:rsid w:val="00CC0043"/>
    <w:rsid w:val="00CD2131"/>
    <w:rsid w:val="00CD76FC"/>
    <w:rsid w:val="00D13773"/>
    <w:rsid w:val="00D43370"/>
    <w:rsid w:val="00D76C5F"/>
    <w:rsid w:val="00DD11F8"/>
    <w:rsid w:val="00E75F66"/>
    <w:rsid w:val="00F03714"/>
    <w:rsid w:val="00F32568"/>
    <w:rsid w:val="00F83834"/>
    <w:rsid w:val="00F870F6"/>
    <w:rsid w:val="00FD307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DD794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user</cp:lastModifiedBy>
  <cp:lastPrinted>2018-02-23T07:53:00Z</cp:lastPrinted>
  <dcterms:modified xsi:type="dcterms:W3CDTF">2018-02-24T03:21:15Z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