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2018年延边州贫困大学生实习申请表</w:t>
      </w:r>
      <w:bookmarkEnd w:id="0"/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5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91"/>
        <w:gridCol w:w="553"/>
        <w:gridCol w:w="1030"/>
        <w:gridCol w:w="1466"/>
        <w:gridCol w:w="1862"/>
        <w:gridCol w:w="2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246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帮扶类型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□低保 □残疾 □助学贷款 □贫困残疾人家庭                    □建档立卡贫困家庭  □</w:t>
            </w:r>
            <w:r>
              <w:rPr>
                <w:rFonts w:hint="eastAsia" w:hAnsi="仿宋_GB2312" w:eastAsia="仿宋_GB2312"/>
                <w:spacing w:val="6"/>
                <w:sz w:val="32"/>
                <w:szCs w:val="32"/>
              </w:rPr>
              <w:t>社区认证贫困家庭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实习单位及岗位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9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3" w:tblpY="366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91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</w:trPr>
        <w:tc>
          <w:tcPr>
            <w:tcW w:w="22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22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州人才服务中心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</w:trPr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州人社局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r>
        <w:rPr>
          <w:b/>
          <w:sz w:val="24"/>
        </w:rPr>
        <w:t>注：</w:t>
      </w:r>
      <w:r>
        <w:rPr>
          <w:sz w:val="24"/>
        </w:rPr>
        <w:t>本表</w:t>
      </w:r>
      <w:r>
        <w:rPr>
          <w:rFonts w:hint="eastAsia"/>
          <w:sz w:val="24"/>
        </w:rPr>
        <w:t>与提供材料</w:t>
      </w:r>
      <w:r>
        <w:rPr>
          <w:sz w:val="24"/>
        </w:rPr>
        <w:t>一式</w:t>
      </w:r>
      <w:r>
        <w:rPr>
          <w:rFonts w:hint="eastAsia"/>
          <w:sz w:val="24"/>
        </w:rPr>
        <w:t>三</w:t>
      </w:r>
      <w:r>
        <w:rPr>
          <w:sz w:val="24"/>
        </w:rPr>
        <w:t>份，</w:t>
      </w:r>
      <w:r>
        <w:rPr>
          <w:rFonts w:hint="eastAsia"/>
          <w:sz w:val="24"/>
        </w:rPr>
        <w:t>州人社局、州人才服务中心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各存一份；本表用A4</w:t>
      </w:r>
      <w:r>
        <w:rPr>
          <w:rFonts w:hint="eastAsia"/>
          <w:sz w:val="24"/>
        </w:rPr>
        <w:t>纸打印。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AndChars" w:linePitch="60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F1FF8"/>
    <w:rsid w:val="227F1F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1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2018-09-29T03:09:00Z</dcterms:created>
  <dc:creator>老熟仁</dc:creator>
  <cp:lastModifiedBy>老熟仁</cp:lastModifiedBy>
  <dcterms:modified xsi:type="dcterms:W3CDTF">2018-09-29T03:09:48Z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