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：</w:t>
      </w:r>
    </w:p>
    <w:p>
      <w:pPr>
        <w:jc w:val="center"/>
        <w:rPr>
          <w:rFonts w:ascii="宋体" w:cs="宋体"/>
          <w:b/>
          <w:bCs/>
          <w:sz w:val="44"/>
          <w:szCs w:val="40"/>
        </w:rPr>
      </w:pPr>
      <w:r>
        <w:rPr>
          <w:rFonts w:hint="eastAsia" w:ascii="宋体" w:hAnsi="宋体" w:cs="宋体"/>
          <w:b/>
          <w:bCs/>
          <w:sz w:val="44"/>
          <w:szCs w:val="40"/>
          <w:lang w:eastAsia="zh-CN"/>
        </w:rPr>
        <w:t>公主岭市</w:t>
      </w:r>
      <w:r>
        <w:rPr>
          <w:rFonts w:hint="eastAsia" w:ascii="宋体" w:hAnsi="宋体" w:cs="宋体"/>
          <w:b/>
          <w:bCs/>
          <w:sz w:val="44"/>
          <w:szCs w:val="40"/>
        </w:rPr>
        <w:t>高校毕业生就业见习岗位表</w:t>
      </w:r>
    </w:p>
    <w:tbl>
      <w:tblPr>
        <w:tblStyle w:val="3"/>
        <w:tblW w:w="15165" w:type="dxa"/>
        <w:tblInd w:w="-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45"/>
        <w:gridCol w:w="4875"/>
        <w:gridCol w:w="2115"/>
        <w:gridCol w:w="294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见习基地名称</w:t>
            </w:r>
          </w:p>
        </w:tc>
        <w:tc>
          <w:tcPr>
            <w:tcW w:w="48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见习岗位名称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计划招收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见习人员人数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岗位要求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吉林国文医院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财务金融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会计学金融及相关专业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2018年应届大高校毕业生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14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信息管理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电子信息工程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人事行政管理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预防医学/管理相关专业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物理师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核物理/核技术及相关专业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临床护理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300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护理学/助产学及相关专业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康复技师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康复治疗技术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14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药学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药学/临床药学及相关专业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临床医生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临床医学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麻醉科医生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麻醉学及相关专业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重症监护室医生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临床医学/麻醉学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吉林国文医院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检验科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医学检验技术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2018年应届大高校毕业生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影像科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医学影像学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影像科技师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医学影像技术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临床医生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中西医结合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公主岭市第五中学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地理教师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全日制本科学历，有高中教师资格证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数学教师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全日制本科学历，有高中教师资格证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英语教师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全日制本科学历，有高中教师资格证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生物教师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全日制本科学历，有高中教师资格证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体育教师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全日制本科学历，有高中教师资格证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吉林省八达农药有限公司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技术推广代表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大专及以上学历，吃苦耐劳，认真负责，能适应长期出差，独立性强，抗压能力强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生测技术员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sz w:val="15"/>
                <w:szCs w:val="15"/>
              </w:rPr>
              <w:t>本科学历，植物保护、农学专业，具有创新思维、敏锐的洞察能力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剂型研发员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本科以上化工类专业，良好的解决生产实际问题的能力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客户经理助理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1"/>
                <w:szCs w:val="11"/>
              </w:rPr>
              <w:t>有农资行业销售经验，植保、农学、园艺、市场营销等大专以上学历优先；沟通表达能力强，思维敏捷，身体健康，能适应出差，有团队协作精神；立志投身农资营销事业，富有激情，有吃苦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3"/>
                <w:szCs w:val="13"/>
              </w:rPr>
              <w:t>耐劳精神</w:t>
            </w:r>
          </w:p>
        </w:tc>
        <w:tc>
          <w:tcPr>
            <w:tcW w:w="21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531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47"/>
    <w:rsid w:val="00415F81"/>
    <w:rsid w:val="00852A17"/>
    <w:rsid w:val="00864C88"/>
    <w:rsid w:val="0093408C"/>
    <w:rsid w:val="00943C2A"/>
    <w:rsid w:val="00953A8F"/>
    <w:rsid w:val="009951F7"/>
    <w:rsid w:val="009E1B47"/>
    <w:rsid w:val="00B9733C"/>
    <w:rsid w:val="00DA54C6"/>
    <w:rsid w:val="00DE3908"/>
    <w:rsid w:val="00DF0E3B"/>
    <w:rsid w:val="00FD0937"/>
    <w:rsid w:val="07435E51"/>
    <w:rsid w:val="0C254D02"/>
    <w:rsid w:val="16340C3A"/>
    <w:rsid w:val="1A63661D"/>
    <w:rsid w:val="213B619A"/>
    <w:rsid w:val="25912926"/>
    <w:rsid w:val="2904693B"/>
    <w:rsid w:val="3080378E"/>
    <w:rsid w:val="3E2B5E3F"/>
    <w:rsid w:val="46301BC2"/>
    <w:rsid w:val="5435479F"/>
    <w:rsid w:val="63E32DB9"/>
    <w:rsid w:val="6C521E3D"/>
    <w:rsid w:val="7612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31</Words>
  <Characters>177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2017-03-08T03:30:00Z</dcterms:created>
  <dc:creator>Administrator</dc:creator>
  <cp:lastModifiedBy>Administrator</cp:lastModifiedBy>
  <dcterms:modified xsi:type="dcterms:W3CDTF">2018-10-15T04:28:11Z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