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附件2：</w:t>
      </w:r>
    </w:p>
    <w:p>
      <w:pPr>
        <w:jc w:val="center"/>
        <w:rPr>
          <w:rFonts w:hint="eastAsia" w:ascii="宋体" w:hAnsi="宋体" w:cs="宋体"/>
          <w:b/>
          <w:bCs/>
          <w:sz w:val="44"/>
          <w:szCs w:val="40"/>
        </w:rPr>
      </w:pPr>
      <w:r>
        <w:rPr>
          <w:rFonts w:hint="eastAsia" w:ascii="宋体" w:hAnsi="宋体" w:cs="宋体"/>
          <w:b/>
          <w:bCs/>
          <w:sz w:val="44"/>
          <w:szCs w:val="40"/>
        </w:rPr>
        <w:t>2016年</w:t>
      </w:r>
      <w:r>
        <w:rPr>
          <w:rFonts w:hint="eastAsia" w:ascii="宋体" w:hAnsi="宋体" w:cs="宋体"/>
          <w:b/>
          <w:bCs/>
          <w:sz w:val="44"/>
          <w:szCs w:val="40"/>
          <w:lang w:eastAsia="zh-CN"/>
        </w:rPr>
        <w:t>珲春市</w:t>
      </w:r>
      <w:r>
        <w:rPr>
          <w:rFonts w:hint="eastAsia" w:ascii="宋体" w:hAnsi="宋体" w:cs="宋体"/>
          <w:b/>
          <w:bCs/>
          <w:sz w:val="44"/>
          <w:szCs w:val="40"/>
        </w:rPr>
        <w:t>高校毕业生就业见习岗位表</w:t>
      </w:r>
    </w:p>
    <w:tbl>
      <w:tblPr>
        <w:tblStyle w:val="4"/>
        <w:tblW w:w="14985" w:type="dxa"/>
        <w:tblInd w:w="-4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2888"/>
        <w:gridCol w:w="6071"/>
        <w:gridCol w:w="1279"/>
        <w:gridCol w:w="3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3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28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见习基地名称</w:t>
            </w:r>
          </w:p>
        </w:tc>
        <w:tc>
          <w:tcPr>
            <w:tcW w:w="607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见习岗位名称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见习人员人数</w:t>
            </w:r>
          </w:p>
        </w:tc>
        <w:tc>
          <w:tcPr>
            <w:tcW w:w="36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1</w:t>
            </w:r>
          </w:p>
        </w:tc>
        <w:tc>
          <w:tcPr>
            <w:tcW w:w="28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珲春市人民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医院</w:t>
            </w: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见习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医生（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医学影像、医学检验）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36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2016年应届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大学毕业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见习护士（护理）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288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珲春华瑞参业生物工程有限公司</w:t>
            </w: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物流管理人员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61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2016年应届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大学毕业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-SA"/>
              </w:rPr>
              <w:t>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行政人员</w:t>
            </w:r>
            <w:bookmarkStart w:id="0" w:name="_GoBack"/>
            <w:bookmarkEnd w:id="0"/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财务人员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电子商务部职员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运营部职员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136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2888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  <w:tc>
          <w:tcPr>
            <w:tcW w:w="607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  <w:t>业务部职员</w:t>
            </w:r>
          </w:p>
        </w:tc>
        <w:tc>
          <w:tcPr>
            <w:tcW w:w="127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3611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 w:bidi="ar-SA"/>
              </w:rPr>
            </w:pPr>
          </w:p>
        </w:tc>
      </w:tr>
    </w:tbl>
    <w:p/>
    <w:sectPr>
      <w:pgSz w:w="16838" w:h="11906" w:orient="landscape"/>
      <w:pgMar w:top="1417" w:right="1531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04693B"/>
    <w:rsid w:val="3E2B5E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2016-11-02T07:33:13Z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