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8378"/>
      </w:tblGrid>
      <w:tr w:rsidR="0030578B" w:rsidRPr="0030578B" w:rsidTr="0030578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41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3"/>
              <w:gridCol w:w="2124"/>
              <w:gridCol w:w="2052"/>
              <w:gridCol w:w="1023"/>
              <w:gridCol w:w="1023"/>
              <w:gridCol w:w="767"/>
            </w:tblGrid>
            <w:tr w:rsidR="0030578B" w:rsidRPr="0030578B">
              <w:trPr>
                <w:trHeight w:val="39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准考生号</w:t>
                  </w:r>
                </w:p>
              </w:tc>
              <w:tc>
                <w:tcPr>
                  <w:tcW w:w="2124" w:type="dxa"/>
                  <w:tcBorders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报考部门</w:t>
                  </w:r>
                </w:p>
              </w:tc>
              <w:tc>
                <w:tcPr>
                  <w:tcW w:w="2052" w:type="dxa"/>
                  <w:tcBorders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报考职位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测验成绩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proofErr w:type="gramStart"/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申论成绩</w:t>
                  </w:r>
                  <w:proofErr w:type="gramEnd"/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总成绩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1711020530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莒县发展和</w:t>
                  </w:r>
                  <w:proofErr w:type="gramStart"/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改革局</w:t>
                  </w:r>
                  <w:proofErr w:type="gramEnd"/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经济管理职位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72.55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1711020526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莒县发展和</w:t>
                  </w:r>
                  <w:proofErr w:type="gramStart"/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改革局</w:t>
                  </w:r>
                  <w:proofErr w:type="gramEnd"/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经济管理职位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70.65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1711020521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莒县发展和</w:t>
                  </w:r>
                  <w:proofErr w:type="gramStart"/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改革局</w:t>
                  </w:r>
                  <w:proofErr w:type="gramEnd"/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经济管理职位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70.15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1711020614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莒县经济和信息化局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企业管理职位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78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1711020712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莒县经济和信息化局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企业管理职位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71.65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1711020725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莒县经济和信息化局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企业管理职位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71.6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1711041522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莒县科学技术局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1711041528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莒县科学技术局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1711041523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莒县科学技术局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64.6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1711020813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莒县财政局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财务管理职位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73.45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1711020814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莒县财政局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财务管理职位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71.4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1711020819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莒县财政局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财务管理职位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70.9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1711041703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莒县住房和城乡规划建设局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城乡规划管理职位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77.8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71.4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1711041628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莒县住房和城乡规划建设局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城乡规划管理职位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69.1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1711041613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莒县住房和城乡规划建设局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城乡规划管理职位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68.1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1711041714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莒县住房和城乡规划建设局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70.8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1711041707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莒县住房和城乡规划建设局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1711041709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莒县住房和城乡规划建设局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66.4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1711010323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莒县交通运输局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法律服务职位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(A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74.65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1711010401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莒县交通运输局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法律服务职位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(A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70.85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1711010322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莒县交通运输局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法律服务职位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(A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70.35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1711041728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莒县水利局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水利业务职位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76.9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1711041729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莒县水利局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水利业务职位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66.9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1711041724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莒县水利局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水利业务职位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64.75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1711020901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莒县水利局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财务管理职位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70.3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1711020906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莒县水利局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财务管理职位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69.85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1711020903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莒县水利局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财务管理职位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68.4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1711010428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莒县人力资源和社会保障局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法律服务职位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(A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72.55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1711010425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莒县人力资源和社会保障局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法律服务职位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(A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70.85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1711010417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莒县人力资源和社会保障局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法律服务职位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(A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1711042024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莒县农业局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农业管理职位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79.2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76.6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1711042304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莒县农业局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农业管理职位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71.75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1711042215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莒县农业局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农业管理职位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71.75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1711041827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莒县农业局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农业管理职位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1711042419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莒县农业局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农业管理职位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70.85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1711042302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莒县农业局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农业管理职位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70.55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1711042605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莒县环境保护局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环境监督管理职位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73.35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1711042516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莒县环境保护局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环境监督管理职位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70.2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lastRenderedPageBreak/>
                    <w:t>1711042530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莒县环境保护局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环境监督管理职位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69.05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1711010524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莒县国土资源局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执法监察大队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国土执法职位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(A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79.7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76.85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1711010519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莒县国土资源局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执法监察大队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国土执法职位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(A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1711010602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莒县国土资源局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执法监察大队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国土执法职位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(A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69.65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1711042609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莒县安全生产监督管理局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66.3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1711042611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莒县安全生产监督管理局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56.7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64.6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1711042614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莒县安全生产监督管理局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59.3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62.15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1711042705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莒县市场监督管理局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设备安检职位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70.35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1711042627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莒县市场监督管理局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设备安检职位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70.25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1711042708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莒县市场监督管理局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设备安检职位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64.75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1711042814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莒县市场监督管理局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信息管理职位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70.05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1711042730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莒县市场监督管理局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信息管理职位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69.4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1711042804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莒县市场监督管理局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信息管理职位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68.05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1711020924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莒县机构编制委员会办公室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财务管理职位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70.4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1711021015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莒县机构编制委员会办公室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财务管理职位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68.2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1711021005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莒县机构编制委员会办公室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财务管理职位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1711042829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莒县教育局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68.55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1711042818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莒县教育局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68.35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1711042822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莒县教育局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67.1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1711042909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莒县民政局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72.7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1711042911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莒县民政局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1711042913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莒县民政局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68.2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1711043007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莒县卫生和计划生育局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信息管理职位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69.2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1711043008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莒县卫生和计划生育局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信息管理职位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67.45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1711042929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莒县卫生和计划生育局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信息管理职位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66.85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1711021111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莒县卫生和计划生育局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财务管理职位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75.45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1711021019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莒县卫生和计划生育局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财务管理职位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72.05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1711021118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莒县卫生和计划生育局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财务管理职位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71.15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1711043027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信息管理职位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73.1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1711043019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信息管理职位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57.9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65.95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1711043013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信息管理职位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62.8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1711043101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72.75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1711043030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66.55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1711043102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62.45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1711043113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中药管理职位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1711043112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中药管理职位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1711043109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中药管理职位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59.2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63.1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lastRenderedPageBreak/>
                    <w:t>1711043130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城阳管理所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73.85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1711043123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城阳管理所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72.9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1711043214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城阳管理所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71.85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1711043205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城阳管理所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71.1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1711043128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城阳管理所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70.95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1711043201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城阳管理所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68.3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1711043310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77.1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75.05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1711043222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76.7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72.6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1711043301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69.1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1711043230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68.8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1711043316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68.55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1711043311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66.95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1711043226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66.8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1711043314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61.7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66.6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1711043309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1711043424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68.15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1711043415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56.9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67.7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1711043425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61.7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67.35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1711043411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66.45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1711043330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1711043328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59.8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65.4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1711043410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64.9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lastRenderedPageBreak/>
                    <w:t>1711043408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64.65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1711043420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64.55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1711043421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64.35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1711043423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63.85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1711043401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55.8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62.9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1711043402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60.3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60.4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1711043412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57.7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60.35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1711043414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莒县食品药品监督管理局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乡镇管理所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食品药品监督管理职位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57.8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60.15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1711043503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莒县综合行政执法局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64.05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1711043501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莒县综合行政执法局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58.9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61.45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1711043504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莒县综合行政执法局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51.7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55.6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1711010618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莒县司法局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乡镇司法所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社区矫正职位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(A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72.65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1711010806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莒县司法局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乡镇司法所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社区矫正职位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(A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70.95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1711010818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莒县司法局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乡镇司法所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社区矫正职位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(A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1711010712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莒县司法局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乡镇司法所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社区矫正职位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(A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67.95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1711010827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莒县司法局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乡镇司法所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社区矫正职位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(A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67.4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1711010726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莒县司法局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乡镇司法所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社区矫正职位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(A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66.9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1711010730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莒县司法局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乡镇司法所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社区矫正职位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(A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56.7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66.6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1711010704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莒县司法局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乡镇司法所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社区矫正职位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(A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59.7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66.6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1711010816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莒县司法局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乡镇司法所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社区矫正职位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(A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59.2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65.85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1711043509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莒县司法局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乡镇司法所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1711043507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莒县司法局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乡镇司法所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59.3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62.65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1711043506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莒县司法局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乡镇司法所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62.3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1711043513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莒县经济开发区管理委员会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60.7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62.6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1711043512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莒县经济开发区管理委员会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51.7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54.6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1711043520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莒县经济开发区管理委员会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统计职位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68.3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lastRenderedPageBreak/>
                    <w:t>1711043519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莒县经济开发区管理委员会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统计职位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68.3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1711043523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莒县经济开发区管理委员会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统计职位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60.9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68.2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1711043914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72.2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1711043904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72.15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1711044422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70.9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1711044029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70.35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1711043817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68.4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1711043530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68.2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1711044229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1711043821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1711044030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67.3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1711044416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67.25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1711043719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67.25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1711043610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66.85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1711043923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66.45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1711043807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66.3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1711043704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A(C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66.15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1711050420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73.25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1711044805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1711050721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1711050716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70.95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1711045023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70.7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1711050609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70.45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1711050401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70.2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1711050302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69.75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1711044721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68.85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1711044914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68.1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1711050519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68.1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1711050614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67.7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1711050216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67.45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1711050215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67.4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1711050723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B(C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67.35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1711051119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C(C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74.05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1711051330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C(C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72.05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1711050830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C(C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71.55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1711051230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C(C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69.95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1711051213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C(C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69.85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1711051030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C(C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69.65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1711051423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C(C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69.25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lastRenderedPageBreak/>
                    <w:t>1711050923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C(C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68.6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1711051005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C(C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68.35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1711051320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C(C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67.9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1711051514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C(C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67.7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1711051001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C(C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67.25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1711052107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D(C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73.95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1711052216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D(C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73.65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1711052123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D(C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72.35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1711052505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D(C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71.9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1711052407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D(C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71.7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1711052724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D(C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77.2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71.1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1711051806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D(C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69.4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1711052428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D(C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68.7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1711052524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D(C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68.2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1711052517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D(C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67.75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1711052415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D(C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1711052117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D(C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67.4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1711052126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D(C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67.35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1711052226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D(C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67.25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1711052717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D(C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67.25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1711053311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E(C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75.15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1711052926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E(C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72.55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1711053511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E(C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71.8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1711053314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E(C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71.2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1711053129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E(C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70.55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1711053327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E(C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70.1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1711053015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E(C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69.65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1711053213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E(C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61.7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69.35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1711053103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E(C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68.65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1711053319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E(C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1711053305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E(C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67.95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1711053513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E(C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66.75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1711054404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F(C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69.8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1711054326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F(C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69.75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1711053628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F(C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68.75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1711054119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F(C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68.6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1711053919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F(C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59.8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67.9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1711053711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F(C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61.9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67.7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1711054516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F(C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67.7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lastRenderedPageBreak/>
                    <w:t>1711054205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F(C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67.4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1711054511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F(C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67.4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1711054208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F(C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67.1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1711053623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F(C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59.3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66.9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1711053910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F(C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66.9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1711054124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F(C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66.9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1711054610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G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72.55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1711054628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G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71.9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1711054612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G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71.35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1711054605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G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70.05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1711054627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G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69.75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1711054701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G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69.2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1711054707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G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68.95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1711054708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G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68.95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1711054703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G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68.75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1711054611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G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68.15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1711054622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G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66.6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1711054606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G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66.55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1711054607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G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66.55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1711054722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H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72.55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1711054718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H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72.25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1711054803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H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77.6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72.05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1711054801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H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69.85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1711054728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H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69.1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1711054714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H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lastRenderedPageBreak/>
                    <w:t>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lastRenderedPageBreak/>
                    <w:t>63.6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68.3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lastRenderedPageBreak/>
                    <w:t>1711054720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H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66.9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1711054725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H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1711054727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H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60.3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65.4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1711054729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H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63.6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65.3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1711054730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H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64.65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1711054713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H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54.7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62.35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1711054804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I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81.5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74.1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1711054814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I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73.25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1711054809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I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70.8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1711054819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I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68.45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1711054816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I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65.95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1711054808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I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1711054813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I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62.35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1711054807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I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61.95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1711054810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I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（定向考录职位）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61.5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1711060224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J(C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83.1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77.55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1711060214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J(C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76.95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1711060227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J(C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72.85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1711060607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J(C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71.3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1711060228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J(C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70.65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1711061113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J(C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70.25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1711060221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J(C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69.75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1711060308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J(C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69.75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1711060321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J(C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69.75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1711060515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J(C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69.35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1711061022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J(C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69.25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1711060105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J(C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lastRenderedPageBreak/>
                    <w:t>1711060513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J(C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68.6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1711060316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J(C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1711060413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J(C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68.45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1711062030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K(C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73.45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1711061926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K(C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73.3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1711061404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K(C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1711062026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K(C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1711061924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K(C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70.45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1711061322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K(C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69.75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1711062015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K(C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68.95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1711061830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K(C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68.75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1711061910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K(C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68.75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1711061204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K(C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68.75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1711061426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K(C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68.6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1711061729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K(C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1711061704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K(C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63.4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68.2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1711061310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K(C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67.3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1711061616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莒县乡镇机关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K(C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62.4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67.2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1711082921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莒县粮食行业管理办公室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70.05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1711082624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莒县粮食行业管理办公室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69.55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1711082719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莒县粮食行业管理办公室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机关事务处理职位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69.4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1711021802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莒县供销合作社联合社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经济管理职位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68.2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1711021729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莒县供销合作社联合社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经济管理职位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66.6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67.05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1711021812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莒县供销合作社联合社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经济管理职位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64.95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1711083007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莒县畜牧兽医局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61.2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1711083005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莒县畜牧兽医局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59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1711083006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莒县畜牧兽医局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文秘职位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52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1711021918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莒县民营经济发展办公室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经济管理职位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70.95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1711021912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莒县民营经济发展办公室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经济管理职位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70.65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1711021823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莒县民营经济发展办公室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机关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经济管理职位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(B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76.5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69.85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1711083013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莒县水利局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水土保持管理委员会办公室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水利业务职位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74.15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1711083010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莒县水利局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水土保持管理委员会办公室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水利业务职位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57.3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60.9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1711083012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莒县水利局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水土保持管理委员会办公室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水利业务职位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48.4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64.5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56.45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1711083027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莒县环境保护局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环境监察大队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环境监督管理职位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75.5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73.4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1711083018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莒县环境保护局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环境监察大队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环境监督管理职位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71.6</w:t>
                  </w:r>
                </w:p>
              </w:tc>
            </w:tr>
            <w:tr w:rsidR="0030578B" w:rsidRPr="0030578B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lastRenderedPageBreak/>
                    <w:t>1711083023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莒县环境保护局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环境监察大队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 xml:space="preserve">   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环境监督管理职位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(C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类</w:t>
                  </w: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63.2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0578B" w:rsidRPr="0030578B" w:rsidRDefault="0030578B" w:rsidP="0030578B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</w:pPr>
                  <w:r w:rsidRPr="0030578B">
                    <w:rPr>
                      <w:rFonts w:ascii="Arial" w:eastAsia="宋体" w:hAnsi="Arial" w:cs="Arial"/>
                      <w:color w:val="000000"/>
                      <w:kern w:val="0"/>
                      <w:sz w:val="14"/>
                      <w:szCs w:val="14"/>
                    </w:rPr>
                    <w:t>70.35</w:t>
                  </w:r>
                </w:p>
              </w:tc>
            </w:tr>
          </w:tbl>
          <w:p w:rsidR="0030578B" w:rsidRPr="0030578B" w:rsidRDefault="0030578B" w:rsidP="0030578B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4"/>
                <w:szCs w:val="14"/>
              </w:rPr>
            </w:pPr>
          </w:p>
        </w:tc>
      </w:tr>
      <w:tr w:rsidR="0030578B" w:rsidRPr="0030578B" w:rsidTr="0030578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578B" w:rsidRPr="0030578B" w:rsidRDefault="0030578B" w:rsidP="0030578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C82022" w:rsidRPr="0030578B" w:rsidRDefault="00C82022" w:rsidP="0030578B"/>
    <w:sectPr w:rsidR="00C82022" w:rsidRPr="0030578B" w:rsidSect="00C82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5BC6"/>
    <w:rsid w:val="0030578B"/>
    <w:rsid w:val="003C71A8"/>
    <w:rsid w:val="00495BC6"/>
    <w:rsid w:val="00536688"/>
    <w:rsid w:val="006753E5"/>
    <w:rsid w:val="006B723C"/>
    <w:rsid w:val="007B2495"/>
    <w:rsid w:val="00A41792"/>
    <w:rsid w:val="00C34A6A"/>
    <w:rsid w:val="00C8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2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95BC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34A6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95BC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title2">
    <w:name w:val="ctitle2"/>
    <w:basedOn w:val="a"/>
    <w:rsid w:val="00495B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495B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95B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5BC6"/>
  </w:style>
  <w:style w:type="paragraph" w:styleId="a5">
    <w:name w:val="Balloon Text"/>
    <w:basedOn w:val="a"/>
    <w:link w:val="Char"/>
    <w:uiPriority w:val="99"/>
    <w:semiHidden/>
    <w:unhideWhenUsed/>
    <w:rsid w:val="00495B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95BC6"/>
    <w:rPr>
      <w:sz w:val="18"/>
      <w:szCs w:val="18"/>
    </w:rPr>
  </w:style>
  <w:style w:type="character" w:styleId="a6">
    <w:name w:val="Strong"/>
    <w:basedOn w:val="a0"/>
    <w:uiPriority w:val="22"/>
    <w:qFormat/>
    <w:rsid w:val="006B723C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C34A6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4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4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7897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488">
          <w:marLeft w:val="180"/>
          <w:marRight w:val="18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10</Pages>
  <Words>2223</Words>
  <Characters>12675</Characters>
  <Application>Microsoft Office Word</Application>
  <DocSecurity>0</DocSecurity>
  <Lines>105</Lines>
  <Paragraphs>29</Paragraphs>
  <ScaleCrop>false</ScaleCrop>
  <Company/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2017-05-26T03:38:00Z</dcterms:created>
  <dcterms:modified xsi:type="dcterms:W3CDTF">2017-05-26T08:45:00Z</dcterms:modified>
</cp:coreProperties>
</file>