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460" w:lineRule="exact"/>
        <w:jc w:val="center"/>
        <w:rPr>
          <w:rFonts w:ascii="文星简小标宋" w:hAnsi="宋体" w:eastAsia="文星简小标宋" w:cs="宋体"/>
          <w:kern w:val="0"/>
          <w:sz w:val="44"/>
          <w:szCs w:val="44"/>
        </w:rPr>
      </w:pPr>
      <w:r>
        <w:rPr>
          <w:rFonts w:hint="eastAsia" w:ascii="文星简小标宋" w:hAnsi="宋体" w:eastAsia="文星简小标宋" w:cs="宋体"/>
          <w:kern w:val="0"/>
          <w:sz w:val="44"/>
          <w:szCs w:val="44"/>
        </w:rPr>
        <w:t>2017年李沧区教育系统公开选聘优秀教师考察及体检范围人员名单</w:t>
      </w:r>
    </w:p>
    <w:p>
      <w:pPr>
        <w:spacing w:line="500" w:lineRule="exact"/>
        <w:jc w:val="center"/>
        <w:rPr>
          <w:rFonts w:ascii="文星简小标宋" w:hAnsi="宋体" w:eastAsia="文星简小标宋" w:cs="宋体"/>
          <w:kern w:val="0"/>
          <w:sz w:val="44"/>
          <w:szCs w:val="44"/>
        </w:rPr>
      </w:pPr>
    </w:p>
    <w:tbl>
      <w:tblPr>
        <w:tblStyle w:val="4"/>
        <w:tblW w:w="9498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1"/>
        <w:gridCol w:w="3208"/>
        <w:gridCol w:w="31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3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32"/>
                <w:szCs w:val="32"/>
              </w:rPr>
              <w:t>报考职位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黑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kern w:val="0"/>
                <w:sz w:val="32"/>
                <w:szCs w:val="32"/>
              </w:rPr>
              <w:t>是否参加考察、体检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20170120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初中语文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20170101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初中语文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20170113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初中语文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20170111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初中语文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20170121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初中语文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20170217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初中数学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20170204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初中数学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20170215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初中数学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20170226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初中数学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20170219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初中数学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20170364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初中其他学科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20170307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初中其他学科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20170309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初中其他学科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20170368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初中其他学科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20170346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初中其他学科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20170329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初中其他学科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20170312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初中其他学科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20170337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初中其他学科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20170410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20170418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20170401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20170402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20170413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20170412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小学语文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20170508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20170512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20170510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20170506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20170511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小学数学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20170606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20170602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1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20170611</w:t>
            </w:r>
          </w:p>
        </w:tc>
        <w:tc>
          <w:tcPr>
            <w:tcW w:w="3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小学英语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480" w:lineRule="exact"/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91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0E"/>
    <w:rsid w:val="001209A3"/>
    <w:rsid w:val="001B53D5"/>
    <w:rsid w:val="003003B9"/>
    <w:rsid w:val="0030317A"/>
    <w:rsid w:val="00357B9B"/>
    <w:rsid w:val="00560118"/>
    <w:rsid w:val="00566199"/>
    <w:rsid w:val="00625E71"/>
    <w:rsid w:val="006272BB"/>
    <w:rsid w:val="0064021B"/>
    <w:rsid w:val="006C45CA"/>
    <w:rsid w:val="006D20C4"/>
    <w:rsid w:val="006E10B1"/>
    <w:rsid w:val="00731BBB"/>
    <w:rsid w:val="0073307A"/>
    <w:rsid w:val="0073540D"/>
    <w:rsid w:val="00741226"/>
    <w:rsid w:val="00937B54"/>
    <w:rsid w:val="009A0441"/>
    <w:rsid w:val="009B36C2"/>
    <w:rsid w:val="009D050E"/>
    <w:rsid w:val="00A0051D"/>
    <w:rsid w:val="00B25CFB"/>
    <w:rsid w:val="00C008FB"/>
    <w:rsid w:val="00D81FC4"/>
    <w:rsid w:val="00DF3DCB"/>
    <w:rsid w:val="1BDD0F30"/>
    <w:rsid w:val="42540741"/>
    <w:rsid w:val="595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DBB5B2-D84C-4C66-94D4-870636BEE2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475</Words>
  <Characters>2710</Characters>
  <Lines>22</Lines>
  <Paragraphs>6</Paragraphs>
  <TotalTime>0</TotalTime>
  <ScaleCrop>false</ScaleCrop>
  <LinksUpToDate>false</LinksUpToDate>
  <CharactersWithSpaces>3179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2017-07-05T02:43:00Z</dcterms:created>
  <dc:creator>jy</dc:creator>
  <cp:lastModifiedBy>lenovo</cp:lastModifiedBy>
  <dcterms:modified xsi:type="dcterms:W3CDTF">2017-07-07T03:14:36Z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