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7" w:type="dxa"/>
        <w:tblCellSpacing w:w="0" w:type="dxa"/>
        <w:tblInd w:w="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7" w:hRule="atLeast"/>
          <w:tblCellSpacing w:w="0" w:type="dxa"/>
        </w:trPr>
        <w:tc>
          <w:tcPr>
            <w:tcW w:w="8267" w:type="dxa"/>
            <w:shd w:val="clear"/>
            <w:vAlign w:val="top"/>
          </w:tcPr>
          <w:tbl>
            <w:tblPr>
              <w:tblW w:w="8258" w:type="dxa"/>
              <w:jc w:val="center"/>
              <w:tblCellSpacing w:w="0" w:type="dxa"/>
              <w:tblInd w:w="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5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258" w:type="dxa"/>
                  <w:shd w:val="clear"/>
                  <w:vAlign w:val="top"/>
                </w:tcPr>
                <w:tbl>
                  <w:tblPr>
                    <w:tblW w:w="825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98"/>
                    <w:gridCol w:w="2147"/>
                    <w:gridCol w:w="1455"/>
                    <w:gridCol w:w="2064"/>
                    <w:gridCol w:w="6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33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报考</w:t>
                        </w:r>
                        <w:bookmarkStart w:id="0" w:name="_GoBack"/>
                        <w:bookmarkEnd w:id="0"/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岗位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递补弃权情况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0111830329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0111834915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0111830410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0111832909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0111833216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0111836909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0111832818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0111836226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0111832301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0111836628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0111836622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0111837524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0111834526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0111833514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0111830725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0111831822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0111833916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9-法律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0111834205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9-法律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0111834020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0111836925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0111834503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0111833902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0111834826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0111836324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0111831221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15-计算机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0111836726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15-计算机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0111833316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16-普通管理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0111836122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16-普通管理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0111838203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17-普通管理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0111833813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17-普通管理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0111838109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18-工程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0111836212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18-工程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0111835313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0111836221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0111837418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0111835702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0111835516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0111838307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0111836516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0111834507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0111835108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22-林业管理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0111833008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22-林业管理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0111830928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24-文物保护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0111830529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24-文物保护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0111835827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27-财会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0111833005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27-财会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0111838529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29-综合文秘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0111831112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29-综合文秘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0111834007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30-财会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0111837314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30-财会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0111832329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0111831314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0111835817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33-综合管理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0111832407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33-综合管理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0111835617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33-综合管理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0111836727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35-综合文秘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0111836404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35-综合文秘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0111836030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0111838206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36-工程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0111835824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38-法律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0111834124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38-法律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0111835724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39-规划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0111830102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39-规划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0111833803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49-设计类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0111836603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49-设计类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0111837605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0111834811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55-普通管理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0711841507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14"/>
                            <w:szCs w:val="14"/>
                            <w:u w:val="none"/>
                            <w:lang w:val="en-US" w:eastAsia="zh-CN" w:bidi="ar"/>
                          </w:rPr>
                          <w:t>0711848121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0711842101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0711843605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0711840518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0711842903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0711848109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0711846825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0711847017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0711844523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0711845128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0711847019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68-化学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0711840110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0711845207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0711845601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0711842320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0711845609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0711845522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0711844718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0711848114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0711840715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0711846923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0711846120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0711845323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0711847128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0711843422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0711848519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0711845213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0711847707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0711843226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0711840115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0711842008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0711846611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0711840116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0711844704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0711848405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0711842317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0711846808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0711846830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0711841519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0711840213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0711842813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0711842717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0711847509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0711844707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0711846416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0711844712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0711840325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0711840707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0711845526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0711847529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0711841424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0711844506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0711841825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0711841721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0711845306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0711843102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0711843115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0711846218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0711847206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0711843005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0711841204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0711846012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0711840228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0711840516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0711847521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0711842515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0711843224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 xml:space="preserve">79-英语 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0711842415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0711840222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0711841729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0711846209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0711842402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0711843911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0711840412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0711845603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0711842910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0711844914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0711843728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0711842307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0711847702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0711848407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0711840926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0711848124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0711847811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0711840230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0711846722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0711845520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0711842528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82-地理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0711844521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82-地理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83-物理</w:t>
                        </w:r>
                      </w:p>
                    </w:tc>
                    <w:tc>
                      <w:tcPr>
                        <w:tcW w:w="145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color w:val="17468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17468C"/>
                            <w:kern w:val="0"/>
                            <w:sz w:val="14"/>
                            <w:szCs w:val="14"/>
                            <w:lang w:val="en-US" w:eastAsia="zh-CN" w:bidi="ar"/>
                          </w:rPr>
                          <w:t>58.2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0711842702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85-生物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0711842003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85-生物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0711847505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85-生物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0711841008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85-生物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0711841009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86-音乐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0711846210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86-音乐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0711840101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0711841926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88-体育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0711840825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88-体育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0711845830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88-体育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0711848220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88-体育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0711842111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89-体育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0711841419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92-信息技术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0711842919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92-信息技术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0711843719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92-信息技术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0711844916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0711841416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0711848425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0711843209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0711844313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0711841503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93-心理健康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0711841023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97-职业技术教育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0711846501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99-职业技术教育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0711845107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99-职业技术教育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0711841403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0711840914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0711844626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0711843628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0711845215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0711843014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100-语文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0711843617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101-语文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0711842425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101-语文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0711845805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101-语文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0711845804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101-语文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0711841320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102-语文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0711847221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102-语文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0711840107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103-语文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0711842508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103-语文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0711840721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103-语文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0711843913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103-语文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104-语文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0711845225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104-语文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0711842511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104-语文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0711848523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104-语文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0711847616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0711846111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0711848029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105-数学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0711847308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36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0711845912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0711842601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0711846314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107-数学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0711843825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108-数学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0711842427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108-数学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0711842805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108-数学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0711840224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0711843715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0711847824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0711842105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109-英语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0711841216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110-英语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0711842308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110-英语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0711840814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111-英语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0711840304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111-英语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0711847401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111-英语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0711845406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111-英语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0711846930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112-政治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0711846023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112-政治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0711846229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113-历史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0711845908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113-历史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0711840714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113-历史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0711842824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113-历史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0711840904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114-地理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0711846805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114-地理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0711848415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0711846424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0711846622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0711846006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0711842129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0711848303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0711841202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0711845120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0711840729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0711843222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115-物理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0711842118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116-生物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0711844615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116-生物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0711843803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0711841228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0711848125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0711843924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117-音乐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0711844703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118-体育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0711848127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119-体育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0711847111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119-体育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0711846708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120-美术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0711841408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120-美术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0711845510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120-美术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0711842716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120-美术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0711843730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121-美术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0711845125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121-美术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0711845220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123-信息技术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0711842505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123-信息技术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0211850320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0211850220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0211850417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0211850102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0211850124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0211850315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125-临床医学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0211850212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0211850407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0211850620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0211850303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0211850429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48.2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0211850215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0211850125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0211850513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126-临床医学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0211850718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128-影像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取消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0211850710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128-影像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0211850722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129-麻醉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0211850725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129-麻醉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0411850824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48.3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0411850806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0411850822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0411850820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42.1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0411850805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130-检验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41.4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0511851014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0511851004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0511851021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49.8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0511851023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42.6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弃权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0511851019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38.7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89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0511851017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132-中医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37.9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递补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jc w:val="center"/>
              <w:rPr>
                <w:color w:val="17468C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/>
                <w:color w:val="17468C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71DBE"/>
    <w:rsid w:val="35671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41E0E"/>
      <w:u w:val="none"/>
    </w:rPr>
  </w:style>
  <w:style w:type="character" w:styleId="6">
    <w:name w:val="Hyperlink"/>
    <w:basedOn w:val="4"/>
    <w:uiPriority w:val="0"/>
    <w:rPr>
      <w:color w:val="241E0E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2017-07-27T00:12:00Z</dcterms:created>
  <dc:creator>lcsh</dc:creator>
  <cp:lastModifiedBy>lcsh</cp:lastModifiedBy>
  <dcterms:modified xsi:type="dcterms:W3CDTF">2017-07-27T05:44:57Z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