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DA" w:rsidRDefault="001009DA" w:rsidP="001009DA">
      <w:pPr>
        <w:spacing w:line="4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1009DA" w:rsidRDefault="001009DA" w:rsidP="001009DA">
      <w:pPr>
        <w:spacing w:afterLines="100"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D1DB4">
        <w:rPr>
          <w:rFonts w:ascii="方正小标宋简体" w:eastAsia="方正小标宋简体" w:hAnsi="方正小标宋简体" w:cs="方正小标宋简体" w:hint="eastAsia"/>
          <w:sz w:val="36"/>
          <w:szCs w:val="36"/>
        </w:rPr>
        <w:t>潍坊市中医院特殊紧缺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</w:t>
      </w:r>
    </w:p>
    <w:p w:rsidR="001009DA" w:rsidRPr="00FD1DB4" w:rsidRDefault="001009DA" w:rsidP="001009DA">
      <w:pPr>
        <w:spacing w:afterLines="100"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D1DB4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岗位汇总表</w:t>
      </w:r>
    </w:p>
    <w:p w:rsidR="001009DA" w:rsidRDefault="001009DA" w:rsidP="001009DA">
      <w:pPr>
        <w:spacing w:line="4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8871" w:type="dxa"/>
        <w:tblInd w:w="93" w:type="dxa"/>
        <w:tblLook w:val="0000"/>
      </w:tblPr>
      <w:tblGrid>
        <w:gridCol w:w="820"/>
        <w:gridCol w:w="1420"/>
        <w:gridCol w:w="1080"/>
        <w:gridCol w:w="795"/>
        <w:gridCol w:w="1148"/>
        <w:gridCol w:w="1297"/>
        <w:gridCol w:w="2311"/>
      </w:tblGrid>
      <w:tr w:rsidR="001009DA" w:rsidRPr="007002C7" w:rsidTr="004104F6">
        <w:trPr>
          <w:trHeight w:val="6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7002C7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7002C7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7002C7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7002C7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7002C7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  聘  条  件</w:t>
            </w:r>
          </w:p>
        </w:tc>
      </w:tr>
      <w:tr w:rsidR="001009DA" w:rsidRPr="007002C7" w:rsidTr="004104F6">
        <w:trPr>
          <w:trHeight w:val="5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7002C7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7002C7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7002C7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其他</w:t>
            </w:r>
          </w:p>
        </w:tc>
      </w:tr>
      <w:tr w:rsidR="001009DA" w:rsidRPr="007002C7" w:rsidTr="004104F6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潍坊市中医院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保健医师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高级职称，二级及以上医院工作经验</w:t>
            </w:r>
          </w:p>
        </w:tc>
      </w:tr>
      <w:tr w:rsidR="001009DA" w:rsidRPr="007002C7" w:rsidTr="004104F6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潍坊市中医院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心外麻醉医师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高级职称，二级及以上医院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体外循环机使用和心麻醉</w:t>
            </w: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工作经验</w:t>
            </w:r>
          </w:p>
        </w:tc>
      </w:tr>
      <w:tr w:rsidR="001009DA" w:rsidRPr="007002C7" w:rsidTr="004104F6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潍坊市中医院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核医学医师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核医学方向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硕士及以上研究生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A" w:rsidRPr="007002C7" w:rsidRDefault="001009DA" w:rsidP="004104F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二级及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核医学</w:t>
            </w:r>
            <w:r w:rsidRPr="007002C7">
              <w:rPr>
                <w:rFonts w:ascii="宋体" w:hAnsi="宋体" w:cs="宋体" w:hint="eastAsia"/>
                <w:kern w:val="0"/>
                <w:sz w:val="20"/>
                <w:szCs w:val="20"/>
              </w:rPr>
              <w:t>工作经验</w:t>
            </w:r>
          </w:p>
        </w:tc>
      </w:tr>
    </w:tbl>
    <w:p w:rsidR="003670C8" w:rsidRPr="001009DA" w:rsidRDefault="003670C8"/>
    <w:sectPr w:rsidR="003670C8" w:rsidRPr="0010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C8" w:rsidRDefault="003670C8" w:rsidP="001009DA">
      <w:r>
        <w:separator/>
      </w:r>
    </w:p>
  </w:endnote>
  <w:endnote w:type="continuationSeparator" w:id="1">
    <w:p w:rsidR="003670C8" w:rsidRDefault="003670C8" w:rsidP="0010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C8" w:rsidRDefault="003670C8" w:rsidP="001009DA">
      <w:r>
        <w:separator/>
      </w:r>
    </w:p>
  </w:footnote>
  <w:footnote w:type="continuationSeparator" w:id="1">
    <w:p w:rsidR="003670C8" w:rsidRDefault="003670C8" w:rsidP="00100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9DA"/>
    <w:rsid w:val="001009DA"/>
    <w:rsid w:val="0036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9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9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2016-06-03T08:00:00Z</dcterms:created>
  <dcterms:modified xsi:type="dcterms:W3CDTF">2016-06-03T08:00:00Z</dcterms:modified>
</cp:coreProperties>
</file>