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D5" w:rsidRPr="008A68D5" w:rsidRDefault="008A68D5" w:rsidP="008A68D5">
      <w:pPr>
        <w:widowControl/>
        <w:shd w:val="clear" w:color="auto" w:fill="FFFFFF"/>
        <w:spacing w:line="320" w:lineRule="atLeast"/>
        <w:jc w:val="center"/>
        <w:rPr>
          <w:rFonts w:ascii="微软雅黑" w:eastAsia="微软雅黑" w:hAnsi="微软雅黑" w:cs="宋体"/>
          <w:color w:val="000000"/>
          <w:kern w:val="0"/>
          <w:sz w:val="18"/>
          <w:szCs w:val="18"/>
        </w:rPr>
      </w:pPr>
      <w:r w:rsidRPr="008A68D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>
        <w:rPr>
          <w:rFonts w:ascii="微软雅黑" w:eastAsia="微软雅黑" w:hAnsi="微软雅黑" w:hint="eastAsia"/>
          <w:b/>
          <w:bCs/>
          <w:color w:val="404040"/>
          <w:shd w:val="clear" w:color="auto" w:fill="FFFFFF"/>
        </w:rPr>
        <w:t>2016年菏泽学院公开招聘拟聘用人员公示名单</w:t>
      </w:r>
    </w:p>
    <w:p w:rsidR="008A68D5" w:rsidRPr="008A68D5" w:rsidRDefault="008A68D5" w:rsidP="008A68D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A68D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tbl>
      <w:tblPr>
        <w:tblW w:w="0" w:type="auto"/>
        <w:tblInd w:w="-4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"/>
        <w:gridCol w:w="1801"/>
        <w:gridCol w:w="712"/>
        <w:gridCol w:w="1113"/>
        <w:gridCol w:w="944"/>
        <w:gridCol w:w="429"/>
        <w:gridCol w:w="800"/>
        <w:gridCol w:w="665"/>
        <w:gridCol w:w="671"/>
        <w:gridCol w:w="1395"/>
      </w:tblGrid>
      <w:tr w:rsidR="008A68D5" w:rsidRPr="008A68D5" w:rsidTr="008A68D5">
        <w:trPr>
          <w:trHeight w:val="67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序号</w:t>
            </w:r>
          </w:p>
        </w:tc>
        <w:tc>
          <w:tcPr>
            <w:tcW w:w="2001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7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岗位等级</w:t>
            </w:r>
          </w:p>
        </w:tc>
        <w:tc>
          <w:tcPr>
            <w:tcW w:w="122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0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拟聘</w:t>
            </w:r>
          </w:p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人员</w:t>
            </w:r>
          </w:p>
        </w:tc>
        <w:tc>
          <w:tcPr>
            <w:tcW w:w="436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性别</w:t>
            </w:r>
          </w:p>
        </w:tc>
        <w:tc>
          <w:tcPr>
            <w:tcW w:w="874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722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考察情况</w:t>
            </w:r>
          </w:p>
        </w:tc>
        <w:tc>
          <w:tcPr>
            <w:tcW w:w="728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体检结果</w:t>
            </w:r>
          </w:p>
        </w:tc>
        <w:tc>
          <w:tcPr>
            <w:tcW w:w="1543" w:type="dxa"/>
            <w:tcBorders>
              <w:top w:val="single" w:sz="8" w:space="0" w:color="auto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单位咨询</w:t>
            </w:r>
          </w:p>
          <w:p w:rsidR="008A68D5" w:rsidRPr="008A68D5" w:rsidRDefault="008A68D5" w:rsidP="008A68D5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4E4E4E"/>
                <w:kern w:val="0"/>
                <w:sz w:val="24"/>
                <w:szCs w:val="24"/>
              </w:rPr>
              <w:t>电话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齐燕敏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74.19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李佩珊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杨慧刚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73.17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刘莹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75.44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侯龙真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85.57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吕锦茹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83.41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辅导员2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陈倩倩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82.52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郭华东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86.43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高强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卞友江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84.40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教师13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陈立娟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81.40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孙洪波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97.40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教师28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耿靖恒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88.86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教师38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祝凯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88.60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教师39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刘红艳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教师43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姜元建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83.97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教师47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林枫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关志洁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刘萌</w:t>
            </w:r>
            <w:proofErr w:type="gramStart"/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647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教师56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徐蕊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84.25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6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王青元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86.50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647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教师66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宋传生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617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教师67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张利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83.60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6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教师69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王新潮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86.71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教师84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proofErr w:type="gramStart"/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牛春菊</w:t>
            </w:r>
            <w:proofErr w:type="gramEnd"/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85.00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  <w:tr w:rsidR="008A68D5" w:rsidRPr="008A68D5" w:rsidTr="008A68D5">
        <w:trPr>
          <w:trHeight w:val="732"/>
        </w:trPr>
        <w:tc>
          <w:tcPr>
            <w:tcW w:w="480" w:type="dxa"/>
            <w:tcBorders>
              <w:top w:val="outset" w:sz="6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01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菏泽学院</w:t>
            </w:r>
          </w:p>
        </w:tc>
        <w:tc>
          <w:tcPr>
            <w:tcW w:w="7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  <w:tc>
          <w:tcPr>
            <w:tcW w:w="122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教师92</w:t>
            </w:r>
          </w:p>
        </w:tc>
        <w:tc>
          <w:tcPr>
            <w:tcW w:w="10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董艳玲</w:t>
            </w:r>
          </w:p>
        </w:tc>
        <w:tc>
          <w:tcPr>
            <w:tcW w:w="436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874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93.29</w:t>
            </w:r>
          </w:p>
        </w:tc>
        <w:tc>
          <w:tcPr>
            <w:tcW w:w="722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728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  <w:tc>
          <w:tcPr>
            <w:tcW w:w="1543" w:type="dxa"/>
            <w:tcBorders>
              <w:top w:val="outset" w:sz="6" w:space="0" w:color="FFFFFF"/>
              <w:left w:val="outset" w:sz="6" w:space="0" w:color="FFFFFF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8D5" w:rsidRPr="008A68D5" w:rsidRDefault="008A68D5" w:rsidP="008A68D5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4E4E4E"/>
                <w:kern w:val="0"/>
                <w:sz w:val="24"/>
                <w:szCs w:val="24"/>
              </w:rPr>
            </w:pPr>
            <w:r w:rsidRPr="008A68D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0530-5525744</w:t>
            </w:r>
          </w:p>
        </w:tc>
      </w:tr>
    </w:tbl>
    <w:p w:rsidR="008A68D5" w:rsidRPr="008A68D5" w:rsidRDefault="008A68D5" w:rsidP="008A68D5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18"/>
          <w:szCs w:val="18"/>
        </w:rPr>
      </w:pPr>
      <w:r w:rsidRPr="008A68D5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</w:p>
    <w:p w:rsidR="00F22E45" w:rsidRDefault="00F22E45"/>
    <w:sectPr w:rsidR="00F22E45" w:rsidSect="00F22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A68D5"/>
    <w:rsid w:val="008A68D5"/>
    <w:rsid w:val="00F2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2016-08-13T01:49:00Z</dcterms:created>
  <dcterms:modified xsi:type="dcterms:W3CDTF">2016-08-13T01:50:00Z</dcterms:modified>
</cp:coreProperties>
</file>