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8" w:rsidRPr="00A40128" w:rsidRDefault="00A40128" w:rsidP="00A40128">
      <w:pPr>
        <w:widowControl/>
        <w:spacing w:after="150" w:line="6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楷体_GB2312" w:eastAsia="楷体_GB2312" w:hAnsi="Helvetica" w:cs="Helvetica" w:hint="eastAsia"/>
          <w:color w:val="333333"/>
          <w:kern w:val="0"/>
          <w:sz w:val="30"/>
          <w:szCs w:val="30"/>
        </w:rPr>
        <w:t>附件1：</w:t>
      </w:r>
    </w:p>
    <w:p w:rsidR="00A40128" w:rsidRPr="00A40128" w:rsidRDefault="00A40128" w:rsidP="00A40128">
      <w:pPr>
        <w:widowControl/>
        <w:spacing w:after="150" w:line="30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方正小标宋简体" w:eastAsia="方正小标宋简体" w:hAnsi="Helvetica" w:cs="Helvetica" w:hint="eastAsia"/>
          <w:color w:val="333333"/>
          <w:kern w:val="0"/>
          <w:sz w:val="36"/>
          <w:szCs w:val="36"/>
        </w:rPr>
        <w:t>县纪委、县委巡察机构公开选调工作人员报名表</w:t>
      </w:r>
    </w:p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报名序号(审核人员填写)：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25"/>
        <w:gridCol w:w="330"/>
        <w:gridCol w:w="1093"/>
        <w:gridCol w:w="421"/>
        <w:gridCol w:w="631"/>
        <w:gridCol w:w="400"/>
        <w:gridCol w:w="786"/>
        <w:gridCol w:w="348"/>
        <w:gridCol w:w="330"/>
        <w:gridCol w:w="682"/>
        <w:gridCol w:w="390"/>
        <w:gridCol w:w="330"/>
        <w:gridCol w:w="780"/>
        <w:gridCol w:w="1276"/>
      </w:tblGrid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 长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历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 专 业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 专 业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94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94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号码</w:t>
            </w:r>
          </w:p>
        </w:tc>
        <w:tc>
          <w:tcPr>
            <w:tcW w:w="3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3172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简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2336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度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 核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 况（2015、2016年度）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69"/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家庭成员及重要社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会关系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3961"/>
          <w:jc w:val="center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报名人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诚信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承诺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我郑重承诺：本人所提供的个人信息、证件真实准确，并自觉做到诚实守信，严守纪律，认真履行报名人员的义务，对因提供有关信息证件不实或违反有关纪律规定所造成的后果，本人自愿承担全部责任。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报名人签字: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40128" w:rsidRPr="00A40128" w:rsidTr="00A40128">
        <w:trPr>
          <w:trHeight w:val="2809"/>
          <w:jc w:val="center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所在单位鉴定及推荐意见</w:t>
            </w:r>
          </w:p>
        </w:tc>
        <w:tc>
          <w:tcPr>
            <w:tcW w:w="83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right="560"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right="560" w:firstLine="2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单位主要负责人签字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firstLine="5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40128" w:rsidRPr="00A40128" w:rsidTr="00A40128"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t> </w:t>
      </w:r>
    </w:p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t>说明：“家庭成员及重要社会关系”主要填写配偶、子女、父母、岳父母、兄弟姐妹的有关情况，亲属中现任或曾担任过副处级以上职务的，请如实填写。</w:t>
      </w: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br/>
      </w: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t>    </w:t>
      </w:r>
    </w:p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楷体_GB2312" w:eastAsia="楷体_GB2312" w:hAnsi="Helvetica" w:cs="Helvetica" w:hint="eastAsia"/>
          <w:color w:val="333333"/>
          <w:kern w:val="0"/>
          <w:sz w:val="30"/>
          <w:szCs w:val="30"/>
        </w:rPr>
        <w:t>附件2：</w:t>
      </w:r>
    </w:p>
    <w:p w:rsidR="00A40128" w:rsidRPr="00A40128" w:rsidRDefault="00A40128" w:rsidP="00A40128">
      <w:pPr>
        <w:widowControl/>
        <w:spacing w:after="150" w:line="300" w:lineRule="atLeast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方正小标宋简体" w:eastAsia="方正小标宋简体" w:hAnsi="Helvetica" w:cs="Helvetica" w:hint="eastAsia"/>
          <w:color w:val="333333"/>
          <w:kern w:val="0"/>
          <w:sz w:val="36"/>
          <w:szCs w:val="36"/>
        </w:rPr>
        <w:t>县委组织部公开选调工作人员报名表</w:t>
      </w:r>
    </w:p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32"/>
          <w:szCs w:val="32"/>
        </w:rPr>
        <w:t>报名序号(审核人员填写)：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1"/>
        <w:gridCol w:w="349"/>
        <w:gridCol w:w="1083"/>
        <w:gridCol w:w="437"/>
        <w:gridCol w:w="639"/>
        <w:gridCol w:w="416"/>
        <w:gridCol w:w="787"/>
        <w:gridCol w:w="366"/>
        <w:gridCol w:w="349"/>
        <w:gridCol w:w="688"/>
        <w:gridCol w:w="407"/>
        <w:gridCol w:w="349"/>
        <w:gridCol w:w="782"/>
        <w:gridCol w:w="1259"/>
      </w:tblGrid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民 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 长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历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 专 业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8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及 专 业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94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94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39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06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2826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简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2336"/>
          <w:jc w:val="center"/>
        </w:trPr>
        <w:tc>
          <w:tcPr>
            <w:tcW w:w="1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度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 核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 况（2015、2016年度）</w:t>
            </w:r>
          </w:p>
        </w:tc>
        <w:tc>
          <w:tcPr>
            <w:tcW w:w="831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769"/>
          <w:jc w:val="center"/>
        </w:trPr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家庭成员及重要社会关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称谓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A40128" w:rsidRPr="00A40128" w:rsidTr="00A40128">
        <w:trPr>
          <w:trHeight w:val="3961"/>
          <w:jc w:val="center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报名人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诚信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承诺</w:t>
            </w:r>
          </w:p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83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我郑重承诺：本人所提供的个人信息、证件真实准确，并自觉做到诚实守信，严守纪律，认真履行报名人员的义务，对因提供有关信息证件不实或违反有关纪律规定所造成的后果，本人自愿承担全部责任。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报名人签字: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firstLine="55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40128" w:rsidRPr="00A40128" w:rsidTr="00A40128">
        <w:trPr>
          <w:trHeight w:val="2809"/>
          <w:jc w:val="center"/>
        </w:trPr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所在单位鉴定及推荐意见</w:t>
            </w:r>
          </w:p>
        </w:tc>
        <w:tc>
          <w:tcPr>
            <w:tcW w:w="832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128" w:rsidRPr="00A40128" w:rsidRDefault="00A40128" w:rsidP="00A40128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right="560" w:firstLine="58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ind w:right="560" w:firstLine="2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单位主要负责人签字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</w:t>
            </w:r>
          </w:p>
          <w:p w:rsidR="00A40128" w:rsidRPr="00A40128" w:rsidRDefault="00A40128" w:rsidP="00A40128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                                 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A401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40128" w:rsidRPr="00A40128" w:rsidTr="00A40128"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128" w:rsidRPr="00A40128" w:rsidRDefault="00A40128" w:rsidP="00A40128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012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t> </w:t>
      </w:r>
    </w:p>
    <w:p w:rsidR="00A40128" w:rsidRPr="00A40128" w:rsidRDefault="00A40128" w:rsidP="00A40128">
      <w:pPr>
        <w:widowControl/>
        <w:spacing w:after="150"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A40128">
        <w:rPr>
          <w:rFonts w:ascii="仿宋_GB2312" w:eastAsia="仿宋_GB2312" w:hAnsi="Helvetica" w:cs="Helvetica" w:hint="eastAsia"/>
          <w:color w:val="333333"/>
          <w:kern w:val="0"/>
          <w:sz w:val="26"/>
          <w:szCs w:val="26"/>
        </w:rPr>
        <w:t>说明：“家庭成员及重要社会关系”主要填写配偶、子女、父母、岳父母、兄弟姐妹的有关情况，亲属中现任或曾担任过副处级以上职务的，请如实填写。</w:t>
      </w:r>
    </w:p>
    <w:p w:rsidR="0005376A" w:rsidRPr="00A40128" w:rsidRDefault="0005376A"/>
    <w:sectPr w:rsidR="0005376A" w:rsidRPr="00A40128" w:rsidSect="0005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128"/>
    <w:rsid w:val="0005376A"/>
    <w:rsid w:val="00A4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0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bonjourly</dc:creator>
  <cp:lastModifiedBy>bonjourly</cp:lastModifiedBy>
  <cp:revision>1</cp:revision>
  <dcterms:created xsi:type="dcterms:W3CDTF">2017-03-14T08:24:00Z</dcterms:created>
  <dcterms:modified xsi:type="dcterms:W3CDTF">2017-03-14T08:24:00Z</dcterms:modified>
</cp:coreProperties>
</file>