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AD" w:rsidRDefault="00F423AD" w:rsidP="00F423AD">
      <w:pPr>
        <w:widowControl/>
        <w:jc w:val="center"/>
        <w:outlineLvl w:val="1"/>
        <w:rPr>
          <w:rFonts w:ascii="文星标宋" w:eastAsia="文星标宋" w:hAnsi="文星标宋" w:cs="宋体"/>
          <w:bCs/>
          <w:color w:val="444444"/>
          <w:kern w:val="0"/>
          <w:sz w:val="36"/>
          <w:szCs w:val="36"/>
        </w:rPr>
      </w:pPr>
      <w:r w:rsidRPr="004E4BDD">
        <w:rPr>
          <w:rFonts w:ascii="文星标宋" w:eastAsia="文星标宋" w:hAnsi="文星标宋" w:cs="宋体" w:hint="eastAsia"/>
          <w:bCs/>
          <w:color w:val="444444"/>
          <w:kern w:val="0"/>
          <w:sz w:val="36"/>
          <w:szCs w:val="36"/>
        </w:rPr>
        <w:t>2017年昌邑市国有企业公开招聘</w:t>
      </w:r>
      <w:r>
        <w:rPr>
          <w:rFonts w:ascii="文星标宋" w:eastAsia="文星标宋" w:hAnsi="文星标宋" w:cs="宋体" w:hint="eastAsia"/>
          <w:bCs/>
          <w:color w:val="444444"/>
          <w:kern w:val="0"/>
          <w:sz w:val="36"/>
          <w:szCs w:val="36"/>
        </w:rPr>
        <w:t>面试人员名单</w:t>
      </w:r>
    </w:p>
    <w:p w:rsidR="0035287B" w:rsidRPr="0035287B" w:rsidRDefault="0035287B" w:rsidP="0035287B">
      <w:pPr>
        <w:widowControl/>
        <w:jc w:val="center"/>
        <w:outlineLvl w:val="1"/>
        <w:rPr>
          <w:rFonts w:ascii="楷体" w:eastAsia="楷体" w:hAnsi="楷体" w:cs="宋体"/>
          <w:bCs/>
          <w:color w:val="444444"/>
          <w:kern w:val="0"/>
          <w:sz w:val="28"/>
          <w:szCs w:val="28"/>
        </w:rPr>
      </w:pPr>
      <w:r w:rsidRPr="0035287B">
        <w:rPr>
          <w:rFonts w:ascii="楷体" w:eastAsia="楷体" w:hAnsi="楷体" w:cs="宋体" w:hint="eastAsia"/>
          <w:bCs/>
          <w:color w:val="444444"/>
          <w:kern w:val="0"/>
          <w:sz w:val="28"/>
          <w:szCs w:val="28"/>
        </w:rPr>
        <w:t>（</w:t>
      </w:r>
      <w:r>
        <w:rPr>
          <w:rFonts w:ascii="楷体" w:eastAsia="楷体" w:hAnsi="楷体" w:cs="宋体" w:hint="eastAsia"/>
          <w:bCs/>
          <w:color w:val="444444"/>
          <w:kern w:val="0"/>
          <w:sz w:val="28"/>
          <w:szCs w:val="28"/>
        </w:rPr>
        <w:t>只笔试</w:t>
      </w:r>
      <w:r w:rsidRPr="0035287B">
        <w:rPr>
          <w:rFonts w:ascii="楷体" w:eastAsia="楷体" w:hAnsi="楷体" w:cs="宋体" w:hint="eastAsia"/>
          <w:bCs/>
          <w:color w:val="444444"/>
          <w:kern w:val="0"/>
          <w:sz w:val="28"/>
          <w:szCs w:val="28"/>
        </w:rPr>
        <w:t>岗位）</w:t>
      </w:r>
    </w:p>
    <w:tbl>
      <w:tblPr>
        <w:tblStyle w:val="a5"/>
        <w:tblW w:w="0" w:type="auto"/>
        <w:tblInd w:w="250" w:type="dxa"/>
        <w:tblLook w:val="04A0"/>
      </w:tblPr>
      <w:tblGrid>
        <w:gridCol w:w="992"/>
        <w:gridCol w:w="2166"/>
        <w:gridCol w:w="1236"/>
        <w:gridCol w:w="1985"/>
        <w:gridCol w:w="1893"/>
      </w:tblGrid>
      <w:tr w:rsidR="007870C8" w:rsidRPr="007870C8" w:rsidTr="0035287B">
        <w:tc>
          <w:tcPr>
            <w:tcW w:w="992" w:type="dxa"/>
          </w:tcPr>
          <w:p w:rsidR="007870C8" w:rsidRPr="007870C8" w:rsidRDefault="007870C8" w:rsidP="007870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870C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66" w:type="dxa"/>
          </w:tcPr>
          <w:p w:rsidR="007870C8" w:rsidRPr="007870C8" w:rsidRDefault="007870C8" w:rsidP="007870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870C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36" w:type="dxa"/>
          </w:tcPr>
          <w:p w:rsidR="007870C8" w:rsidRPr="007870C8" w:rsidRDefault="007870C8" w:rsidP="007870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870C8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</w:tcPr>
          <w:p w:rsidR="007870C8" w:rsidRPr="007870C8" w:rsidRDefault="007870C8" w:rsidP="003528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870C8">
              <w:rPr>
                <w:rFonts w:ascii="黑体" w:eastAsia="黑体" w:hAnsi="黑体" w:hint="eastAsia"/>
                <w:sz w:val="28"/>
                <w:szCs w:val="28"/>
              </w:rPr>
              <w:t>报考岗位</w:t>
            </w:r>
          </w:p>
        </w:tc>
        <w:tc>
          <w:tcPr>
            <w:tcW w:w="1893" w:type="dxa"/>
          </w:tcPr>
          <w:p w:rsidR="007870C8" w:rsidRPr="007870C8" w:rsidRDefault="007870C8" w:rsidP="007870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870C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0065A" w:rsidRPr="007870C8" w:rsidTr="0035287B">
        <w:trPr>
          <w:trHeight w:val="292"/>
        </w:trPr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80065A" w:rsidRPr="00C005C6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陈华</w:t>
            </w:r>
          </w:p>
        </w:tc>
        <w:tc>
          <w:tcPr>
            <w:tcW w:w="1236" w:type="dxa"/>
          </w:tcPr>
          <w:p w:rsidR="0080065A" w:rsidRPr="00C005C6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 w:val="restart"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城投</w:t>
            </w:r>
            <w:r w:rsidRPr="00AC039E">
              <w:rPr>
                <w:rFonts w:ascii="仿宋_GB2312" w:eastAsia="仿宋_GB2312" w:hAnsi="宋体" w:hint="eastAsia"/>
                <w:sz w:val="24"/>
              </w:rPr>
              <w:t>建筑工程管理主管</w:t>
            </w: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6" w:type="dxa"/>
          </w:tcPr>
          <w:p w:rsidR="0080065A" w:rsidRPr="00C005C6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孙振强</w:t>
            </w:r>
          </w:p>
        </w:tc>
        <w:tc>
          <w:tcPr>
            <w:tcW w:w="1236" w:type="dxa"/>
          </w:tcPr>
          <w:p w:rsidR="0080065A" w:rsidRPr="00C005C6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66" w:type="dxa"/>
          </w:tcPr>
          <w:p w:rsidR="0080065A" w:rsidRPr="001B21EE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B21EE">
              <w:rPr>
                <w:rFonts w:ascii="仿宋_GB2312" w:eastAsia="仿宋_GB2312" w:hAnsi="宋体" w:hint="eastAsia"/>
                <w:sz w:val="24"/>
              </w:rPr>
              <w:t>刘效秦</w:t>
            </w:r>
          </w:p>
        </w:tc>
        <w:tc>
          <w:tcPr>
            <w:tcW w:w="1236" w:type="dxa"/>
          </w:tcPr>
          <w:p w:rsidR="0080065A" w:rsidRPr="001B21EE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B21EE"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166" w:type="dxa"/>
          </w:tcPr>
          <w:p w:rsidR="0080065A" w:rsidRPr="00C46213" w:rsidRDefault="0080065A" w:rsidP="00F059C2">
            <w:pPr>
              <w:tabs>
                <w:tab w:val="left" w:pos="5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C46213">
              <w:rPr>
                <w:rFonts w:ascii="仿宋_GB2312" w:eastAsia="仿宋_GB2312" w:hAnsi="宋体"/>
                <w:sz w:val="24"/>
              </w:rPr>
              <w:t>迟晓辉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A66D78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</w:t>
            </w:r>
            <w:r w:rsidR="008C0B36">
              <w:rPr>
                <w:rFonts w:ascii="仿宋_GB2312" w:eastAsia="仿宋_GB2312" w:hAnsi="宋体" w:hint="eastAsia"/>
                <w:sz w:val="24"/>
              </w:rPr>
              <w:t>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166" w:type="dxa"/>
          </w:tcPr>
          <w:p w:rsidR="0080065A" w:rsidRPr="007870C8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870C8">
              <w:rPr>
                <w:rFonts w:ascii="仿宋_GB2312" w:eastAsia="仿宋_GB2312" w:hAnsi="宋体" w:hint="eastAsia"/>
                <w:sz w:val="24"/>
              </w:rPr>
              <w:t>王雷清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16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郝宗凯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166" w:type="dxa"/>
          </w:tcPr>
          <w:p w:rsidR="0080065A" w:rsidRPr="00617C48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7C48">
              <w:rPr>
                <w:rFonts w:ascii="仿宋_GB2312" w:eastAsia="仿宋_GB2312" w:hAnsi="宋体"/>
                <w:sz w:val="24"/>
              </w:rPr>
              <w:t>张金星</w:t>
            </w:r>
          </w:p>
        </w:tc>
        <w:tc>
          <w:tcPr>
            <w:tcW w:w="1236" w:type="dxa"/>
          </w:tcPr>
          <w:p w:rsidR="0080065A" w:rsidRPr="00617C48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7C48">
              <w:rPr>
                <w:rFonts w:ascii="仿宋_GB2312" w:eastAsia="仿宋_GB2312" w:hAnsi="宋体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16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邵明伟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216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李晓阳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0065A" w:rsidRPr="007870C8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2166" w:type="dxa"/>
          </w:tcPr>
          <w:p w:rsidR="0080065A" w:rsidRPr="003709E0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709E0">
              <w:rPr>
                <w:rFonts w:ascii="仿宋_GB2312" w:eastAsia="仿宋_GB2312" w:hAnsi="宋体" w:hint="eastAsia"/>
                <w:sz w:val="24"/>
              </w:rPr>
              <w:t>管清斌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8C0B36" w:rsidRPr="00364E68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D0962">
              <w:rPr>
                <w:rFonts w:ascii="仿宋_GB2312" w:eastAsia="仿宋_GB2312" w:hAnsi="宋体"/>
                <w:sz w:val="24"/>
              </w:rPr>
              <w:t>郭举祥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 w:val="restart"/>
            <w:vAlign w:val="center"/>
          </w:tcPr>
          <w:p w:rsidR="008C0B36" w:rsidRPr="003F532D" w:rsidRDefault="008C0B36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城投</w:t>
            </w:r>
            <w:r w:rsidRPr="003F532D">
              <w:rPr>
                <w:rFonts w:ascii="仿宋_GB2312" w:eastAsia="仿宋_GB2312" w:hAnsi="宋体" w:hint="eastAsia"/>
                <w:sz w:val="24"/>
              </w:rPr>
              <w:t>工程造价主管</w:t>
            </w: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7123EE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6" w:type="dxa"/>
          </w:tcPr>
          <w:p w:rsidR="008C0B36" w:rsidRPr="00204B5C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101F0">
              <w:rPr>
                <w:rFonts w:ascii="仿宋_GB2312" w:eastAsia="仿宋_GB2312" w:hAnsi="宋体"/>
                <w:sz w:val="24"/>
              </w:rPr>
              <w:t>迟胜亮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C0B36" w:rsidRPr="003F532D" w:rsidRDefault="008C0B36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7123EE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0065A" w:rsidRPr="003F532D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66" w:type="dxa"/>
          </w:tcPr>
          <w:p w:rsidR="0080065A" w:rsidRPr="002027A3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A3FA6">
              <w:rPr>
                <w:rFonts w:ascii="仿宋_GB2312" w:eastAsia="仿宋_GB2312" w:hAnsi="宋体" w:hint="eastAsia"/>
                <w:sz w:val="24"/>
              </w:rPr>
              <w:t>贾爱民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3F532D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16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尹晓剑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0065A" w:rsidRPr="003F532D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16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孙承玉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AC039E" w:rsidRPr="003F532D" w:rsidTr="0035287B">
        <w:tc>
          <w:tcPr>
            <w:tcW w:w="992" w:type="dxa"/>
          </w:tcPr>
          <w:p w:rsidR="00AC039E" w:rsidRPr="003F532D" w:rsidRDefault="00AC039E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AC039E" w:rsidRPr="00DB3DEA" w:rsidRDefault="00AC039E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C5525">
              <w:rPr>
                <w:rFonts w:ascii="仿宋_GB2312" w:eastAsia="仿宋_GB2312" w:hAnsi="宋体"/>
                <w:sz w:val="24"/>
              </w:rPr>
              <w:t>韩智</w:t>
            </w:r>
          </w:p>
        </w:tc>
        <w:tc>
          <w:tcPr>
            <w:tcW w:w="1236" w:type="dxa"/>
          </w:tcPr>
          <w:p w:rsidR="00AC039E" w:rsidRDefault="00AC039E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Align w:val="center"/>
          </w:tcPr>
          <w:p w:rsidR="00AC039E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城投</w:t>
            </w:r>
            <w:r w:rsidR="003F532D" w:rsidRPr="003F532D">
              <w:rPr>
                <w:rFonts w:ascii="仿宋_GB2312" w:eastAsia="仿宋_GB2312" w:hAnsi="宋体" w:hint="eastAsia"/>
                <w:sz w:val="24"/>
              </w:rPr>
              <w:t>安装工程师</w:t>
            </w:r>
          </w:p>
        </w:tc>
        <w:tc>
          <w:tcPr>
            <w:tcW w:w="1893" w:type="dxa"/>
            <w:vAlign w:val="center"/>
          </w:tcPr>
          <w:p w:rsidR="00AC039E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3F532D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80065A" w:rsidRPr="005903CC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82E0B">
              <w:rPr>
                <w:rFonts w:ascii="仿宋_GB2312" w:eastAsia="仿宋_GB2312" w:hAnsi="宋体" w:hint="eastAsia"/>
                <w:sz w:val="24"/>
              </w:rPr>
              <w:t>张新洋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 w:val="restart"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城投</w:t>
            </w:r>
            <w:r w:rsidRPr="003F532D">
              <w:rPr>
                <w:rFonts w:ascii="仿宋_GB2312" w:eastAsia="仿宋_GB2312" w:hAnsi="宋体" w:hint="eastAsia"/>
                <w:sz w:val="24"/>
              </w:rPr>
              <w:t>法务人员</w:t>
            </w: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0065A" w:rsidRPr="003F532D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F3B5B">
              <w:rPr>
                <w:rFonts w:ascii="仿宋_GB2312" w:eastAsia="仿宋_GB2312" w:hAnsi="宋体" w:hint="eastAsia"/>
                <w:sz w:val="24"/>
              </w:rPr>
              <w:t>杨会婷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0065A" w:rsidRPr="003F532D" w:rsidTr="0035287B">
        <w:tc>
          <w:tcPr>
            <w:tcW w:w="992" w:type="dxa"/>
          </w:tcPr>
          <w:p w:rsidR="0080065A" w:rsidRPr="003F532D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66" w:type="dxa"/>
          </w:tcPr>
          <w:p w:rsidR="0080065A" w:rsidRPr="00FC7730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吴焕强</w:t>
            </w:r>
          </w:p>
        </w:tc>
        <w:tc>
          <w:tcPr>
            <w:tcW w:w="1236" w:type="dxa"/>
          </w:tcPr>
          <w:p w:rsidR="0080065A" w:rsidRDefault="0080065A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0065A" w:rsidRPr="003F532D" w:rsidRDefault="0080065A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0065A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8C0B36" w:rsidRPr="00C869D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7CDA">
              <w:rPr>
                <w:rFonts w:ascii="仿宋_GB2312" w:eastAsia="仿宋_GB2312" w:hAnsi="宋体"/>
                <w:sz w:val="24"/>
              </w:rPr>
              <w:t>孙光裕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 w:val="restart"/>
            <w:vAlign w:val="center"/>
          </w:tcPr>
          <w:p w:rsidR="008C0B36" w:rsidRPr="003F532D" w:rsidRDefault="008C0B36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城投</w:t>
            </w:r>
            <w:r w:rsidRPr="003F532D">
              <w:rPr>
                <w:rFonts w:ascii="仿宋_GB2312" w:eastAsia="仿宋_GB2312" w:hAnsi="宋体" w:hint="eastAsia"/>
                <w:sz w:val="24"/>
              </w:rPr>
              <w:t>建筑工程管理职员A</w:t>
            </w: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6" w:type="dxa"/>
          </w:tcPr>
          <w:p w:rsidR="008C0B36" w:rsidRPr="00145E84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85F50">
              <w:rPr>
                <w:rFonts w:ascii="仿宋_GB2312" w:eastAsia="仿宋_GB2312" w:hAnsi="宋体" w:hint="eastAsia"/>
                <w:sz w:val="24"/>
              </w:rPr>
              <w:t>徐炳辉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6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刘相丰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16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姜岱宏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16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张江波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16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徐祥宾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16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刘志鹏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16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王京鹏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9C5677"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216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姜胜杰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E10924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2166" w:type="dxa"/>
          </w:tcPr>
          <w:p w:rsidR="008C0B36" w:rsidRPr="00AB2AEE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1287B">
              <w:rPr>
                <w:rFonts w:ascii="仿宋_GB2312" w:eastAsia="仿宋_GB2312" w:hAnsi="宋体"/>
                <w:sz w:val="24"/>
              </w:rPr>
              <w:t>孙岩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E10924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2166" w:type="dxa"/>
          </w:tcPr>
          <w:p w:rsidR="008C0B36" w:rsidRPr="00100F9C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522E8">
              <w:rPr>
                <w:rFonts w:ascii="仿宋_GB2312" w:eastAsia="仿宋_GB2312" w:hAnsi="宋体" w:hint="eastAsia"/>
                <w:sz w:val="24"/>
              </w:rPr>
              <w:t>崔玉良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E10924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F059C2" w:rsidRPr="00C005C6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魏松松</w:t>
            </w:r>
          </w:p>
        </w:tc>
        <w:tc>
          <w:tcPr>
            <w:tcW w:w="1236" w:type="dxa"/>
          </w:tcPr>
          <w:p w:rsidR="00F059C2" w:rsidRPr="00C005C6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 w:val="restart"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城投</w:t>
            </w:r>
            <w:r w:rsidRPr="003F532D">
              <w:rPr>
                <w:rFonts w:ascii="仿宋_GB2312" w:eastAsia="仿宋_GB2312" w:hAnsi="宋体" w:hint="eastAsia"/>
                <w:sz w:val="24"/>
              </w:rPr>
              <w:t>建筑工程管理职员B</w:t>
            </w: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6" w:type="dxa"/>
          </w:tcPr>
          <w:p w:rsidR="00F059C2" w:rsidRPr="009F02C5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F02C5">
              <w:rPr>
                <w:rFonts w:ascii="仿宋_GB2312" w:eastAsia="仿宋_GB2312" w:hAnsi="宋体"/>
                <w:sz w:val="24"/>
              </w:rPr>
              <w:t>刘伏伏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6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孙晓明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16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夏旭涛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16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修俊竺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166" w:type="dxa"/>
          </w:tcPr>
          <w:p w:rsidR="00F059C2" w:rsidRPr="009F02C5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F02C5">
              <w:rPr>
                <w:rFonts w:ascii="仿宋_GB2312" w:eastAsia="仿宋_GB2312" w:hAnsi="宋体" w:hint="eastAsia"/>
                <w:sz w:val="24"/>
              </w:rPr>
              <w:t>李世峰</w:t>
            </w:r>
          </w:p>
        </w:tc>
        <w:tc>
          <w:tcPr>
            <w:tcW w:w="1236" w:type="dxa"/>
          </w:tcPr>
          <w:p w:rsidR="00F059C2" w:rsidRPr="009F02C5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F02C5"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166" w:type="dxa"/>
          </w:tcPr>
          <w:p w:rsidR="00F059C2" w:rsidRPr="009E0449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姜晓锋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lastRenderedPageBreak/>
              <w:t>8</w:t>
            </w:r>
          </w:p>
        </w:tc>
        <w:tc>
          <w:tcPr>
            <w:tcW w:w="216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郝岩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216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马腾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现场报名</w:t>
            </w:r>
          </w:p>
        </w:tc>
      </w:tr>
      <w:tr w:rsidR="00F059C2" w:rsidRPr="003F532D" w:rsidTr="0035287B">
        <w:tc>
          <w:tcPr>
            <w:tcW w:w="992" w:type="dxa"/>
          </w:tcPr>
          <w:p w:rsidR="00F059C2" w:rsidRPr="003F532D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532D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2166" w:type="dxa"/>
          </w:tcPr>
          <w:p w:rsidR="00F059C2" w:rsidRPr="00F1287B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张丹丹</w:t>
            </w:r>
          </w:p>
        </w:tc>
        <w:tc>
          <w:tcPr>
            <w:tcW w:w="1236" w:type="dxa"/>
          </w:tcPr>
          <w:p w:rsidR="00F059C2" w:rsidRDefault="00F059C2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/>
            <w:vAlign w:val="center"/>
          </w:tcPr>
          <w:p w:rsidR="00F059C2" w:rsidRPr="003F532D" w:rsidRDefault="00F059C2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059C2" w:rsidRPr="003F532D" w:rsidRDefault="008C0B36" w:rsidP="008C0B3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8C0B36" w:rsidRPr="001C1F1C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224DF">
              <w:rPr>
                <w:rFonts w:ascii="仿宋_GB2312" w:eastAsia="仿宋_GB2312" w:hAnsi="宋体" w:hint="eastAsia"/>
                <w:sz w:val="24"/>
              </w:rPr>
              <w:t>袁建强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 w:val="restart"/>
            <w:vAlign w:val="center"/>
          </w:tcPr>
          <w:p w:rsidR="008C0B36" w:rsidRPr="003F532D" w:rsidRDefault="008C0B36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金控</w:t>
            </w:r>
            <w:r w:rsidRPr="003F532D">
              <w:rPr>
                <w:rFonts w:ascii="仿宋_GB2312" w:eastAsia="仿宋_GB2312" w:hAnsi="宋体" w:hint="eastAsia"/>
                <w:sz w:val="24"/>
              </w:rPr>
              <w:t>投融资主管</w:t>
            </w: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5570FC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6" w:type="dxa"/>
          </w:tcPr>
          <w:p w:rsidR="008C0B36" w:rsidRPr="00726B3A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470EA">
              <w:rPr>
                <w:rFonts w:ascii="仿宋_GB2312" w:eastAsia="仿宋_GB2312" w:hAnsi="宋体" w:hint="eastAsia"/>
                <w:sz w:val="24"/>
              </w:rPr>
              <w:t>张国军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1985" w:type="dxa"/>
            <w:vMerge/>
            <w:vAlign w:val="center"/>
          </w:tcPr>
          <w:p w:rsidR="008C0B36" w:rsidRPr="003F532D" w:rsidRDefault="008C0B36" w:rsidP="00F059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5570FC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6" w:type="dxa"/>
          </w:tcPr>
          <w:p w:rsidR="008C0B36" w:rsidRPr="00C005C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杜静静</w:t>
            </w:r>
          </w:p>
        </w:tc>
        <w:tc>
          <w:tcPr>
            <w:tcW w:w="1236" w:type="dxa"/>
          </w:tcPr>
          <w:p w:rsidR="008C0B36" w:rsidRPr="00C005C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05C6"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 w:val="restart"/>
            <w:vAlign w:val="center"/>
          </w:tcPr>
          <w:p w:rsidR="008C0B36" w:rsidRPr="003F532D" w:rsidRDefault="008C0B36" w:rsidP="00F059C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金控</w:t>
            </w:r>
            <w:r w:rsidRPr="003F532D">
              <w:rPr>
                <w:rFonts w:ascii="仿宋_GB2312" w:eastAsia="仿宋_GB2312" w:hAnsi="宋体" w:hint="eastAsia"/>
                <w:sz w:val="24"/>
              </w:rPr>
              <w:t>法务人员</w:t>
            </w: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5570FC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6" w:type="dxa"/>
          </w:tcPr>
          <w:p w:rsidR="008C0B36" w:rsidRPr="0091169F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D0D4E">
              <w:rPr>
                <w:rFonts w:ascii="仿宋_GB2312" w:eastAsia="仿宋_GB2312" w:hAnsi="宋体"/>
                <w:sz w:val="24"/>
              </w:rPr>
              <w:t>于双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5570FC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  <w:tr w:rsidR="008C0B36" w:rsidRPr="003F532D" w:rsidTr="0035287B">
        <w:tc>
          <w:tcPr>
            <w:tcW w:w="992" w:type="dxa"/>
          </w:tcPr>
          <w:p w:rsidR="008C0B36" w:rsidRPr="003F532D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66" w:type="dxa"/>
          </w:tcPr>
          <w:p w:rsidR="008C0B36" w:rsidRPr="0012748C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宫晓雁</w:t>
            </w:r>
          </w:p>
        </w:tc>
        <w:tc>
          <w:tcPr>
            <w:tcW w:w="1236" w:type="dxa"/>
          </w:tcPr>
          <w:p w:rsidR="008C0B36" w:rsidRDefault="008C0B36" w:rsidP="00F059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1985" w:type="dxa"/>
            <w:vMerge/>
          </w:tcPr>
          <w:p w:rsidR="008C0B36" w:rsidRPr="003F532D" w:rsidRDefault="008C0B36" w:rsidP="003F53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8C0B36" w:rsidRDefault="008C0B36" w:rsidP="008C0B36">
            <w:pPr>
              <w:jc w:val="center"/>
            </w:pPr>
            <w:r w:rsidRPr="005570FC">
              <w:rPr>
                <w:rFonts w:ascii="仿宋_GB2312" w:eastAsia="仿宋_GB2312" w:hAnsi="宋体" w:hint="eastAsia"/>
                <w:sz w:val="24"/>
              </w:rPr>
              <w:t>网络报名</w:t>
            </w:r>
          </w:p>
        </w:tc>
      </w:tr>
    </w:tbl>
    <w:p w:rsidR="0035287B" w:rsidRPr="003F532D" w:rsidRDefault="0035287B" w:rsidP="0035287B">
      <w:pPr>
        <w:rPr>
          <w:rFonts w:ascii="仿宋_GB2312" w:eastAsia="仿宋_GB2312" w:hAnsi="宋体" w:cs="Times New Roman"/>
          <w:kern w:val="0"/>
          <w:sz w:val="24"/>
          <w:szCs w:val="20"/>
        </w:rPr>
      </w:pPr>
    </w:p>
    <w:p w:rsidR="00DA42AD" w:rsidRDefault="00DA42AD" w:rsidP="003F532D">
      <w:pPr>
        <w:jc w:val="center"/>
        <w:rPr>
          <w:rFonts w:ascii="仿宋_GB2312" w:eastAsia="仿宋_GB2312" w:hAnsi="宋体" w:cs="Times New Roman"/>
          <w:kern w:val="0"/>
          <w:sz w:val="24"/>
          <w:szCs w:val="20"/>
        </w:rPr>
      </w:pPr>
    </w:p>
    <w:p w:rsidR="0035287B" w:rsidRDefault="0035287B" w:rsidP="0035287B">
      <w:pPr>
        <w:widowControl/>
        <w:jc w:val="center"/>
        <w:outlineLvl w:val="1"/>
        <w:rPr>
          <w:rFonts w:ascii="文星标宋" w:eastAsia="文星标宋" w:hAnsi="文星标宋" w:cs="宋体"/>
          <w:bCs/>
          <w:color w:val="444444"/>
          <w:kern w:val="0"/>
          <w:sz w:val="36"/>
          <w:szCs w:val="36"/>
        </w:rPr>
      </w:pPr>
      <w:r w:rsidRPr="004E4BDD">
        <w:rPr>
          <w:rFonts w:ascii="文星标宋" w:eastAsia="文星标宋" w:hAnsi="文星标宋" w:cs="宋体" w:hint="eastAsia"/>
          <w:bCs/>
          <w:color w:val="444444"/>
          <w:kern w:val="0"/>
          <w:sz w:val="36"/>
          <w:szCs w:val="36"/>
        </w:rPr>
        <w:t>2017年昌邑市国有企业公开招聘</w:t>
      </w:r>
      <w:r>
        <w:rPr>
          <w:rFonts w:ascii="文星标宋" w:eastAsia="文星标宋" w:hAnsi="文星标宋" w:cs="宋体" w:hint="eastAsia"/>
          <w:bCs/>
          <w:color w:val="444444"/>
          <w:kern w:val="0"/>
          <w:sz w:val="36"/>
          <w:szCs w:val="36"/>
        </w:rPr>
        <w:t>面试人员名单</w:t>
      </w:r>
    </w:p>
    <w:p w:rsidR="0035287B" w:rsidRPr="0035287B" w:rsidRDefault="0035287B" w:rsidP="0035287B">
      <w:pPr>
        <w:widowControl/>
        <w:jc w:val="center"/>
        <w:outlineLvl w:val="1"/>
        <w:rPr>
          <w:rFonts w:ascii="楷体" w:eastAsia="楷体" w:hAnsi="楷体" w:cs="宋体"/>
          <w:bCs/>
          <w:color w:val="444444"/>
          <w:kern w:val="0"/>
          <w:sz w:val="28"/>
          <w:szCs w:val="28"/>
        </w:rPr>
      </w:pPr>
      <w:r w:rsidRPr="0035287B">
        <w:rPr>
          <w:rFonts w:ascii="楷体" w:eastAsia="楷体" w:hAnsi="楷体" w:cs="宋体" w:hint="eastAsia"/>
          <w:bCs/>
          <w:color w:val="444444"/>
          <w:kern w:val="0"/>
          <w:sz w:val="28"/>
          <w:szCs w:val="28"/>
        </w:rPr>
        <w:t>（笔试加面试岗位）</w:t>
      </w:r>
    </w:p>
    <w:tbl>
      <w:tblPr>
        <w:tblW w:w="8271" w:type="dxa"/>
        <w:tblInd w:w="250" w:type="dxa"/>
        <w:tblLook w:val="04A0"/>
      </w:tblPr>
      <w:tblGrid>
        <w:gridCol w:w="992"/>
        <w:gridCol w:w="1276"/>
        <w:gridCol w:w="851"/>
        <w:gridCol w:w="1275"/>
        <w:gridCol w:w="2770"/>
        <w:gridCol w:w="1107"/>
      </w:tblGrid>
      <w:tr w:rsidR="0035287B" w:rsidRPr="002C56FE" w:rsidTr="0035287B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A912A3" w:rsidRDefault="0035287B" w:rsidP="0035287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912A3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A912A3" w:rsidRDefault="0035287B" w:rsidP="003528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912A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A912A3" w:rsidRDefault="0035287B" w:rsidP="003528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912A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A912A3" w:rsidRDefault="0035287B" w:rsidP="003528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912A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A912A3" w:rsidRDefault="0035287B" w:rsidP="003528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912A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A912A3" w:rsidRDefault="00A912A3" w:rsidP="0035287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王颖娜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81.3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城投财务职员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王业明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74.4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王志超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73.2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马启剑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72.7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72.4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68.9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李田田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于晓艳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67.9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朱文超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满亚楠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64.1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朱晓娜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62.8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0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曹翠娟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62.7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姜玉珊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城投艺术设计职员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王祯训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19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65.2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7B" w:rsidRPr="0009190B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宋萌萌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城投工程造价职员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栾守法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孙雪涛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佟立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城投综合管理A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70.8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朱乐聪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66.7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66.4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姜甜甜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65.2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35287B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刘玉阳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63.7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魏子健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68.6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城投综合管理B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徐文倩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王秋晨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65.1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安小虎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73.3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城投综合管理c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冯泽宇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孙惠群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63.8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城投园林工程管理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刘贝贝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53.7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赵志坤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徐瑞凯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金控投融资A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68.1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郭松涛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59.8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闫香发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58.1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高晓涵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70.6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金控投融资B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60.1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傅晓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52.6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刘梦艳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74.9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金控财务会计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刘嘉甲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徐伟娜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陈迎辉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邓慧敏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70.9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张志臣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70.7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严苏敏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赵彦杰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70.3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韩亮丹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69.8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刘凡凡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徐娇妮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刘德凤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67.2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李华磊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67.8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C56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金控行政管理B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李莹莹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57.9</w:t>
            </w: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5287B" w:rsidRPr="002C56FE" w:rsidTr="006B1786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徐会胜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60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52.3</w:t>
            </w: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87B" w:rsidRPr="004F6047" w:rsidRDefault="0035287B" w:rsidP="003528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35287B" w:rsidRPr="002C56FE" w:rsidRDefault="0035287B" w:rsidP="0035287B">
      <w:pPr>
        <w:rPr>
          <w:rFonts w:ascii="仿宋_GB2312" w:eastAsia="仿宋_GB2312"/>
          <w:sz w:val="32"/>
          <w:szCs w:val="32"/>
        </w:rPr>
      </w:pPr>
    </w:p>
    <w:p w:rsidR="0035287B" w:rsidRPr="0035287B" w:rsidRDefault="0035287B" w:rsidP="0035287B">
      <w:pPr>
        <w:jc w:val="left"/>
        <w:rPr>
          <w:rFonts w:ascii="仿宋_GB2312" w:eastAsia="仿宋_GB2312" w:hAnsi="宋体" w:cs="Times New Roman"/>
          <w:kern w:val="0"/>
          <w:sz w:val="24"/>
          <w:szCs w:val="20"/>
        </w:rPr>
      </w:pPr>
    </w:p>
    <w:sectPr w:rsidR="0035287B" w:rsidRPr="0035287B" w:rsidSect="0078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03" w:rsidRDefault="002D4203" w:rsidP="00F423AD">
      <w:r>
        <w:separator/>
      </w:r>
    </w:p>
  </w:endnote>
  <w:endnote w:type="continuationSeparator" w:id="1">
    <w:p w:rsidR="002D4203" w:rsidRDefault="002D4203" w:rsidP="00F4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03" w:rsidRDefault="002D4203" w:rsidP="00F423AD">
      <w:r>
        <w:separator/>
      </w:r>
    </w:p>
  </w:footnote>
  <w:footnote w:type="continuationSeparator" w:id="1">
    <w:p w:rsidR="002D4203" w:rsidRDefault="002D4203" w:rsidP="00F42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3AD"/>
    <w:rsid w:val="001753AE"/>
    <w:rsid w:val="00297BED"/>
    <w:rsid w:val="002D4203"/>
    <w:rsid w:val="002D7A10"/>
    <w:rsid w:val="0035287B"/>
    <w:rsid w:val="003F532D"/>
    <w:rsid w:val="00491C16"/>
    <w:rsid w:val="006B1786"/>
    <w:rsid w:val="0074372A"/>
    <w:rsid w:val="007870C8"/>
    <w:rsid w:val="0080065A"/>
    <w:rsid w:val="008C0B36"/>
    <w:rsid w:val="00A66D78"/>
    <w:rsid w:val="00A912A3"/>
    <w:rsid w:val="00AC039E"/>
    <w:rsid w:val="00AE19D8"/>
    <w:rsid w:val="00C67100"/>
    <w:rsid w:val="00CF2F8E"/>
    <w:rsid w:val="00DA42AD"/>
    <w:rsid w:val="00E35255"/>
    <w:rsid w:val="00F059C2"/>
    <w:rsid w:val="00F4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3AD"/>
    <w:rPr>
      <w:sz w:val="18"/>
      <w:szCs w:val="18"/>
    </w:rPr>
  </w:style>
  <w:style w:type="table" w:styleId="a5">
    <w:name w:val="Table Grid"/>
    <w:basedOn w:val="a1"/>
    <w:uiPriority w:val="99"/>
    <w:rsid w:val="00E352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352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525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E352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35255"/>
    <w:rPr>
      <w:rFonts w:cs="Times New Roman"/>
    </w:rPr>
  </w:style>
  <w:style w:type="paragraph" w:customStyle="1" w:styleId="msonormalmsonormal">
    <w:name w:val="msonormal msonormal"/>
    <w:basedOn w:val="a"/>
    <w:uiPriority w:val="99"/>
    <w:rsid w:val="00E35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9CE3-FCC7-4691-AC80-DD9EDAFA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Company>http://www.deepbbs.org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cp:lastPrinted>2017-10-28T07:20:00Z</cp:lastPrinted>
  <dcterms:created xsi:type="dcterms:W3CDTF">2017-10-29T01:29:00Z</dcterms:created>
  <dcterms:modified xsi:type="dcterms:W3CDTF">2017-10-29T01:29:00Z</dcterms:modified>
</cp:coreProperties>
</file>