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center"/>
      </w:pPr>
      <w:r>
        <w:rPr>
          <w:rFonts w:hint="eastAsia" w:ascii="宋体" w:hAnsi="宋体" w:eastAsia="宋体" w:cs="仿宋_GB2312"/>
          <w:b/>
          <w:color w:val="444444"/>
          <w:sz w:val="28"/>
          <w:szCs w:val="28"/>
        </w:rPr>
        <w:t>国家计算机网络应急技术处理协调中心山东分中心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jc w:val="center"/>
      </w:pPr>
      <w:r>
        <w:rPr>
          <w:rFonts w:hint="eastAsia" w:ascii="宋体" w:hAnsi="宋体" w:eastAsia="宋体" w:cs="仿宋_GB2312"/>
          <w:b/>
          <w:color w:val="444444"/>
          <w:sz w:val="28"/>
          <w:szCs w:val="28"/>
          <w:lang w:val="en-US"/>
        </w:rPr>
        <w:t>2018</w:t>
      </w:r>
      <w:r>
        <w:rPr>
          <w:rFonts w:hint="eastAsia" w:ascii="宋体" w:hAnsi="宋体" w:eastAsia="宋体" w:cs="仿宋_GB2312"/>
          <w:b/>
          <w:color w:val="444444"/>
          <w:sz w:val="28"/>
          <w:szCs w:val="28"/>
        </w:rPr>
        <w:t>年度公开招聘工作人员岗位需求表</w:t>
      </w:r>
      <w:r>
        <w:rPr>
          <w:rFonts w:hint="eastAsia" w:ascii="宋体" w:hAnsi="宋体" w:eastAsia="宋体" w:cs="宋体"/>
          <w:color w:val="444444"/>
          <w:sz w:val="24"/>
          <w:szCs w:val="24"/>
        </w:rPr>
        <w:t xml:space="preserve"> </w:t>
      </w:r>
    </w:p>
    <w:tbl>
      <w:tblPr>
        <w:tblW w:w="8300" w:type="dxa"/>
        <w:jc w:val="center"/>
        <w:tblInd w:w="3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686"/>
        <w:gridCol w:w="686"/>
        <w:gridCol w:w="686"/>
        <w:gridCol w:w="1446"/>
        <w:gridCol w:w="1167"/>
        <w:gridCol w:w="686"/>
        <w:gridCol w:w="686"/>
        <w:gridCol w:w="1552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vMerge w:val="restart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Style w:val="4"/>
                <w:rFonts w:ascii="Tahoma" w:hAnsi="Tahoma" w:eastAsia="Tahoma" w:cs="Tahoma"/>
                <w:color w:val="444444"/>
                <w:sz w:val="18"/>
                <w:szCs w:val="18"/>
              </w:rPr>
              <w:t>单位</w:t>
            </w:r>
          </w:p>
        </w:tc>
        <w:tc>
          <w:tcPr>
            <w:tcW w:w="686" w:type="dxa"/>
            <w:vMerge w:val="restart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Style w:val="4"/>
                <w:rFonts w:hint="default" w:ascii="Tahoma" w:hAnsi="Tahoma" w:eastAsia="Tahoma" w:cs="Tahoma"/>
                <w:color w:val="444444"/>
                <w:sz w:val="18"/>
                <w:szCs w:val="18"/>
              </w:rPr>
              <w:t xml:space="preserve">岗位 </w:t>
            </w:r>
            <w:r>
              <w:rPr>
                <w:rFonts w:hint="default" w:ascii="Tahoma" w:hAnsi="Tahoma" w:eastAsia="Tahoma" w:cs="Tahoma"/>
                <w:color w:val="444444"/>
                <w:sz w:val="18"/>
                <w:szCs w:val="18"/>
              </w:rPr>
              <w:br w:type="textWrapping"/>
            </w:r>
            <w:r>
              <w:rPr>
                <w:rStyle w:val="4"/>
                <w:rFonts w:hint="default" w:ascii="Tahoma" w:hAnsi="Tahoma" w:eastAsia="Tahoma" w:cs="Tahoma"/>
                <w:color w:val="444444"/>
                <w:sz w:val="18"/>
                <w:szCs w:val="18"/>
              </w:rPr>
              <w:t>类别</w:t>
            </w:r>
          </w:p>
        </w:tc>
        <w:tc>
          <w:tcPr>
            <w:tcW w:w="686" w:type="dxa"/>
            <w:vMerge w:val="restart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Style w:val="4"/>
                <w:rFonts w:hint="default" w:ascii="Tahoma" w:hAnsi="Tahoma" w:eastAsia="Tahoma" w:cs="Tahoma"/>
                <w:color w:val="444444"/>
                <w:sz w:val="18"/>
                <w:szCs w:val="18"/>
              </w:rPr>
              <w:t xml:space="preserve">招聘 </w:t>
            </w:r>
            <w:r>
              <w:rPr>
                <w:rFonts w:hint="default" w:ascii="Tahoma" w:hAnsi="Tahoma" w:eastAsia="Tahoma" w:cs="Tahoma"/>
                <w:color w:val="444444"/>
                <w:sz w:val="18"/>
                <w:szCs w:val="18"/>
              </w:rPr>
              <w:br w:type="textWrapping"/>
            </w:r>
            <w:r>
              <w:rPr>
                <w:rStyle w:val="4"/>
                <w:rFonts w:hint="default" w:ascii="Tahoma" w:hAnsi="Tahoma" w:eastAsia="Tahoma" w:cs="Tahoma"/>
                <w:color w:val="444444"/>
                <w:sz w:val="18"/>
                <w:szCs w:val="18"/>
              </w:rPr>
              <w:t xml:space="preserve">人数 </w:t>
            </w:r>
          </w:p>
        </w:tc>
        <w:tc>
          <w:tcPr>
            <w:tcW w:w="686" w:type="dxa"/>
            <w:vMerge w:val="restart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Style w:val="4"/>
                <w:rFonts w:hint="default" w:ascii="Tahoma" w:hAnsi="Tahoma" w:eastAsia="Tahoma" w:cs="Tahoma"/>
                <w:color w:val="444444"/>
                <w:sz w:val="18"/>
                <w:szCs w:val="18"/>
              </w:rPr>
              <w:t xml:space="preserve">工作 </w:t>
            </w:r>
            <w:r>
              <w:rPr>
                <w:rFonts w:hint="default" w:ascii="Tahoma" w:hAnsi="Tahoma" w:eastAsia="Tahoma" w:cs="Tahoma"/>
                <w:color w:val="444444"/>
                <w:sz w:val="18"/>
                <w:szCs w:val="18"/>
              </w:rPr>
              <w:br w:type="textWrapping"/>
            </w:r>
            <w:r>
              <w:rPr>
                <w:rStyle w:val="4"/>
                <w:rFonts w:hint="default" w:ascii="Tahoma" w:hAnsi="Tahoma" w:eastAsia="Tahoma" w:cs="Tahoma"/>
                <w:color w:val="444444"/>
                <w:sz w:val="18"/>
                <w:szCs w:val="18"/>
              </w:rPr>
              <w:t xml:space="preserve">地点 </w:t>
            </w:r>
          </w:p>
        </w:tc>
        <w:tc>
          <w:tcPr>
            <w:tcW w:w="3985" w:type="dxa"/>
            <w:gridSpan w:val="4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Style w:val="4"/>
                <w:rFonts w:hint="default" w:ascii="Tahoma" w:hAnsi="Tahoma" w:eastAsia="Tahoma" w:cs="Tahoma"/>
                <w:color w:val="444444"/>
                <w:sz w:val="18"/>
                <w:szCs w:val="18"/>
              </w:rPr>
              <w:t>招聘条件</w:t>
            </w:r>
          </w:p>
        </w:tc>
        <w:tc>
          <w:tcPr>
            <w:tcW w:w="1552" w:type="dxa"/>
            <w:vMerge w:val="restart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Style w:val="4"/>
                <w:rFonts w:hint="default" w:ascii="Tahoma" w:hAnsi="Tahoma" w:eastAsia="Tahoma" w:cs="Tahoma"/>
                <w:color w:val="444444"/>
                <w:sz w:val="18"/>
                <w:szCs w:val="18"/>
              </w:rPr>
              <w:t> 备注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vMerge w:val="continue"/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18"/>
                <w:szCs w:val="18"/>
              </w:rPr>
            </w:pPr>
          </w:p>
        </w:tc>
        <w:tc>
          <w:tcPr>
            <w:tcW w:w="686" w:type="dxa"/>
            <w:vMerge w:val="continue"/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18"/>
                <w:szCs w:val="18"/>
              </w:rPr>
            </w:pPr>
          </w:p>
        </w:tc>
        <w:tc>
          <w:tcPr>
            <w:tcW w:w="686" w:type="dxa"/>
            <w:vMerge w:val="continue"/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18"/>
                <w:szCs w:val="18"/>
              </w:rPr>
            </w:pPr>
          </w:p>
        </w:tc>
        <w:tc>
          <w:tcPr>
            <w:tcW w:w="686" w:type="dxa"/>
            <w:vMerge w:val="continue"/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18"/>
                <w:szCs w:val="18"/>
              </w:rPr>
            </w:pPr>
          </w:p>
        </w:tc>
        <w:tc>
          <w:tcPr>
            <w:tcW w:w="144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Style w:val="4"/>
                <w:rFonts w:hint="default" w:ascii="Tahoma" w:hAnsi="Tahoma" w:eastAsia="Tahoma" w:cs="Tahoma"/>
                <w:color w:val="444444"/>
                <w:sz w:val="18"/>
                <w:szCs w:val="18"/>
              </w:rPr>
              <w:t>招聘范围</w:t>
            </w:r>
          </w:p>
        </w:tc>
        <w:tc>
          <w:tcPr>
            <w:tcW w:w="116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Style w:val="4"/>
                <w:rFonts w:hint="default" w:ascii="Tahoma" w:hAnsi="Tahoma" w:eastAsia="Tahoma" w:cs="Tahoma"/>
                <w:color w:val="444444"/>
                <w:sz w:val="18"/>
                <w:szCs w:val="18"/>
              </w:rPr>
              <w:t>专业</w:t>
            </w:r>
          </w:p>
        </w:tc>
        <w:tc>
          <w:tcPr>
            <w:tcW w:w="68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Style w:val="4"/>
                <w:rFonts w:hint="default" w:ascii="Tahoma" w:hAnsi="Tahoma" w:eastAsia="Tahoma" w:cs="Tahoma"/>
                <w:color w:val="444444"/>
                <w:sz w:val="18"/>
                <w:szCs w:val="18"/>
              </w:rPr>
              <w:t>学历</w:t>
            </w:r>
          </w:p>
        </w:tc>
        <w:tc>
          <w:tcPr>
            <w:tcW w:w="68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Style w:val="4"/>
                <w:rFonts w:hint="default" w:ascii="Tahoma" w:hAnsi="Tahoma" w:eastAsia="Tahoma" w:cs="Tahoma"/>
                <w:color w:val="444444"/>
                <w:sz w:val="18"/>
                <w:szCs w:val="18"/>
              </w:rPr>
              <w:t>学位</w:t>
            </w:r>
          </w:p>
        </w:tc>
        <w:tc>
          <w:tcPr>
            <w:tcW w:w="1552" w:type="dxa"/>
            <w:vMerge w:val="continue"/>
            <w:shd w:val="clear"/>
            <w:vAlign w:val="top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Tahoma" w:hAnsi="Tahoma" w:eastAsia="Tahoma" w:cs="Tahoma"/>
                <w:color w:val="444444"/>
                <w:sz w:val="18"/>
                <w:szCs w:val="18"/>
              </w:rPr>
              <w:t xml:space="preserve">山东分中心 </w:t>
            </w:r>
          </w:p>
        </w:tc>
        <w:tc>
          <w:tcPr>
            <w:tcW w:w="68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Tahoma" w:hAnsi="Tahoma" w:eastAsia="Tahoma" w:cs="Tahoma"/>
                <w:color w:val="444444"/>
                <w:sz w:val="18"/>
                <w:szCs w:val="18"/>
              </w:rPr>
              <w:t xml:space="preserve">技术 </w:t>
            </w:r>
          </w:p>
        </w:tc>
        <w:tc>
          <w:tcPr>
            <w:tcW w:w="68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Tahoma" w:hAnsi="Tahoma" w:eastAsia="Tahoma" w:cs="Tahoma"/>
                <w:color w:val="444444"/>
                <w:sz w:val="18"/>
                <w:szCs w:val="18"/>
              </w:rPr>
              <w:t>5</w:t>
            </w:r>
          </w:p>
        </w:tc>
        <w:tc>
          <w:tcPr>
            <w:tcW w:w="68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Tahoma" w:hAnsi="Tahoma" w:eastAsia="Tahoma" w:cs="Tahoma"/>
                <w:color w:val="444444"/>
                <w:sz w:val="18"/>
                <w:szCs w:val="18"/>
              </w:rPr>
              <w:t xml:space="preserve">济南 </w:t>
            </w:r>
          </w:p>
        </w:tc>
        <w:tc>
          <w:tcPr>
            <w:tcW w:w="144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Tahoma" w:hAnsi="Tahoma" w:eastAsia="Tahoma" w:cs="Tahoma"/>
                <w:color w:val="444444"/>
                <w:sz w:val="18"/>
                <w:szCs w:val="18"/>
              </w:rPr>
              <w:t>2018年应届高校毕业生</w:t>
            </w:r>
            <w:r>
              <w:rPr>
                <w:rFonts w:hint="default" w:ascii="Tahoma" w:hAnsi="Tahoma" w:eastAsia="Tahoma" w:cs="Tahoma"/>
                <w:color w:val="444444"/>
                <w:sz w:val="18"/>
                <w:szCs w:val="18"/>
              </w:rPr>
              <w:br w:type="textWrapping"/>
            </w:r>
            <w:r>
              <w:rPr>
                <w:rFonts w:hint="default" w:ascii="Tahoma" w:hAnsi="Tahoma" w:eastAsia="Tahoma" w:cs="Tahoma"/>
                <w:color w:val="444444"/>
                <w:sz w:val="18"/>
                <w:szCs w:val="18"/>
              </w:rPr>
              <w:t xml:space="preserve">或社会在职人员 </w:t>
            </w:r>
          </w:p>
        </w:tc>
        <w:tc>
          <w:tcPr>
            <w:tcW w:w="116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Tahoma" w:hAnsi="Tahoma" w:eastAsia="Tahoma" w:cs="Tahoma"/>
                <w:color w:val="444444"/>
                <w:sz w:val="18"/>
                <w:szCs w:val="18"/>
              </w:rPr>
              <w:t xml:space="preserve">计算机、通信、网络安全、信息安全 </w:t>
            </w:r>
          </w:p>
        </w:tc>
        <w:tc>
          <w:tcPr>
            <w:tcW w:w="68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Tahoma" w:hAnsi="Tahoma" w:eastAsia="Tahoma" w:cs="Tahoma"/>
                <w:color w:val="444444"/>
                <w:sz w:val="18"/>
                <w:szCs w:val="18"/>
              </w:rPr>
              <w:t xml:space="preserve">研究生 </w:t>
            </w:r>
          </w:p>
        </w:tc>
        <w:tc>
          <w:tcPr>
            <w:tcW w:w="68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Tahoma" w:hAnsi="Tahoma" w:eastAsia="Tahoma" w:cs="Tahoma"/>
                <w:color w:val="444444"/>
                <w:sz w:val="18"/>
                <w:szCs w:val="18"/>
              </w:rPr>
              <w:t xml:space="preserve">硕士 </w:t>
            </w:r>
          </w:p>
        </w:tc>
        <w:tc>
          <w:tcPr>
            <w:tcW w:w="15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Tahoma" w:hAnsi="Tahoma" w:eastAsia="Tahoma" w:cs="Tahoma"/>
                <w:color w:val="444444"/>
                <w:sz w:val="18"/>
                <w:szCs w:val="18"/>
              </w:rPr>
              <w:t xml:space="preserve">中共党员、优秀学生（干部）、优秀毕业生优先 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Tahoma" w:hAnsi="Tahoma" w:eastAsia="Tahoma" w:cs="Tahoma"/>
                <w:color w:val="444444"/>
                <w:sz w:val="18"/>
                <w:szCs w:val="18"/>
              </w:rPr>
              <w:t>青岛</w:t>
            </w:r>
            <w:r>
              <w:rPr>
                <w:rFonts w:hint="default" w:ascii="Tahoma" w:hAnsi="Tahoma" w:eastAsia="Tahoma" w:cs="Tahoma"/>
                <w:color w:val="444444"/>
                <w:sz w:val="18"/>
                <w:szCs w:val="18"/>
              </w:rPr>
              <w:br w:type="textWrapping"/>
            </w:r>
            <w:r>
              <w:rPr>
                <w:rFonts w:hint="default" w:ascii="Tahoma" w:hAnsi="Tahoma" w:eastAsia="Tahoma" w:cs="Tahoma"/>
                <w:color w:val="444444"/>
                <w:sz w:val="18"/>
                <w:szCs w:val="18"/>
              </w:rPr>
              <w:t xml:space="preserve">保障中心 </w:t>
            </w:r>
          </w:p>
        </w:tc>
        <w:tc>
          <w:tcPr>
            <w:tcW w:w="68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Tahoma" w:hAnsi="Tahoma" w:eastAsia="Tahoma" w:cs="Tahoma"/>
                <w:color w:val="444444"/>
                <w:sz w:val="18"/>
                <w:szCs w:val="18"/>
              </w:rPr>
              <w:t xml:space="preserve">技术 </w:t>
            </w:r>
          </w:p>
        </w:tc>
        <w:tc>
          <w:tcPr>
            <w:tcW w:w="68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Tahoma" w:hAnsi="Tahoma" w:eastAsia="Tahoma" w:cs="Tahoma"/>
                <w:color w:val="444444"/>
                <w:sz w:val="18"/>
                <w:szCs w:val="18"/>
              </w:rPr>
              <w:t>2</w:t>
            </w:r>
          </w:p>
        </w:tc>
        <w:tc>
          <w:tcPr>
            <w:tcW w:w="68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Tahoma" w:hAnsi="Tahoma" w:eastAsia="Tahoma" w:cs="Tahoma"/>
                <w:color w:val="444444"/>
                <w:sz w:val="18"/>
                <w:szCs w:val="18"/>
              </w:rPr>
              <w:t xml:space="preserve">青岛 </w:t>
            </w:r>
          </w:p>
        </w:tc>
        <w:tc>
          <w:tcPr>
            <w:tcW w:w="144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Tahoma" w:hAnsi="Tahoma" w:eastAsia="Tahoma" w:cs="Tahoma"/>
                <w:color w:val="444444"/>
                <w:sz w:val="18"/>
                <w:szCs w:val="18"/>
              </w:rPr>
              <w:t xml:space="preserve">社会在职人员 </w:t>
            </w:r>
          </w:p>
        </w:tc>
        <w:tc>
          <w:tcPr>
            <w:tcW w:w="116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Tahoma" w:hAnsi="Tahoma" w:eastAsia="Tahoma" w:cs="Tahoma"/>
                <w:color w:val="444444"/>
                <w:sz w:val="18"/>
                <w:szCs w:val="18"/>
              </w:rPr>
              <w:t xml:space="preserve">计算机、通信、网络安全、信息安全 </w:t>
            </w:r>
          </w:p>
        </w:tc>
        <w:tc>
          <w:tcPr>
            <w:tcW w:w="68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Tahoma" w:hAnsi="Tahoma" w:eastAsia="Tahoma" w:cs="Tahoma"/>
                <w:color w:val="444444"/>
                <w:sz w:val="18"/>
                <w:szCs w:val="18"/>
              </w:rPr>
              <w:t xml:space="preserve">研究生 </w:t>
            </w:r>
          </w:p>
        </w:tc>
        <w:tc>
          <w:tcPr>
            <w:tcW w:w="68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Tahoma" w:hAnsi="Tahoma" w:eastAsia="Tahoma" w:cs="Tahoma"/>
                <w:color w:val="444444"/>
                <w:sz w:val="18"/>
                <w:szCs w:val="18"/>
              </w:rPr>
              <w:t xml:space="preserve">硕士 </w:t>
            </w:r>
          </w:p>
        </w:tc>
        <w:tc>
          <w:tcPr>
            <w:tcW w:w="15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Tahoma" w:hAnsi="Tahoma" w:eastAsia="Tahoma" w:cs="Tahoma"/>
                <w:color w:val="444444"/>
                <w:sz w:val="18"/>
                <w:szCs w:val="18"/>
              </w:rPr>
              <w:t xml:space="preserve">中共党员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44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  <w:shd w:val="clear" w:fill="F2F2F2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  <w:style w:type="character" w:styleId="8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DREAMER</cp:lastModifiedBy>
  <dcterms:modified xsi:type="dcterms:W3CDTF">2017-11-04T02:15:01Z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