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b w:val="0"/>
          <w:i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303030"/>
          <w:spacing w:val="0"/>
          <w:kern w:val="0"/>
          <w:sz w:val="24"/>
          <w:szCs w:val="24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  <w:t>巨野县卫计系统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  <w:t>2017年公开招聘人员考试总成绩</w:t>
      </w:r>
    </w:p>
    <w:tbl>
      <w:tblPr>
        <w:tblW w:w="10097" w:type="dxa"/>
        <w:jc w:val="center"/>
        <w:tblInd w:w="-78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940"/>
        <w:gridCol w:w="2200"/>
        <w:gridCol w:w="1178"/>
        <w:gridCol w:w="1299"/>
        <w:gridCol w:w="126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丁文慧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17010053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徐隆硕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17010095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张春锴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17010067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赵雪伟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刘凤亭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17010064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解晗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17010076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王雪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17010084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翟现洋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17010082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姜淑敏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17010088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赵华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17010074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邓亚淑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17010097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鲍中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17010096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田振方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17010078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于德昊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17010071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仇晨晨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17010094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肖梦洁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17010083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赵亚会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17010093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侯茹茹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17010012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周同同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17010090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赵梦芸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17010025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柳咏梅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17010059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马星照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17010002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鲁欢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17010050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李哲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17010003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田亚辉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李文静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17010046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井停停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17010032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常洋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17020378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17020232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刘赟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17020451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肖莹莹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17020350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张慧慧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17020165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张圣杰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17020245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谢清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17020168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刘娜娜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17020095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任娟娟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17020472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吴延荣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17020053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邬淑婷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17020269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王春秀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17020404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黄文娣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17020446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马兆燕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周艳茹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17020439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王沙沙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魏娜娜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17020329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邹敏敏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17020290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常梦瑶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17020303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张真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17020156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陈庆闻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17020396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刘婷婷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17020094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徐环环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17020302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王左瑞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17020030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陈珊珊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17020487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倪艳婷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17020388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王方慧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17020087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马静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17020285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毕亚楠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17020408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刘林林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17020347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17020406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王珍珍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17020473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陈悦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17020494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朱艳丹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17020455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郜露萍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17010028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妙炜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17010048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刘康丽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17010044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撒云霞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17010056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牛敏霞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17010016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王攀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17010022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陈明明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中医临床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杨娟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中医临床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17010057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程传虎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中医临床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17010033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仲帅帅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中医临床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17010021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刘晓溪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中医临床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17010004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张仁坤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中医临床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17010040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冯琪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17020383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张美玲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17020129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孔凤萍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17020272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孟雪曼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17020112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任金花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17020456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刘树美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17020179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王利剑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17020230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殷维璐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17020010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宋茹茹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17020425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杨乐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17020335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李爽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17020277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周梦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17020274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高晓杰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17020440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任燕敏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17020234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李慧慧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17020250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董程程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17020158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张舒舒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17020324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姚雅欣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17020252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杜永华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17020231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张风翔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17020410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聂冬云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17020153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王鑫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17020296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朱慧超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17020344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李鑫婧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17020019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贾艳艳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17020390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苏换苹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17020222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马亚楠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17020198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许孟雨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17020307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鹿晓燕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17020346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吕舒亚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17020148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陶淑莉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17020364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胡凤娇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范莉娟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17020084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姚梅燕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17020294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樊玉秀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17020060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刘爽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17020336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丁永红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17020421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宋珍齐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17020443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徐龙娜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17020028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端木丹凤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17020437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任文英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张营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17020321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刘霞萍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17020441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康慧琳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17020235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陈晨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刘群群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17020265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常娅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17020169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陈文杰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17020328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李冬冬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17020244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郭孟孟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17020317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李芙苇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17020127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王晨阳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17020452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岳远梅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17020205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佀瑞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巨野县中医院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17020077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陈敬茹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17010007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刘倩倩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梁路苹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17010031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张夏委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17010030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张庆豪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17010024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宁航航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17010013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黄海渊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17010054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吴长栋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17010008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17010023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高亚茹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17010019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袁继彬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17010066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孙会松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17010042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17010068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郝良臣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17010060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尹会娟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17010001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臧晶英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17010041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李莎莎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17010072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范庆雷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17010005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任来超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17010027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赵宝柱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17010029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姚明霞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17010043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孙辰夏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17010009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17010051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陶舒恒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17020183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冯亚琪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17020185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刘红梅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王红亮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胡金秀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17020012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张淑嫚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17020043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刘帆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17020083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谢莹露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17020204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王真真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17020039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王新霞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17020105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谢冬梅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17020197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韩凤芹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17020106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王程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17020092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赵艳秋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17020032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吴洪娟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17020209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侯恩如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17020097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张迪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17020009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李爽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17020068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郭真真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17020047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王彤彤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17020052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魏聪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17020027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杨晓庆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17020121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吴明珠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17020136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张欢欢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17020203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庞燕静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17020124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张辉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17020114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徐国权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17020159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田婵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17020175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刘慧慧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17020119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解金花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17020193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范文青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17020101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洪倩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17020141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察淑媛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17020074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王嫚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17020140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肖娜娜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17020014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张彩云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17020144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刘云鹤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17020024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王芬芬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17020155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高振华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17020180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徐风菊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17020188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彭利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17020192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赵静雯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吴营营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17020036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姜亚秋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杨敏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17020045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任若君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17020096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张凤英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17020050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仝小娜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17020128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张云云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17020082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张佩佩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17020177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李莎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17020067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陆林青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17020174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李春芳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17020120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胡志强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17020134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马静静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17020089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张姗姗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17020085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邢松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17020122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郝恒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17020031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徐惠景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17020103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史玉莹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17020029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吕翠翠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17020063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商福莉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17020102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杨梦旋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17020154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单蒙蒙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17020046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李晓婉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17020150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护理B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17020172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侯云电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巨野县北城医院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临床医学(研究生)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17010607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A4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2017-11-20T03:50:27Z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