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03030"/>
          <w:spacing w:val="0"/>
          <w:kern w:val="0"/>
          <w:sz w:val="24"/>
          <w:szCs w:val="24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fill="FFFFFF"/>
          <w:lang w:val="en-US" w:eastAsia="zh-CN" w:bidi="ar"/>
        </w:rPr>
        <w:t>巨野县卫计系统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fill="FFFFFF"/>
          <w:lang w:val="en-US" w:eastAsia="zh-CN" w:bidi="ar"/>
        </w:rPr>
        <w:t>2017年公开招聘进入考察、体检范围人员名单</w:t>
      </w:r>
    </w:p>
    <w:tbl>
      <w:tblPr>
        <w:tblW w:w="7828" w:type="dxa"/>
        <w:jc w:val="center"/>
        <w:tblInd w:w="34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2700"/>
        <w:gridCol w:w="1620"/>
        <w:gridCol w:w="207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单位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岗位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丁文慧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徐隆硕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张春锴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赵雪伟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刘凤亭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解晗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赵梦芸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柳咏梅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田亚辉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陈芳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刘赟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肖莹莹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张慧慧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张圣杰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刘娜娜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任娟娟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吴延荣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郜露萍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妙炜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陈明明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中医临床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杨娟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中医临床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冯琪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张美玲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孔凤萍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孟雪曼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任金花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刘树美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王利剑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殷维璐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宋茹茹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杨乐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李爽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周梦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高晓杰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任燕敏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李慧慧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董程程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陈敬茹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张夏委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黄海渊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吴长栋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张阳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高亚茹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范庆雷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任来超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陶舒恒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冯亚琪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刘红梅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王红亮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胡金秀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张淑嫚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刘帆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谢莹露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王真真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王新霞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王嫚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肖娜娜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张彩云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刘云鹤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王芬芬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高振华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徐风菊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彭利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赵静雯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吴营营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侯云电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临床医学(研究生)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17010607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CB5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2017-11-20T03:51:24Z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