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  <w:r>
        <w:rPr>
          <w:rFonts w:hint="eastAsia" w:asci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bookmarkEnd w:id="0"/>
    <w:p>
      <w:r>
        <w:t xml:space="preserve"> 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日照市岚山区园区发展有限公司招聘简章》，准确理解其内容，符合报考条件。我郑重承诺：本人所提供的个人信息、证明材料、证件等真实、准确，并自觉遵守招聘的各项规定，诚实守信，严守纪律，认真履行应聘人员义务。对因提供有关信息证件不实或违反有关纪律规定所造成的后果，本人自愿承担相应的责任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left="5749" w:leftChars="2128" w:right="640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应聘人（签名）：</w:t>
      </w:r>
      <w:r>
        <w:rPr>
          <w:rFonts w:ascii="仿宋" w:hAnsi="仿宋" w:eastAsia="仿宋" w:cs="仿宋"/>
          <w:sz w:val="32"/>
          <w:szCs w:val="32"/>
        </w:rPr>
        <w:t xml:space="preserve">                          </w:t>
      </w:r>
    </w:p>
    <w:p>
      <w:pPr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201</w:t>
      </w:r>
      <w:r>
        <w:rPr>
          <w:rFonts w:hint="eastAsia" w:ascii="仿宋" w:hAnsi="仿宋" w:eastAsia="仿宋" w:cs="仿宋"/>
          <w:sz w:val="32"/>
          <w:szCs w:val="32"/>
        </w:rPr>
        <w:t>8年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 xml:space="preserve"> </w:t>
      </w:r>
    </w:p>
    <w:p>
      <w:pPr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12910"/>
    <w:rsid w:val="324D7532"/>
    <w:rsid w:val="46412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2018-02-22T09:22:00Z</dcterms:created>
  <dc:creator>张岩</dc:creator>
  <cp:lastModifiedBy>张岩</cp:lastModifiedBy>
  <dcterms:modified xsi:type="dcterms:W3CDTF">2018-02-22T09:22:33Z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