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F7" w:rsidRPr="00C655F7" w:rsidRDefault="00C655F7" w:rsidP="00C655F7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center"/>
        <w:rPr>
          <w:rFonts w:asciiTheme="minorEastAsia" w:hAnsiTheme="minorEastAsia" w:cs="宋体"/>
          <w:color w:val="333333"/>
          <w:kern w:val="0"/>
          <w:sz w:val="44"/>
          <w:szCs w:val="44"/>
        </w:rPr>
      </w:pPr>
      <w:r w:rsidRPr="00C655F7">
        <w:rPr>
          <w:rFonts w:asciiTheme="minorEastAsia" w:hAnsiTheme="minorEastAsia" w:cs="宋体" w:hint="eastAsia"/>
          <w:color w:val="333333"/>
          <w:kern w:val="0"/>
          <w:sz w:val="44"/>
          <w:szCs w:val="44"/>
        </w:rPr>
        <w:t>资格审查时提交的材料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1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、提交的材料：</w:t>
      </w:r>
    </w:p>
    <w:p w:rsidR="00D55BE1" w:rsidRPr="00172016" w:rsidRDefault="00C655F7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《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年峄城区事业单位公开招聘工作人员报名登记表》、《应聘人员诚信承诺书》、笔试《准考证》、二代身份证和一寸正面免冠照片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张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(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与网上报名上传照片同底版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)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。</w:t>
      </w:r>
    </w:p>
    <w:p w:rsidR="00C655F7" w:rsidRPr="00172016" w:rsidRDefault="00D55BE1" w:rsidP="00D55BE1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国家承认的学历、学位等相关证书须在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年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1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月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19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日前取得；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年应届毕业生须于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年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7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月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31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日前取得学历学位证书及就业主管部门签发的就业报到证。</w:t>
      </w:r>
      <w:r w:rsidRPr="00D55BE1">
        <w:rPr>
          <w:rFonts w:ascii="Times New Roman" w:hAnsiTheme="minorEastAsia" w:cs="Times New Roman"/>
          <w:color w:val="000000"/>
          <w:sz w:val="32"/>
          <w:szCs w:val="32"/>
        </w:rPr>
        <w:t>所学专业</w:t>
      </w:r>
      <w:proofErr w:type="gramStart"/>
      <w:r w:rsidRPr="00D55BE1">
        <w:rPr>
          <w:rFonts w:ascii="Times New Roman" w:hAnsiTheme="minorEastAsia" w:cs="Times New Roman"/>
          <w:color w:val="000000"/>
          <w:sz w:val="32"/>
          <w:szCs w:val="32"/>
        </w:rPr>
        <w:t>以毕业</w:t>
      </w:r>
      <w:proofErr w:type="gramEnd"/>
      <w:r w:rsidRPr="00D55BE1">
        <w:rPr>
          <w:rFonts w:ascii="Times New Roman" w:hAnsiTheme="minorEastAsia" w:cs="Times New Roman"/>
          <w:color w:val="000000"/>
          <w:sz w:val="32"/>
          <w:szCs w:val="32"/>
        </w:rPr>
        <w:t>证为准，海外留学归国人员应聘须经教育部认定具备同等学历、学位。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全日制普通高等院校毕业生，须同时提交就业主管机构签发的报到证。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与报考岗位一致的相应教师资格证书。</w:t>
      </w:r>
    </w:p>
    <w:p w:rsidR="00C655F7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201</w:t>
      </w:r>
      <w:r w:rsidR="00D255DD">
        <w:rPr>
          <w:rFonts w:ascii="Times New Roman" w:hAnsiTheme="minorEastAsia" w:cs="Times New Roman" w:hint="eastAsia"/>
          <w:color w:val="000000"/>
          <w:sz w:val="32"/>
          <w:szCs w:val="32"/>
        </w:rPr>
        <w:t>8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届全日制应届毕业生暂未发报到证、学历学位证的，提交学校核发的就业推荐表，并能够正常毕业；同时提交教师资格考试笔试合格的成绩证明（教育部相关网站公布的笔试成绩查询电脑截图）及取得教师资格证承诺书（见附件</w:t>
      </w:r>
      <w:r w:rsidR="00D55BE1"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），笔试成绩不合格者，取消面试资格。</w:t>
      </w:r>
    </w:p>
    <w:p w:rsidR="00D255DD" w:rsidRPr="00172016" w:rsidRDefault="00D55BE1" w:rsidP="00D255DD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D55BE1">
        <w:rPr>
          <w:rFonts w:ascii="Times New Roman" w:hAnsiTheme="minorEastAsia" w:cs="Times New Roman"/>
          <w:color w:val="000000"/>
          <w:sz w:val="32"/>
          <w:szCs w:val="32"/>
        </w:rPr>
        <w:t>公办学校在编在岗教师报考，须经本人工作单位和区（市）教育局同意，并出具同意报考信函；其他在职人员应聘的，须出具有用人管理权限的部门（单位）同意应聘的证明；定向、委培毕业生报考，须征得定向、委培单位同意，</w:t>
      </w:r>
      <w:r w:rsidRPr="00D55BE1">
        <w:rPr>
          <w:rFonts w:ascii="Times New Roman" w:hAnsiTheme="minorEastAsia" w:cs="Times New Roman"/>
          <w:color w:val="000000"/>
          <w:sz w:val="32"/>
          <w:szCs w:val="32"/>
        </w:rPr>
        <w:lastRenderedPageBreak/>
        <w:t>并出具同意报考信函；已经就业或签订就业协议书的毕业生须用人单位出具同意报考证明。报考需要的各种证明需网上报名时在备注栏注明，不按上述要求办理或提交虚假信息材料的，查实后取消其本次应聘资格。</w:t>
      </w:r>
    </w:p>
    <w:p w:rsidR="00D7776C" w:rsidRPr="00172016" w:rsidRDefault="00C655F7" w:rsidP="00172016">
      <w:pPr>
        <w:shd w:val="clear" w:color="auto" w:fill="FFFFFF"/>
        <w:ind w:firstLine="640"/>
        <w:rPr>
          <w:rFonts w:ascii="Times New Roman" w:hAnsiTheme="minorEastAsia" w:cs="Times New Roman"/>
          <w:color w:val="000000"/>
          <w:sz w:val="32"/>
          <w:szCs w:val="32"/>
        </w:rPr>
      </w:pPr>
      <w:r w:rsidRPr="00172016">
        <w:rPr>
          <w:rFonts w:ascii="Times New Roman" w:hAnsiTheme="minorEastAsia" w:cs="Times New Roman"/>
          <w:color w:val="000000"/>
          <w:sz w:val="32"/>
          <w:szCs w:val="32"/>
        </w:rPr>
        <w:t>2</w:t>
      </w:r>
      <w:r w:rsidRPr="00172016">
        <w:rPr>
          <w:rFonts w:ascii="Times New Roman" w:hAnsiTheme="minorEastAsia" w:cs="Times New Roman"/>
          <w:color w:val="000000"/>
          <w:sz w:val="32"/>
          <w:szCs w:val="32"/>
        </w:rPr>
        <w:t>、上述材料（除照片）均需提交原件和复印件，并在资格审查时按照《资格审查证件材料及排序表》的序号进行排序提交。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72016" w:rsidRDefault="00172016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72016" w:rsidRDefault="00172016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72016" w:rsidRDefault="00172016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255DD" w:rsidRDefault="00D255DD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72016" w:rsidRDefault="00172016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附件1：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资格审查证件材料及排序表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姓名：</w:t>
      </w:r>
    </w:p>
    <w:tbl>
      <w:tblPr>
        <w:tblW w:w="9360" w:type="dxa"/>
        <w:tblInd w:w="-10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4547"/>
        <w:gridCol w:w="3885"/>
      </w:tblGrid>
      <w:tr w:rsidR="00D55BE1" w:rsidTr="003623DA">
        <w:trPr>
          <w:trHeight w:val="918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br/>
              <w:t>序号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246" w:firstLine="689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400" w:lineRule="exact"/>
              <w:ind w:firstLineChars="147" w:firstLine="412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年峄城区事业单位公开招聘工作人员报名登记表》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《应聘事业单位工作人员诚信承诺书》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rPr>
          <w:trHeight w:val="35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报到证（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全日制普通高校毕业生提供）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《高校毕业生推荐表》（201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毕业生提供）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相应教师资格证书（201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全日制普通高校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毕业生见有关事项）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；暂未取得证书的，需提供笔试、面试合格证（或成绩截图）和承诺书（附件2）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 w:rsidR="00D55BE1" w:rsidTr="003623DA"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D255DD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有用人权限部门或单位、机构出具的同意报考证明（已签约的201</w:t>
            </w:r>
            <w:r w:rsidR="00D255D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D55BE1" w:rsidTr="003623DA">
        <w:trPr>
          <w:trHeight w:val="61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A51001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  <w:r w:rsidR="00A5100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="00A5100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含学信网电子</w:t>
            </w:r>
            <w:proofErr w:type="gramEnd"/>
            <w:r w:rsidR="00A5100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证书注册备案表）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172B26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  <w:r w:rsidR="00275B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、复印件</w:t>
            </w:r>
          </w:p>
        </w:tc>
      </w:tr>
      <w:tr w:rsidR="00D55BE1" w:rsidTr="003623DA">
        <w:trPr>
          <w:trHeight w:val="594"/>
        </w:trPr>
        <w:tc>
          <w:tcPr>
            <w:tcW w:w="9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255DD" w:rsidP="003623DA">
            <w:pPr>
              <w:widowControl/>
              <w:spacing w:line="28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5BE1" w:rsidRDefault="00D55BE1" w:rsidP="003623DA">
            <w:pPr>
              <w:widowControl/>
              <w:spacing w:line="28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</w:tbl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</w:p>
    <w:p w:rsidR="00D55BE1" w:rsidRDefault="00D55BE1" w:rsidP="00D55BE1">
      <w:pPr>
        <w:widowControl/>
        <w:shd w:val="clear" w:color="auto" w:fill="FFFFFF"/>
        <w:spacing w:line="360" w:lineRule="exac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 w:rsidR="00D55BE1" w:rsidRDefault="00D55BE1" w:rsidP="00D55BE1">
      <w:pPr>
        <w:widowControl/>
        <w:shd w:val="clear" w:color="auto" w:fill="FFFFFF"/>
        <w:spacing w:line="36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3、序号根据个人材料情况排列。</w:t>
      </w:r>
    </w:p>
    <w:p w:rsidR="00D55BE1" w:rsidRDefault="00D55BE1" w:rsidP="00D55BE1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附件2：</w:t>
      </w:r>
    </w:p>
    <w:p w:rsidR="00D55BE1" w:rsidRDefault="00D55BE1" w:rsidP="00D55BE1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</w:p>
    <w:p w:rsidR="00D55BE1" w:rsidRDefault="00D55BE1" w:rsidP="00D55BE1">
      <w:pPr>
        <w:widowControl/>
        <w:shd w:val="clear" w:color="auto" w:fill="FFFFFF"/>
        <w:spacing w:line="460" w:lineRule="exact"/>
        <w:ind w:firstLine="570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承  诺  书</w:t>
      </w:r>
    </w:p>
    <w:p w:rsidR="00D55BE1" w:rsidRDefault="00D55BE1" w:rsidP="00D55BE1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</w:p>
    <w:p w:rsidR="00D55BE1" w:rsidRPr="00D55BE1" w:rsidRDefault="00D55BE1" w:rsidP="00D55BE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55BE1">
        <w:rPr>
          <w:rFonts w:ascii="Times New Roman" w:eastAsia="仿宋" w:hAnsi="仿宋" w:cs="Times New Roman"/>
          <w:sz w:val="32"/>
          <w:szCs w:val="32"/>
        </w:rPr>
        <w:t>根据《</w:t>
      </w:r>
      <w:r w:rsidRPr="00D55BE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201</w:t>
      </w:r>
      <w:r w:rsidR="00D255DD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8</w:t>
      </w:r>
      <w:r w:rsidRPr="00D55BE1">
        <w:rPr>
          <w:rFonts w:ascii="Times New Roman" w:eastAsia="宋体" w:hAnsi="Simsun" w:cs="Times New Roman"/>
          <w:color w:val="000000"/>
          <w:kern w:val="0"/>
          <w:sz w:val="32"/>
          <w:szCs w:val="32"/>
        </w:rPr>
        <w:t>年峄城区事业单位公开招聘工作人员简章</w:t>
      </w:r>
      <w:r w:rsidRPr="00D55BE1">
        <w:rPr>
          <w:rFonts w:ascii="Times New Roman" w:eastAsia="仿宋" w:hAnsi="仿宋" w:cs="Times New Roman"/>
          <w:sz w:val="32"/>
          <w:szCs w:val="32"/>
        </w:rPr>
        <w:t>》要求，及</w:t>
      </w:r>
      <w:r w:rsidRPr="00D55BE1">
        <w:rPr>
          <w:rFonts w:ascii="Times New Roman" w:eastAsia="仿宋" w:hAnsi="Times New Roman" w:cs="Times New Roman"/>
          <w:sz w:val="32"/>
          <w:szCs w:val="32"/>
        </w:rPr>
        <w:t>201</w:t>
      </w:r>
      <w:r w:rsidR="00D255DD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D55BE1">
        <w:rPr>
          <w:rFonts w:ascii="Times New Roman" w:eastAsia="仿宋" w:hAnsi="仿宋" w:cs="Times New Roman"/>
          <w:sz w:val="32"/>
          <w:szCs w:val="32"/>
        </w:rPr>
        <w:t>年全国教师资格证书考试安排，本人郑重承诺：于</w:t>
      </w:r>
      <w:r w:rsidRPr="00D55BE1">
        <w:rPr>
          <w:rFonts w:ascii="Times New Roman" w:eastAsia="仿宋" w:hAnsi="Times New Roman" w:cs="Times New Roman"/>
          <w:sz w:val="32"/>
          <w:szCs w:val="32"/>
        </w:rPr>
        <w:t>201</w:t>
      </w:r>
      <w:r w:rsidR="00D255DD">
        <w:rPr>
          <w:rFonts w:ascii="Times New Roman" w:eastAsia="仿宋" w:hAnsi="Times New Roman" w:cs="Times New Roman" w:hint="eastAsia"/>
          <w:sz w:val="32"/>
          <w:szCs w:val="32"/>
        </w:rPr>
        <w:t>8</w:t>
      </w:r>
      <w:r w:rsidRPr="00D55BE1">
        <w:rPr>
          <w:rFonts w:ascii="Times New Roman" w:eastAsia="仿宋" w:hAnsi="仿宋" w:cs="Times New Roman"/>
          <w:sz w:val="32"/>
          <w:szCs w:val="32"/>
        </w:rPr>
        <w:t>年</w:t>
      </w:r>
      <w:r w:rsidRPr="00D55BE1">
        <w:rPr>
          <w:rFonts w:ascii="Times New Roman" w:eastAsia="仿宋" w:hAnsi="Times New Roman" w:cs="Times New Roman"/>
          <w:sz w:val="32"/>
          <w:szCs w:val="32"/>
        </w:rPr>
        <w:t>7</w:t>
      </w:r>
      <w:r w:rsidRPr="00D55BE1">
        <w:rPr>
          <w:rFonts w:ascii="Times New Roman" w:eastAsia="仿宋" w:hAnsi="仿宋" w:cs="Times New Roman"/>
          <w:sz w:val="32"/>
          <w:szCs w:val="32"/>
        </w:rPr>
        <w:t>月</w:t>
      </w:r>
      <w:r w:rsidR="00D255DD">
        <w:rPr>
          <w:rFonts w:ascii="Times New Roman" w:eastAsia="仿宋" w:hAnsi="仿宋" w:cs="Times New Roman" w:hint="eastAsia"/>
          <w:sz w:val="32"/>
          <w:szCs w:val="32"/>
        </w:rPr>
        <w:t>31</w:t>
      </w:r>
      <w:r w:rsidR="00733089">
        <w:rPr>
          <w:rFonts w:ascii="Times New Roman" w:eastAsia="仿宋" w:hAnsi="仿宋" w:cs="Times New Roman" w:hint="eastAsia"/>
          <w:sz w:val="32"/>
          <w:szCs w:val="32"/>
        </w:rPr>
        <w:t>日</w:t>
      </w:r>
      <w:r w:rsidRPr="00D55BE1">
        <w:rPr>
          <w:rFonts w:ascii="Times New Roman" w:eastAsia="仿宋" w:hAnsi="仿宋" w:cs="Times New Roman"/>
          <w:sz w:val="32"/>
          <w:szCs w:val="32"/>
        </w:rPr>
        <w:t>前获取相应教师资格证书并向峄城区人社局提交，如不能按时提交，本人自愿放弃</w:t>
      </w:r>
      <w:r w:rsidRPr="00D55BE1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201</w:t>
      </w:r>
      <w:r w:rsidR="00D255DD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8</w:t>
      </w:r>
      <w:r w:rsidRPr="00D55BE1">
        <w:rPr>
          <w:rFonts w:ascii="Times New Roman" w:eastAsia="宋体" w:hAnsi="Simsun" w:cs="Times New Roman"/>
          <w:color w:val="000000"/>
          <w:kern w:val="0"/>
          <w:sz w:val="32"/>
          <w:szCs w:val="32"/>
        </w:rPr>
        <w:t>年峄城区事业单位公开招聘工作人员教育类</w:t>
      </w:r>
      <w:r w:rsidRPr="00D55BE1">
        <w:rPr>
          <w:rFonts w:ascii="Times New Roman" w:eastAsia="仿宋" w:hAnsi="仿宋" w:cs="Times New Roman"/>
          <w:sz w:val="32"/>
          <w:szCs w:val="32"/>
        </w:rPr>
        <w:t>应聘资格。</w:t>
      </w:r>
    </w:p>
    <w:p w:rsidR="00D55BE1" w:rsidRPr="00D55BE1" w:rsidRDefault="00D55BE1" w:rsidP="00D55BE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55BE1" w:rsidRPr="00D255DD" w:rsidRDefault="00D55BE1" w:rsidP="00D55BE1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D55BE1" w:rsidRPr="00D55BE1" w:rsidRDefault="00D55BE1" w:rsidP="00D55BE1">
      <w:pPr>
        <w:rPr>
          <w:rFonts w:ascii="Times New Roman" w:eastAsia="仿宋" w:hAnsi="Times New Roman" w:cs="Times New Roman"/>
          <w:sz w:val="32"/>
          <w:szCs w:val="32"/>
        </w:rPr>
      </w:pPr>
      <w:r w:rsidRPr="00D55BE1"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  <w:r w:rsidRPr="00D55BE1">
        <w:rPr>
          <w:rFonts w:ascii="Times New Roman" w:eastAsia="仿宋" w:hAnsi="仿宋" w:cs="Times New Roman"/>
          <w:sz w:val="32"/>
          <w:szCs w:val="32"/>
        </w:rPr>
        <w:t>承诺人：</w:t>
      </w:r>
    </w:p>
    <w:p w:rsidR="00D55BE1" w:rsidRPr="00D55BE1" w:rsidRDefault="00D55BE1" w:rsidP="00D55BE1">
      <w:pPr>
        <w:rPr>
          <w:rFonts w:ascii="Times New Roman" w:hAnsi="Times New Roman" w:cs="Times New Roman"/>
        </w:rPr>
      </w:pPr>
      <w:r w:rsidRPr="00D55BE1"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  <w:r w:rsidRPr="00D55BE1">
        <w:rPr>
          <w:rFonts w:ascii="Times New Roman" w:eastAsia="仿宋" w:hAnsi="仿宋" w:cs="Times New Roman"/>
          <w:sz w:val="32"/>
          <w:szCs w:val="32"/>
        </w:rPr>
        <w:t>时</w:t>
      </w:r>
      <w:r w:rsidRPr="00D55BE1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D55BE1">
        <w:rPr>
          <w:rFonts w:ascii="Times New Roman" w:eastAsia="仿宋" w:hAnsi="仿宋" w:cs="Times New Roman"/>
          <w:sz w:val="32"/>
          <w:szCs w:val="32"/>
        </w:rPr>
        <w:t>间：</w:t>
      </w:r>
    </w:p>
    <w:sectPr w:rsidR="00D55BE1" w:rsidRPr="00D55BE1" w:rsidSect="00D77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CC" w:rsidRDefault="00654CCC" w:rsidP="00D55BE1">
      <w:r>
        <w:separator/>
      </w:r>
    </w:p>
  </w:endnote>
  <w:endnote w:type="continuationSeparator" w:id="0">
    <w:p w:rsidR="00654CCC" w:rsidRDefault="00654CCC" w:rsidP="00D5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CC" w:rsidRDefault="00654CCC" w:rsidP="00D55BE1">
      <w:r>
        <w:separator/>
      </w:r>
    </w:p>
  </w:footnote>
  <w:footnote w:type="continuationSeparator" w:id="0">
    <w:p w:rsidR="00654CCC" w:rsidRDefault="00654CCC" w:rsidP="00D5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F7"/>
    <w:rsid w:val="00172016"/>
    <w:rsid w:val="00172B26"/>
    <w:rsid w:val="00275B50"/>
    <w:rsid w:val="00431697"/>
    <w:rsid w:val="004452AC"/>
    <w:rsid w:val="004D6353"/>
    <w:rsid w:val="005537C9"/>
    <w:rsid w:val="00640B6D"/>
    <w:rsid w:val="00654CCC"/>
    <w:rsid w:val="00700800"/>
    <w:rsid w:val="00733089"/>
    <w:rsid w:val="008013DF"/>
    <w:rsid w:val="00A51001"/>
    <w:rsid w:val="00B5676C"/>
    <w:rsid w:val="00B86907"/>
    <w:rsid w:val="00C15045"/>
    <w:rsid w:val="00C655F7"/>
    <w:rsid w:val="00D255DD"/>
    <w:rsid w:val="00D55BE1"/>
    <w:rsid w:val="00D7776C"/>
    <w:rsid w:val="00E633FB"/>
    <w:rsid w:val="00F90B34"/>
    <w:rsid w:val="00FB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Company>Sky123.Org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4</cp:revision>
  <dcterms:created xsi:type="dcterms:W3CDTF">2018-05-21T06:13:00Z</dcterms:created>
  <dcterms:modified xsi:type="dcterms:W3CDTF">2018-05-21T07:16:00Z</dcterms:modified>
</cp:coreProperties>
</file>