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7" w:rsidRPr="00E63A77" w:rsidRDefault="008158B7" w:rsidP="008158B7">
      <w:pPr>
        <w:rPr>
          <w:rFonts w:ascii="仿宋" w:eastAsia="仿宋" w:hAnsi="仿宋" w:hint="eastAsia"/>
          <w:sz w:val="32"/>
          <w:szCs w:val="32"/>
        </w:rPr>
      </w:pPr>
      <w:r w:rsidRPr="00E63A7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0A7CEA" w:rsidRDefault="008158B7" w:rsidP="008158B7">
      <w:pPr>
        <w:jc w:val="center"/>
        <w:rPr>
          <w:rFonts w:ascii="宋体" w:hAnsi="宋体"/>
          <w:sz w:val="44"/>
          <w:szCs w:val="44"/>
        </w:rPr>
      </w:pPr>
      <w:r w:rsidRPr="00E63A77">
        <w:rPr>
          <w:rFonts w:ascii="宋体" w:hAnsi="宋体" w:hint="eastAsia"/>
          <w:sz w:val="44"/>
          <w:szCs w:val="44"/>
        </w:rPr>
        <w:t>2018年淄博市高青县事业单位招聘</w:t>
      </w:r>
      <w:bookmarkStart w:id="0" w:name="_GoBack"/>
      <w:bookmarkEnd w:id="0"/>
      <w:r>
        <w:rPr>
          <w:rFonts w:ascii="宋体" w:hAnsi="宋体" w:hint="eastAsia"/>
          <w:sz w:val="44"/>
          <w:szCs w:val="44"/>
        </w:rPr>
        <w:t>高层次</w:t>
      </w:r>
    </w:p>
    <w:p w:rsidR="008158B7" w:rsidRPr="00E63A77" w:rsidRDefault="008158B7" w:rsidP="008158B7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紧缺专技人才</w:t>
      </w:r>
      <w:r w:rsidRPr="00E63A77">
        <w:rPr>
          <w:rFonts w:ascii="宋体" w:hAnsi="宋体" w:hint="eastAsia"/>
          <w:sz w:val="44"/>
          <w:szCs w:val="44"/>
        </w:rPr>
        <w:t>面试人员须知</w:t>
      </w:r>
      <w:r>
        <w:rPr>
          <w:rFonts w:ascii="宋体" w:hAnsi="宋体" w:hint="eastAsia"/>
          <w:sz w:val="44"/>
          <w:szCs w:val="44"/>
        </w:rPr>
        <w:t>(综合类)</w:t>
      </w:r>
    </w:p>
    <w:p w:rsidR="008158B7" w:rsidRPr="00E63A77" w:rsidRDefault="008158B7" w:rsidP="008158B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63A77">
        <w:rPr>
          <w:rFonts w:ascii="仿宋" w:eastAsia="仿宋" w:hAnsi="仿宋" w:hint="eastAsia"/>
          <w:sz w:val="32"/>
          <w:szCs w:val="32"/>
        </w:rPr>
        <w:t>一、面试人员必须携带身份证和面试通知书(缺一不可)在规定时间内参加面试，否则以弃权对待，取消面试资格。</w:t>
      </w:r>
    </w:p>
    <w:p w:rsidR="008158B7" w:rsidRPr="00E63A77" w:rsidRDefault="008158B7" w:rsidP="008158B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63A77">
        <w:rPr>
          <w:rFonts w:ascii="仿宋" w:eastAsia="仿宋" w:hAnsi="仿宋" w:hint="eastAsia"/>
          <w:sz w:val="32"/>
          <w:szCs w:val="32"/>
        </w:rPr>
        <w:t>二、面试人员要遵守纪律，按面试程序和要求参加面试，不得以任何理由违反规定，影响面试。</w:t>
      </w:r>
    </w:p>
    <w:p w:rsidR="008158B7" w:rsidRPr="00E63A77" w:rsidRDefault="008158B7" w:rsidP="008158B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63A77">
        <w:rPr>
          <w:rFonts w:ascii="仿宋" w:eastAsia="仿宋" w:hAnsi="仿宋" w:hint="eastAsia"/>
          <w:sz w:val="32"/>
          <w:szCs w:val="32"/>
        </w:rPr>
        <w:t>三、面试人员按照规定的时间进入候考室抽签，按抽签顺序参加面试。抽签完毕，签号密封前到达候考室的，面试顺序号按已抽签号顺延。签号密封后到达候考室的视为迟到,按自动弃权处理。面试人员在候考过程中不得随意出入候考室，不得携带、使用任何通讯工具。</w:t>
      </w:r>
    </w:p>
    <w:p w:rsidR="008158B7" w:rsidRPr="00E63A77" w:rsidRDefault="008158B7" w:rsidP="008158B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63A77">
        <w:rPr>
          <w:rFonts w:ascii="仿宋" w:eastAsia="仿宋" w:hAnsi="仿宋" w:hint="eastAsia"/>
          <w:sz w:val="32"/>
          <w:szCs w:val="32"/>
        </w:rPr>
        <w:t>四、面试人员在准备室思考，在面试室答题。进入面试室只准报本人抽签顺序号，不得以任何方式向考官或工作人员透露本人姓名、工作单位等信息，不准穿戴有职业特征的服装、饰品，违者面试成绩按零分处理。</w:t>
      </w:r>
    </w:p>
    <w:p w:rsidR="008158B7" w:rsidRPr="00E63A77" w:rsidRDefault="008158B7" w:rsidP="008158B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63A77">
        <w:rPr>
          <w:rFonts w:ascii="仿宋" w:eastAsia="仿宋" w:hAnsi="仿宋" w:hint="eastAsia"/>
          <w:sz w:val="32"/>
          <w:szCs w:val="32"/>
        </w:rPr>
        <w:t>五、面试人员答题结束后，应及时退出面试室，由工作人员引领到休息室等候，待面试结束宣布成绩后，统一领取自己物品离开考点。休息期间不准随意离开休息室，更不得向未接触面试题目的人员透露面试题目，否则责任自负。</w:t>
      </w:r>
    </w:p>
    <w:p w:rsidR="00EC3E04" w:rsidRPr="008158B7" w:rsidRDefault="00EC3E04"/>
    <w:sectPr w:rsidR="00EC3E04" w:rsidRPr="008158B7" w:rsidSect="00C322C2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B7"/>
    <w:rsid w:val="000A7CEA"/>
    <w:rsid w:val="008158B7"/>
    <w:rsid w:val="00E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E4F0"/>
  <w15:chartTrackingRefBased/>
  <w15:docId w15:val="{19BAA603-82A1-49EA-B15E-D9B016B1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DoubleOX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2018-07-16T07:51:00Z</dcterms:created>
  <dcterms:modified xsi:type="dcterms:W3CDTF">2018-07-16T07:52:00Z</dcterms:modified>
</cp:coreProperties>
</file>