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  <w:bookmarkStart w:id="0" w:name="_GoBack"/>
      <w:bookmarkEnd w:id="0"/>
    </w:p>
    <w:p>
      <w:pPr>
        <w:spacing w:line="560" w:lineRule="exact"/>
        <w:jc w:val="center"/>
        <w:rPr>
          <w:rFonts w:eastAsia="仿宋_GB2312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2018年利津县公开招聘政府雇员考核表</w:t>
      </w:r>
    </w:p>
    <w:tbl>
      <w:tblPr>
        <w:tblStyle w:val="6"/>
        <w:tblW w:w="9660" w:type="dxa"/>
        <w:jc w:val="center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484"/>
        <w:gridCol w:w="204"/>
        <w:gridCol w:w="1155"/>
        <w:gridCol w:w="190"/>
        <w:gridCol w:w="830"/>
        <w:gridCol w:w="674"/>
        <w:gridCol w:w="744"/>
        <w:gridCol w:w="909"/>
        <w:gridCol w:w="203"/>
        <w:gridCol w:w="560"/>
        <w:gridCol w:w="240"/>
        <w:gridCol w:w="498"/>
        <w:gridCol w:w="312"/>
        <w:gridCol w:w="1657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电子照片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（与网上报名同底版）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入党、团时间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及专业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      </w:t>
            </w:r>
          </w:p>
        </w:tc>
        <w:tc>
          <w:tcPr>
            <w:tcW w:w="30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相关资格证书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及取得时间</w:t>
            </w:r>
          </w:p>
        </w:tc>
        <w:tc>
          <w:tcPr>
            <w:tcW w:w="21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资格证书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婚姻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30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报考岗位名称</w:t>
            </w:r>
          </w:p>
        </w:tc>
        <w:tc>
          <w:tcPr>
            <w:tcW w:w="32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9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现详细住址</w:t>
            </w:r>
          </w:p>
        </w:tc>
        <w:tc>
          <w:tcPr>
            <w:tcW w:w="49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现户口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30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是否存在招聘简章要求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不能应聘的情形</w:t>
            </w:r>
          </w:p>
        </w:tc>
        <w:tc>
          <w:tcPr>
            <w:tcW w:w="662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Lr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家庭主要成员及重要社会关系</w:t>
            </w: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34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现工作单位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及职务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或住址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21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（从高中起填写）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17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631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获奖或受处分情况</w:t>
            </w:r>
          </w:p>
        </w:tc>
        <w:tc>
          <w:tcPr>
            <w:tcW w:w="817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44" w:hRule="atLeast"/>
          <w:jc w:val="center"/>
        </w:trPr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道德品质、思想政治表现</w:t>
            </w:r>
          </w:p>
        </w:tc>
        <w:tc>
          <w:tcPr>
            <w:tcW w:w="8176" w:type="dxa"/>
            <w:gridSpan w:val="13"/>
            <w:tcBorders>
              <w:right w:val="single" w:color="000000" w:sz="4" w:space="0"/>
            </w:tcBorders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6" w:type="dxa"/>
            <w:gridSpan w:val="13"/>
            <w:tcBorders>
              <w:right w:val="single" w:color="000000" w:sz="4" w:space="0"/>
            </w:tcBorders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              所在单位、社区居委会意见（盖章）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6" w:type="dxa"/>
            <w:gridSpan w:val="1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                                  年     月      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审查意见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户口所在地派出所</w:t>
            </w:r>
          </w:p>
        </w:tc>
        <w:tc>
          <w:tcPr>
            <w:tcW w:w="8176" w:type="dxa"/>
            <w:gridSpan w:val="13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6" w:type="dxa"/>
            <w:gridSpan w:val="13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6" w:type="dxa"/>
            <w:gridSpan w:val="13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6" w:type="dxa"/>
            <w:gridSpan w:val="13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（盖章）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6" w:type="dxa"/>
            <w:gridSpan w:val="13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6" w:type="dxa"/>
            <w:gridSpan w:val="1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注：主要审查有无违法犯罪记录及参加“法轮功”等非法组织；并注明其身份证号。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48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考核组考核结论</w:t>
            </w:r>
          </w:p>
        </w:tc>
        <w:tc>
          <w:tcPr>
            <w:tcW w:w="8176" w:type="dxa"/>
            <w:gridSpan w:val="13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4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6" w:type="dxa"/>
            <w:gridSpan w:val="13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4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6" w:type="dxa"/>
            <w:gridSpan w:val="13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4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6" w:type="dxa"/>
            <w:gridSpan w:val="13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4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6" w:type="dxa"/>
            <w:gridSpan w:val="13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6" w:type="dxa"/>
            <w:gridSpan w:val="13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（盖章）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6" w:type="dxa"/>
            <w:gridSpan w:val="1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560" w:lineRule="exac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24"/>
          <w:szCs w:val="24"/>
          <w:lang w:eastAsia="zh-CN"/>
        </w:rPr>
        <w:t>此表用</w:t>
      </w:r>
      <w:r>
        <w:rPr>
          <w:rFonts w:hint="eastAsia" w:eastAsia="仿宋_GB2312"/>
          <w:sz w:val="24"/>
          <w:szCs w:val="24"/>
          <w:lang w:val="en-US" w:eastAsia="zh-CN"/>
        </w:rPr>
        <w:t>A4纸正反面打印。</w:t>
      </w:r>
    </w:p>
    <w:sectPr>
      <w:footerReference r:id="rId3" w:type="default"/>
      <w:footerReference r:id="rId4" w:type="even"/>
      <w:pgSz w:w="11906" w:h="16838"/>
      <w:pgMar w:top="1701" w:right="1531" w:bottom="170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837" w:y="-203"/>
      <w:rPr>
        <w:rStyle w:val="5"/>
        <w:sz w:val="24"/>
        <w:szCs w:val="24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D0185"/>
    <w:rsid w:val="2BCD018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2018-07-17T08:55:00Z</dcterms:created>
  <dc:creator>Administrator</dc:creator>
  <cp:lastModifiedBy>Administrator</cp:lastModifiedBy>
  <dcterms:modified xsi:type="dcterms:W3CDTF">2018-07-17T08:56:14Z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2052-10.1.0.7440</vt:lpwstr>
  </property>
</Properties>
</file>