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黑体" w:cs="Times New Roman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0"/>
          <w:szCs w:val="30"/>
          <w:lang w:val="en-US" w:eastAsia="zh-CN"/>
        </w:rPr>
        <w:t>二</w:t>
      </w:r>
    </w:p>
    <w:p>
      <w:pPr>
        <w:spacing w:line="540" w:lineRule="exact"/>
        <w:jc w:val="both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  <w:t>2018年嘉祥县竞争性转任县委巡察机构工作人员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  <w:t>报考诚信承诺书</w:t>
      </w:r>
      <w:bookmarkEnd w:id="0"/>
    </w:p>
    <w:p>
      <w:pPr>
        <w:spacing w:line="540" w:lineRule="exact"/>
        <w:ind w:firstLine="390"/>
        <w:jc w:val="both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 xml:space="preserve"> 我已仔细阅读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/>
        </w:rPr>
        <w:t>《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关于竞争性转任县委巡察机构工作人员的公告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等材料，清楚并理解其内容。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在此我郑重承诺：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一、自觉遵守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转任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的有关规定、政策；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二、真实、准确地提供本人个人信息、证明资料、证件等相关材料；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三、认真履行报考人员的各项义务；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四、遵守考试纪律，服从考试安排，不舞弊或协助他人舞弊；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五、对违反以上承诺所造成的后果，本人自愿承担相应责任。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</w:p>
    <w:p>
      <w:pPr>
        <w:spacing w:line="560" w:lineRule="exact"/>
        <w:ind w:left="5161" w:leftChars="182" w:hanging="4779" w:hangingChars="1700"/>
        <w:jc w:val="both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承诺人：</w:t>
      </w:r>
    </w:p>
    <w:p>
      <w:pPr>
        <w:spacing w:line="560" w:lineRule="exact"/>
        <w:ind w:left="5161" w:leftChars="182" w:hanging="4779" w:hangingChars="1700"/>
        <w:jc w:val="both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B53B8"/>
    <w:rsid w:val="672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2018-10-23T05:39:00Z</dcterms:created>
  <dc:creator>Administrator</dc:creator>
  <cp:lastModifiedBy>Administrator</cp:lastModifiedBy>
  <dcterms:modified xsi:type="dcterms:W3CDTF">2018-10-23T05:40:52Z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