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2" w:afterAutospacing="0" w:line="450" w:lineRule="atLeast"/>
        <w:ind w:left="150" w:right="150"/>
        <w:jc w:val="center"/>
        <w:rPr>
          <w:sz w:val="36"/>
          <w:szCs w:val="36"/>
        </w:rPr>
      </w:pPr>
      <w:r>
        <w:rPr>
          <w:i w:val="0"/>
          <w:caps w:val="0"/>
          <w:color w:val="222222"/>
          <w:spacing w:val="0"/>
          <w:sz w:val="36"/>
          <w:szCs w:val="36"/>
          <w:bdr w:val="none" w:color="auto" w:sz="0" w:space="0"/>
        </w:rPr>
        <w:t>2018年度日照市卫生技术职务资格高级评审委员会评审通过人员公示通知</w:t>
      </w:r>
    </w:p>
    <w:p>
      <w:pPr>
        <w:pStyle w:val="3"/>
        <w:keepNext w:val="0"/>
        <w:keepLines w:val="0"/>
        <w:widowControl/>
        <w:suppressLineNumbers w:val="0"/>
        <w:pBdr>
          <w:top w:val="single" w:color="AACEF2" w:sz="6" w:space="0"/>
          <w:left w:val="single" w:color="AACEF2" w:sz="6" w:space="0"/>
          <w:bottom w:val="single" w:color="AACEF2" w:sz="6" w:space="0"/>
          <w:right w:val="single" w:color="AACEF2" w:sz="6" w:space="0"/>
        </w:pBdr>
        <w:shd w:val="clear" w:fill="EDF6FF"/>
        <w:spacing w:before="150" w:beforeAutospacing="0" w:after="150" w:afterAutospacing="0" w:line="450" w:lineRule="atLeast"/>
        <w:ind w:left="0" w:right="0" w:firstLine="0"/>
        <w:jc w:val="center"/>
        <w:rPr>
          <w:rFonts w:hint="eastAsia" w:ascii="新宋体" w:hAnsi="新宋体" w:eastAsia="新宋体" w:cs="新宋体"/>
          <w:i w:val="0"/>
          <w:caps w:val="0"/>
          <w:color w:val="222222"/>
          <w:spacing w:val="0"/>
          <w:sz w:val="18"/>
          <w:szCs w:val="18"/>
        </w:rPr>
      </w:pPr>
      <w:r>
        <w:rPr>
          <w:rFonts w:hint="eastAsia" w:ascii="新宋体" w:hAnsi="新宋体" w:eastAsia="新宋体" w:cs="新宋体"/>
          <w:i w:val="0"/>
          <w:caps w:val="0"/>
          <w:color w:val="222222"/>
          <w:spacing w:val="0"/>
          <w:sz w:val="18"/>
          <w:szCs w:val="18"/>
          <w:bdr w:val="none" w:color="auto" w:sz="0" w:space="0"/>
          <w:shd w:val="clear" w:fill="EDF6FF"/>
        </w:rPr>
        <w:t>发布日期：2018-11-12 10:06:50    信息来源：    访问量：280    调整字体大小： </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begin"/>
      </w:r>
      <w:r>
        <w:rPr>
          <w:rFonts w:hint="eastAsia" w:ascii="新宋体" w:hAnsi="新宋体" w:eastAsia="新宋体" w:cs="新宋体"/>
          <w:i w:val="0"/>
          <w:caps w:val="0"/>
          <w:color w:val="333333"/>
          <w:spacing w:val="0"/>
          <w:sz w:val="18"/>
          <w:szCs w:val="18"/>
          <w:u w:val="none"/>
          <w:bdr w:val="none" w:color="auto" w:sz="0" w:space="0"/>
          <w:shd w:val="clear" w:fill="EDF6FF"/>
        </w:rPr>
        <w:instrText xml:space="preserve"> HYPERLINK "http://www.rz12333.gov.cn/rz12333/zwfb/gggs/tongzhi/javascript:void(0)" </w:instrTex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separate"/>
      </w:r>
      <w:r>
        <w:rPr>
          <w:rStyle w:val="5"/>
          <w:rFonts w:hint="eastAsia" w:ascii="新宋体" w:hAnsi="新宋体" w:eastAsia="新宋体" w:cs="新宋体"/>
          <w:i w:val="0"/>
          <w:caps w:val="0"/>
          <w:color w:val="333333"/>
          <w:spacing w:val="0"/>
          <w:sz w:val="18"/>
          <w:szCs w:val="18"/>
          <w:u w:val="none"/>
          <w:bdr w:val="none" w:color="auto" w:sz="0" w:space="0"/>
          <w:shd w:val="clear" w:fill="EDF6FF"/>
        </w:rPr>
        <w:t>[大号]</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end"/>
      </w:r>
      <w:r>
        <w:rPr>
          <w:rFonts w:hint="eastAsia" w:ascii="新宋体" w:hAnsi="新宋体" w:eastAsia="新宋体" w:cs="新宋体"/>
          <w:i w:val="0"/>
          <w:caps w:val="0"/>
          <w:color w:val="222222"/>
          <w:spacing w:val="0"/>
          <w:sz w:val="18"/>
          <w:szCs w:val="18"/>
          <w:bdr w:val="none" w:color="auto" w:sz="0" w:space="0"/>
          <w:shd w:val="clear" w:fill="EDF6FF"/>
        </w:rPr>
        <w:t> </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begin"/>
      </w:r>
      <w:r>
        <w:rPr>
          <w:rFonts w:hint="eastAsia" w:ascii="新宋体" w:hAnsi="新宋体" w:eastAsia="新宋体" w:cs="新宋体"/>
          <w:i w:val="0"/>
          <w:caps w:val="0"/>
          <w:color w:val="333333"/>
          <w:spacing w:val="0"/>
          <w:sz w:val="18"/>
          <w:szCs w:val="18"/>
          <w:u w:val="none"/>
          <w:bdr w:val="none" w:color="auto" w:sz="0" w:space="0"/>
          <w:shd w:val="clear" w:fill="EDF6FF"/>
        </w:rPr>
        <w:instrText xml:space="preserve"> HYPERLINK "http://www.rz12333.gov.cn/rz12333/zwfb/gggs/tongzhi/javascript:void(0)" </w:instrTex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separate"/>
      </w:r>
      <w:r>
        <w:rPr>
          <w:rStyle w:val="5"/>
          <w:rFonts w:hint="eastAsia" w:ascii="新宋体" w:hAnsi="新宋体" w:eastAsia="新宋体" w:cs="新宋体"/>
          <w:i w:val="0"/>
          <w:caps w:val="0"/>
          <w:color w:val="333333"/>
          <w:spacing w:val="0"/>
          <w:sz w:val="18"/>
          <w:szCs w:val="18"/>
          <w:u w:val="none"/>
          <w:bdr w:val="none" w:color="auto" w:sz="0" w:space="0"/>
          <w:shd w:val="clear" w:fill="EDF6FF"/>
        </w:rPr>
        <w:t>[中号]</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end"/>
      </w:r>
      <w:r>
        <w:rPr>
          <w:rFonts w:hint="eastAsia" w:ascii="新宋体" w:hAnsi="新宋体" w:eastAsia="新宋体" w:cs="新宋体"/>
          <w:i w:val="0"/>
          <w:caps w:val="0"/>
          <w:color w:val="222222"/>
          <w:spacing w:val="0"/>
          <w:sz w:val="18"/>
          <w:szCs w:val="18"/>
          <w:bdr w:val="none" w:color="auto" w:sz="0" w:space="0"/>
          <w:shd w:val="clear" w:fill="EDF6FF"/>
        </w:rPr>
        <w:t> </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begin"/>
      </w:r>
      <w:r>
        <w:rPr>
          <w:rFonts w:hint="eastAsia" w:ascii="新宋体" w:hAnsi="新宋体" w:eastAsia="新宋体" w:cs="新宋体"/>
          <w:i w:val="0"/>
          <w:caps w:val="0"/>
          <w:color w:val="333333"/>
          <w:spacing w:val="0"/>
          <w:sz w:val="18"/>
          <w:szCs w:val="18"/>
          <w:u w:val="none"/>
          <w:bdr w:val="none" w:color="auto" w:sz="0" w:space="0"/>
          <w:shd w:val="clear" w:fill="EDF6FF"/>
        </w:rPr>
        <w:instrText xml:space="preserve"> HYPERLINK "http://www.rz12333.gov.cn/rz12333/zwfb/gggs/tongzhi/javascript:void(0)" </w:instrTex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separate"/>
      </w:r>
      <w:r>
        <w:rPr>
          <w:rStyle w:val="5"/>
          <w:rFonts w:hint="eastAsia" w:ascii="新宋体" w:hAnsi="新宋体" w:eastAsia="新宋体" w:cs="新宋体"/>
          <w:i w:val="0"/>
          <w:caps w:val="0"/>
          <w:color w:val="333333"/>
          <w:spacing w:val="0"/>
          <w:sz w:val="18"/>
          <w:szCs w:val="18"/>
          <w:u w:val="none"/>
          <w:bdr w:val="none" w:color="auto" w:sz="0" w:space="0"/>
          <w:shd w:val="clear" w:fill="EDF6FF"/>
        </w:rPr>
        <w:t>[小号]</w:t>
      </w:r>
      <w:r>
        <w:rPr>
          <w:rFonts w:hint="eastAsia" w:ascii="新宋体" w:hAnsi="新宋体" w:eastAsia="新宋体" w:cs="新宋体"/>
          <w:i w:val="0"/>
          <w:caps w:val="0"/>
          <w:color w:val="333333"/>
          <w:spacing w:val="0"/>
          <w:sz w:val="18"/>
          <w:szCs w:val="18"/>
          <w:u w:val="none"/>
          <w:bdr w:val="none" w:color="auto" w:sz="0" w:space="0"/>
          <w:shd w:val="clear" w:fill="EDF6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pPr>
      <w:r>
        <w:rPr>
          <w:rFonts w:ascii="仿宋_GB2312" w:hAnsi="新宋体" w:eastAsia="仿宋_GB2312" w:cs="仿宋_GB2312"/>
          <w:i w:val="0"/>
          <w:caps w:val="0"/>
          <w:color w:val="222222"/>
          <w:spacing w:val="0"/>
          <w:sz w:val="28"/>
          <w:szCs w:val="28"/>
          <w:bdr w:val="none" w:color="auto" w:sz="0" w:space="0"/>
        </w:rPr>
        <w:t>日照市卫生技术职务资格高级评审委员会已对各单位呈报的卫生技术高级职称人员全部材料进行了评审，根据《山东省专业技术职务任职资格评审办法（试行）》，经过材料审核、专家评议、评委会</w:t>
      </w:r>
      <w:bookmarkStart w:id="0" w:name="_GoBack"/>
      <w:bookmarkEnd w:id="0"/>
      <w:r>
        <w:rPr>
          <w:rFonts w:hint="eastAsia" w:ascii="仿宋_GB2312" w:hAnsi="新宋体" w:eastAsia="仿宋_GB2312" w:cs="仿宋_GB2312"/>
          <w:i w:val="0"/>
          <w:caps w:val="0"/>
          <w:color w:val="222222"/>
          <w:spacing w:val="0"/>
          <w:sz w:val="28"/>
          <w:szCs w:val="28"/>
          <w:bdr w:val="none" w:color="auto" w:sz="0" w:space="0"/>
        </w:rPr>
        <w:t>投票表决等程序，焦自钊等</w:t>
      </w:r>
      <w:r>
        <w:rPr>
          <w:rFonts w:hint="eastAsia" w:ascii="仿宋_GB2312" w:hAnsi="新宋体" w:eastAsia="仿宋_GB2312" w:cs="仿宋_GB2312"/>
          <w:i w:val="0"/>
          <w:caps w:val="0"/>
          <w:color w:val="222222"/>
          <w:spacing w:val="0"/>
          <w:sz w:val="28"/>
          <w:szCs w:val="28"/>
          <w:bdr w:val="none" w:color="auto" w:sz="0" w:space="0"/>
          <w:lang w:val="en-US"/>
        </w:rPr>
        <w:t>150</w:t>
      </w:r>
      <w:r>
        <w:rPr>
          <w:rFonts w:hint="eastAsia" w:ascii="仿宋_GB2312" w:hAnsi="新宋体" w:eastAsia="仿宋_GB2312" w:cs="仿宋_GB2312"/>
          <w:i w:val="0"/>
          <w:caps w:val="0"/>
          <w:color w:val="222222"/>
          <w:spacing w:val="0"/>
          <w:sz w:val="28"/>
          <w:szCs w:val="28"/>
          <w:bdr w:val="none" w:color="auto" w:sz="0" w:space="0"/>
        </w:rPr>
        <w:t>名同志已通过评审。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pPr>
      <w:r>
        <w:rPr>
          <w:rFonts w:hint="eastAsia" w:ascii="仿宋_GB2312" w:hAnsi="新宋体" w:eastAsia="仿宋_GB2312" w:cs="仿宋_GB2312"/>
          <w:i w:val="0"/>
          <w:caps w:val="0"/>
          <w:color w:val="222222"/>
          <w:spacing w:val="0"/>
          <w:sz w:val="28"/>
          <w:szCs w:val="28"/>
          <w:bdr w:val="none" w:color="auto" w:sz="0" w:space="0"/>
        </w:rPr>
        <w:t>为了进一步加强工作透明度，保证</w:t>
      </w:r>
      <w:bookmarkStart w:id="1" w:name="_GoBack"/>
      <w:bookmarkEnd w:id="1"/>
      <w:r>
        <w:rPr>
          <w:rFonts w:hint="eastAsia" w:ascii="仿宋_GB2312" w:hAnsi="新宋体" w:eastAsia="仿宋_GB2312" w:cs="仿宋_GB2312"/>
          <w:i w:val="0"/>
          <w:caps w:val="0"/>
          <w:color w:val="222222"/>
          <w:spacing w:val="0"/>
          <w:sz w:val="28"/>
          <w:szCs w:val="28"/>
          <w:bdr w:val="none" w:color="auto" w:sz="0" w:space="0"/>
        </w:rPr>
        <w:t>评审结果公开、公平、公正，根据省人力资源和社会保障厅关于对各评审通过人员实行异议期的规定，确定本次异议期为</w:t>
      </w:r>
      <w:r>
        <w:rPr>
          <w:rFonts w:hint="eastAsia" w:ascii="仿宋_GB2312" w:hAnsi="新宋体" w:eastAsia="仿宋_GB2312" w:cs="仿宋_GB2312"/>
          <w:i w:val="0"/>
          <w:caps w:val="0"/>
          <w:color w:val="222222"/>
          <w:spacing w:val="0"/>
          <w:sz w:val="28"/>
          <w:szCs w:val="28"/>
          <w:bdr w:val="none" w:color="auto" w:sz="0" w:space="0"/>
          <w:lang w:val="en-US"/>
        </w:rPr>
        <w:t>2018</w:t>
      </w:r>
      <w:r>
        <w:rPr>
          <w:rFonts w:hint="eastAsia" w:ascii="仿宋_GB2312" w:hAnsi="新宋体" w:eastAsia="仿宋_GB2312" w:cs="仿宋_GB2312"/>
          <w:i w:val="0"/>
          <w:caps w:val="0"/>
          <w:color w:val="222222"/>
          <w:spacing w:val="0"/>
          <w:sz w:val="28"/>
          <w:szCs w:val="28"/>
          <w:bdr w:val="none" w:color="auto" w:sz="0" w:space="0"/>
        </w:rPr>
        <w:t>年</w:t>
      </w:r>
      <w:r>
        <w:rPr>
          <w:rFonts w:hint="eastAsia" w:ascii="仿宋_GB2312" w:hAnsi="新宋体" w:eastAsia="仿宋_GB2312" w:cs="仿宋_GB2312"/>
          <w:i w:val="0"/>
          <w:caps w:val="0"/>
          <w:color w:val="222222"/>
          <w:spacing w:val="0"/>
          <w:sz w:val="28"/>
          <w:szCs w:val="28"/>
          <w:bdr w:val="none" w:color="auto" w:sz="0" w:space="0"/>
          <w:lang w:val="en-US"/>
        </w:rPr>
        <w:t>11</w:t>
      </w:r>
      <w:r>
        <w:rPr>
          <w:rFonts w:hint="eastAsia" w:ascii="仿宋_GB2312" w:hAnsi="新宋体" w:eastAsia="仿宋_GB2312" w:cs="仿宋_GB2312"/>
          <w:i w:val="0"/>
          <w:caps w:val="0"/>
          <w:color w:val="222222"/>
          <w:spacing w:val="0"/>
          <w:sz w:val="28"/>
          <w:szCs w:val="28"/>
          <w:bdr w:val="none" w:color="auto" w:sz="0" w:space="0"/>
        </w:rPr>
        <w:t>月</w:t>
      </w:r>
      <w:r>
        <w:rPr>
          <w:rFonts w:hint="eastAsia" w:ascii="仿宋_GB2312" w:hAnsi="新宋体" w:eastAsia="仿宋_GB2312" w:cs="仿宋_GB2312"/>
          <w:i w:val="0"/>
          <w:caps w:val="0"/>
          <w:color w:val="222222"/>
          <w:spacing w:val="0"/>
          <w:sz w:val="28"/>
          <w:szCs w:val="28"/>
          <w:bdr w:val="none" w:color="auto" w:sz="0" w:space="0"/>
          <w:lang w:val="en-US"/>
        </w:rPr>
        <w:t>12</w:t>
      </w:r>
      <w:r>
        <w:rPr>
          <w:rFonts w:hint="eastAsia" w:ascii="仿宋_GB2312" w:hAnsi="新宋体" w:eastAsia="仿宋_GB2312" w:cs="仿宋_GB2312"/>
          <w:i w:val="0"/>
          <w:caps w:val="0"/>
          <w:color w:val="222222"/>
          <w:spacing w:val="0"/>
          <w:sz w:val="28"/>
          <w:szCs w:val="28"/>
          <w:bdr w:val="none" w:color="auto" w:sz="0" w:space="0"/>
        </w:rPr>
        <w:t>日至</w:t>
      </w:r>
      <w:r>
        <w:rPr>
          <w:rFonts w:hint="eastAsia" w:ascii="仿宋_GB2312" w:hAnsi="新宋体" w:eastAsia="仿宋_GB2312" w:cs="仿宋_GB2312"/>
          <w:i w:val="0"/>
          <w:caps w:val="0"/>
          <w:color w:val="222222"/>
          <w:spacing w:val="0"/>
          <w:sz w:val="28"/>
          <w:szCs w:val="28"/>
          <w:bdr w:val="none" w:color="auto" w:sz="0" w:space="0"/>
          <w:lang w:val="en-US"/>
        </w:rPr>
        <w:t>2018</w:t>
      </w:r>
      <w:r>
        <w:rPr>
          <w:rFonts w:hint="eastAsia" w:ascii="仿宋_GB2312" w:hAnsi="新宋体" w:eastAsia="仿宋_GB2312" w:cs="仿宋_GB2312"/>
          <w:i w:val="0"/>
          <w:caps w:val="0"/>
          <w:color w:val="222222"/>
          <w:spacing w:val="0"/>
          <w:sz w:val="28"/>
          <w:szCs w:val="28"/>
          <w:bdr w:val="none" w:color="auto" w:sz="0" w:space="0"/>
        </w:rPr>
        <w:t>年</w:t>
      </w:r>
      <w:r>
        <w:rPr>
          <w:rFonts w:hint="eastAsia" w:ascii="仿宋_GB2312" w:hAnsi="新宋体" w:eastAsia="仿宋_GB2312" w:cs="仿宋_GB2312"/>
          <w:i w:val="0"/>
          <w:caps w:val="0"/>
          <w:color w:val="222222"/>
          <w:spacing w:val="0"/>
          <w:sz w:val="28"/>
          <w:szCs w:val="28"/>
          <w:bdr w:val="none" w:color="auto" w:sz="0" w:space="0"/>
          <w:lang w:val="en-US"/>
        </w:rPr>
        <w:t>11</w:t>
      </w:r>
      <w:r>
        <w:rPr>
          <w:rFonts w:hint="eastAsia" w:ascii="仿宋_GB2312" w:hAnsi="新宋体" w:eastAsia="仿宋_GB2312" w:cs="仿宋_GB2312"/>
          <w:i w:val="0"/>
          <w:caps w:val="0"/>
          <w:color w:val="222222"/>
          <w:spacing w:val="0"/>
          <w:sz w:val="28"/>
          <w:szCs w:val="28"/>
          <w:bdr w:val="none" w:color="auto" w:sz="0" w:space="0"/>
        </w:rPr>
        <w:t>月</w:t>
      </w:r>
      <w:r>
        <w:rPr>
          <w:rFonts w:hint="eastAsia" w:ascii="仿宋_GB2312" w:hAnsi="新宋体" w:eastAsia="仿宋_GB2312" w:cs="仿宋_GB2312"/>
          <w:i w:val="0"/>
          <w:caps w:val="0"/>
          <w:color w:val="222222"/>
          <w:spacing w:val="0"/>
          <w:sz w:val="28"/>
          <w:szCs w:val="28"/>
          <w:bdr w:val="none" w:color="auto" w:sz="0" w:space="0"/>
          <w:lang w:val="en-US"/>
        </w:rPr>
        <w:t>26</w:t>
      </w:r>
      <w:r>
        <w:rPr>
          <w:rFonts w:hint="eastAsia" w:ascii="仿宋_GB2312" w:hAnsi="新宋体" w:eastAsia="仿宋_GB2312" w:cs="仿宋_GB2312"/>
          <w:i w:val="0"/>
          <w:caps w:val="0"/>
          <w:color w:val="222222"/>
          <w:spacing w:val="0"/>
          <w:sz w:val="28"/>
          <w:szCs w:val="28"/>
          <w:bdr w:val="none" w:color="auto" w:sz="0" w:space="0"/>
        </w:rPr>
        <w:t>日共</w:t>
      </w:r>
      <w:r>
        <w:rPr>
          <w:rFonts w:hint="eastAsia" w:ascii="仿宋_GB2312" w:hAnsi="新宋体" w:eastAsia="仿宋_GB2312" w:cs="仿宋_GB2312"/>
          <w:i w:val="0"/>
          <w:caps w:val="0"/>
          <w:color w:val="222222"/>
          <w:spacing w:val="0"/>
          <w:sz w:val="28"/>
          <w:szCs w:val="28"/>
          <w:bdr w:val="none" w:color="auto" w:sz="0" w:space="0"/>
          <w:lang w:val="en-US"/>
        </w:rPr>
        <w:t>15</w:t>
      </w:r>
      <w:r>
        <w:rPr>
          <w:rFonts w:hint="eastAsia" w:ascii="仿宋_GB2312" w:hAnsi="新宋体" w:eastAsia="仿宋_GB2312" w:cs="仿宋_GB2312"/>
          <w:i w:val="0"/>
          <w:caps w:val="0"/>
          <w:color w:val="222222"/>
          <w:spacing w:val="0"/>
          <w:sz w:val="28"/>
          <w:szCs w:val="28"/>
          <w:bdr w:val="none" w:color="auto" w:sz="0" w:space="0"/>
        </w:rPr>
        <w:t>日。各有关单位及个人如有异议，请于</w:t>
      </w:r>
      <w:r>
        <w:rPr>
          <w:rFonts w:hint="eastAsia" w:ascii="仿宋_GB2312" w:hAnsi="新宋体" w:eastAsia="仿宋_GB2312" w:cs="仿宋_GB2312"/>
          <w:i w:val="0"/>
          <w:caps w:val="0"/>
          <w:color w:val="FF0000"/>
          <w:spacing w:val="0"/>
          <w:sz w:val="28"/>
          <w:szCs w:val="28"/>
          <w:bdr w:val="none" w:color="auto" w:sz="0" w:space="0"/>
          <w:lang w:val="en-US"/>
        </w:rPr>
        <w:t>11</w:t>
      </w:r>
      <w:r>
        <w:rPr>
          <w:rFonts w:hint="eastAsia" w:ascii="仿宋_GB2312" w:hAnsi="新宋体" w:eastAsia="仿宋_GB2312" w:cs="仿宋_GB2312"/>
          <w:i w:val="0"/>
          <w:caps w:val="0"/>
          <w:color w:val="FF0000"/>
          <w:spacing w:val="0"/>
          <w:sz w:val="28"/>
          <w:szCs w:val="28"/>
          <w:bdr w:val="none" w:color="auto" w:sz="0" w:space="0"/>
        </w:rPr>
        <w:t>月</w:t>
      </w:r>
      <w:r>
        <w:rPr>
          <w:rFonts w:hint="eastAsia" w:ascii="仿宋_GB2312" w:hAnsi="新宋体" w:eastAsia="仿宋_GB2312" w:cs="仿宋_GB2312"/>
          <w:i w:val="0"/>
          <w:caps w:val="0"/>
          <w:color w:val="FF0000"/>
          <w:spacing w:val="0"/>
          <w:sz w:val="28"/>
          <w:szCs w:val="28"/>
          <w:bdr w:val="none" w:color="auto" w:sz="0" w:space="0"/>
          <w:lang w:val="en-US"/>
        </w:rPr>
        <w:t>26</w:t>
      </w:r>
      <w:r>
        <w:rPr>
          <w:rFonts w:hint="eastAsia" w:ascii="仿宋_GB2312" w:hAnsi="新宋体" w:eastAsia="仿宋_GB2312" w:cs="仿宋_GB2312"/>
          <w:i w:val="0"/>
          <w:caps w:val="0"/>
          <w:color w:val="FF0000"/>
          <w:spacing w:val="0"/>
          <w:sz w:val="28"/>
          <w:szCs w:val="28"/>
          <w:bdr w:val="none" w:color="auto" w:sz="0" w:space="0"/>
        </w:rPr>
        <w:t>日</w:t>
      </w:r>
      <w:r>
        <w:rPr>
          <w:rFonts w:hint="eastAsia" w:ascii="仿宋_GB2312" w:hAnsi="新宋体" w:eastAsia="仿宋_GB2312" w:cs="仿宋_GB2312"/>
          <w:i w:val="0"/>
          <w:caps w:val="0"/>
          <w:color w:val="222222"/>
          <w:spacing w:val="0"/>
          <w:sz w:val="28"/>
          <w:szCs w:val="28"/>
          <w:bdr w:val="none" w:color="auto" w:sz="0" w:space="0"/>
        </w:rPr>
        <w:t>前以书面形式向日照市人力资源和社会保障局专业技术人员管理科反映（不受理口头、电话或匿名信形式反映的意见）。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rPr>
          <w:rFonts w:hint="eastAsia" w:ascii="仿宋_GB2312" w:hAnsi="新宋体" w:eastAsia="仿宋_GB2312" w:cs="仿宋_GB2312"/>
          <w:i w:val="0"/>
          <w:caps w:val="0"/>
          <w:color w:val="222222"/>
          <w:spacing w:val="0"/>
          <w:sz w:val="28"/>
          <w:szCs w:val="28"/>
          <w:bdr w:val="none" w:color="auto" w:sz="0" w:space="0"/>
        </w:rPr>
      </w:pPr>
      <w:r>
        <w:rPr>
          <w:rFonts w:hint="eastAsia" w:ascii="仿宋_GB2312" w:hAnsi="新宋体" w:eastAsia="仿宋_GB2312" w:cs="仿宋_GB2312"/>
          <w:i w:val="0"/>
          <w:caps w:val="0"/>
          <w:color w:val="222222"/>
          <w:spacing w:val="0"/>
          <w:sz w:val="28"/>
          <w:szCs w:val="28"/>
          <w:bdr w:val="none" w:color="auto" w:sz="0" w:space="0"/>
        </w:rPr>
        <w:t>异议期结束后，请呈报部门于</w:t>
      </w:r>
      <w:r>
        <w:rPr>
          <w:rFonts w:hint="eastAsia" w:ascii="仿宋_GB2312" w:hAnsi="新宋体" w:eastAsia="仿宋_GB2312" w:cs="仿宋_GB2312"/>
          <w:i w:val="0"/>
          <w:caps w:val="0"/>
          <w:color w:val="FF0000"/>
          <w:spacing w:val="0"/>
          <w:sz w:val="28"/>
          <w:szCs w:val="28"/>
          <w:bdr w:val="none" w:color="auto" w:sz="0" w:space="0"/>
          <w:lang w:val="en-US"/>
        </w:rPr>
        <w:t>11</w:t>
      </w:r>
      <w:r>
        <w:rPr>
          <w:rFonts w:hint="eastAsia" w:ascii="仿宋_GB2312" w:hAnsi="新宋体" w:eastAsia="仿宋_GB2312" w:cs="仿宋_GB2312"/>
          <w:i w:val="0"/>
          <w:caps w:val="0"/>
          <w:color w:val="FF0000"/>
          <w:spacing w:val="0"/>
          <w:sz w:val="28"/>
          <w:szCs w:val="28"/>
          <w:bdr w:val="none" w:color="auto" w:sz="0" w:space="0"/>
        </w:rPr>
        <w:t>月</w:t>
      </w:r>
      <w:r>
        <w:rPr>
          <w:rFonts w:hint="eastAsia" w:ascii="仿宋_GB2312" w:hAnsi="新宋体" w:eastAsia="仿宋_GB2312" w:cs="仿宋_GB2312"/>
          <w:i w:val="0"/>
          <w:caps w:val="0"/>
          <w:color w:val="FF0000"/>
          <w:spacing w:val="0"/>
          <w:sz w:val="28"/>
          <w:szCs w:val="28"/>
          <w:bdr w:val="none" w:color="auto" w:sz="0" w:space="0"/>
          <w:lang w:val="en-US"/>
        </w:rPr>
        <w:t>29</w:t>
      </w:r>
      <w:r>
        <w:rPr>
          <w:rFonts w:hint="eastAsia" w:ascii="仿宋_GB2312" w:hAnsi="新宋体" w:eastAsia="仿宋_GB2312" w:cs="仿宋_GB2312"/>
          <w:i w:val="0"/>
          <w:caps w:val="0"/>
          <w:color w:val="FF0000"/>
          <w:spacing w:val="0"/>
          <w:sz w:val="28"/>
          <w:szCs w:val="28"/>
          <w:bdr w:val="none" w:color="auto" w:sz="0" w:space="0"/>
        </w:rPr>
        <w:t>日</w:t>
      </w:r>
      <w:r>
        <w:rPr>
          <w:rFonts w:hint="eastAsia" w:ascii="仿宋_GB2312" w:hAnsi="新宋体" w:eastAsia="仿宋_GB2312" w:cs="仿宋_GB2312"/>
          <w:i w:val="0"/>
          <w:caps w:val="0"/>
          <w:color w:val="222222"/>
          <w:spacing w:val="0"/>
          <w:sz w:val="28"/>
          <w:szCs w:val="28"/>
          <w:bdr w:val="none" w:color="auto" w:sz="0" w:space="0"/>
        </w:rPr>
        <w:t>前，将征求意见的形式、有无异议及处理意见等有关情况书面报日照市人力资源和社会保障局专业技术人员管理科，并在山东省专业技术人员管理服务平台提交异议期公示意见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pPr>
      <w:r>
        <w:rPr>
          <w:rFonts w:hint="eastAsia" w:ascii="仿宋_GB2312" w:hAnsi="新宋体" w:eastAsia="仿宋_GB2312" w:cs="仿宋_GB2312"/>
          <w:i w:val="0"/>
          <w:caps w:val="0"/>
          <w:color w:val="222222"/>
          <w:spacing w:val="0"/>
          <w:sz w:val="28"/>
          <w:szCs w:val="28"/>
          <w:bdr w:val="none" w:color="auto" w:sz="0" w:space="0"/>
        </w:rPr>
        <w:t>（</w:t>
      </w:r>
      <w:r>
        <w:rPr>
          <w:rFonts w:hint="eastAsia" w:ascii="新宋体" w:hAnsi="新宋体" w:eastAsia="新宋体" w:cs="新宋体"/>
          <w:i w:val="0"/>
          <w:caps w:val="0"/>
          <w:color w:val="333333"/>
          <w:spacing w:val="0"/>
          <w:sz w:val="28"/>
          <w:szCs w:val="28"/>
          <w:u w:val="none"/>
          <w:bdr w:val="none" w:color="auto" w:sz="0" w:space="0"/>
          <w:lang w:val="en-US"/>
        </w:rPr>
        <w:fldChar w:fldCharType="begin"/>
      </w:r>
      <w:r>
        <w:rPr>
          <w:rFonts w:hint="eastAsia" w:ascii="新宋体" w:hAnsi="新宋体" w:eastAsia="新宋体" w:cs="新宋体"/>
          <w:i w:val="0"/>
          <w:caps w:val="0"/>
          <w:color w:val="333333"/>
          <w:spacing w:val="0"/>
          <w:sz w:val="28"/>
          <w:szCs w:val="28"/>
          <w:u w:val="none"/>
          <w:bdr w:val="none" w:color="auto" w:sz="0" w:space="0"/>
          <w:lang w:val="en-US"/>
        </w:rPr>
        <w:instrText xml:space="preserve"> HYPERLINK "http://124.128.251.110:8185/ww/login_gg.html" </w:instrText>
      </w:r>
      <w:r>
        <w:rPr>
          <w:rFonts w:hint="eastAsia" w:ascii="新宋体" w:hAnsi="新宋体" w:eastAsia="新宋体" w:cs="新宋体"/>
          <w:i w:val="0"/>
          <w:caps w:val="0"/>
          <w:color w:val="333333"/>
          <w:spacing w:val="0"/>
          <w:sz w:val="28"/>
          <w:szCs w:val="28"/>
          <w:u w:val="none"/>
          <w:bdr w:val="none" w:color="auto" w:sz="0" w:space="0"/>
          <w:lang w:val="en-US"/>
        </w:rPr>
        <w:fldChar w:fldCharType="separate"/>
      </w:r>
      <w:r>
        <w:rPr>
          <w:rStyle w:val="5"/>
          <w:rFonts w:hint="eastAsia" w:ascii="仿宋_GB2312" w:hAnsi="新宋体" w:eastAsia="仿宋_GB2312" w:cs="仿宋_GB2312"/>
          <w:i w:val="0"/>
          <w:caps w:val="0"/>
          <w:color w:val="333333"/>
          <w:spacing w:val="0"/>
          <w:sz w:val="28"/>
          <w:szCs w:val="28"/>
          <w:u w:val="none"/>
          <w:bdr w:val="none" w:color="auto" w:sz="0" w:space="0"/>
          <w:lang w:val="en-US"/>
        </w:rPr>
        <w:t>http://124.128.251.110:8185/ww/login_gg.html</w:t>
      </w:r>
      <w:r>
        <w:rPr>
          <w:rFonts w:hint="eastAsia" w:ascii="新宋体" w:hAnsi="新宋体" w:eastAsia="新宋体" w:cs="新宋体"/>
          <w:i w:val="0"/>
          <w:caps w:val="0"/>
          <w:color w:val="333333"/>
          <w:spacing w:val="0"/>
          <w:sz w:val="28"/>
          <w:szCs w:val="28"/>
          <w:u w:val="none"/>
          <w:bdr w:val="none" w:color="auto" w:sz="0" w:space="0"/>
          <w:lang w:val="en-US"/>
        </w:rPr>
        <w:fldChar w:fldCharType="end"/>
      </w:r>
      <w:r>
        <w:rPr>
          <w:rFonts w:hint="eastAsia" w:ascii="仿宋_GB2312" w:hAnsi="新宋体" w:eastAsia="仿宋_GB2312" w:cs="仿宋_GB2312"/>
          <w:i w:val="0"/>
          <w:caps w:val="0"/>
          <w:color w:val="222222"/>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pPr>
      <w:r>
        <w:rPr>
          <w:rFonts w:hint="eastAsia" w:ascii="仿宋_GB2312" w:hAnsi="新宋体" w:eastAsia="仿宋_GB2312" w:cs="仿宋_GB2312"/>
          <w:i w:val="0"/>
          <w:caps w:val="0"/>
          <w:color w:val="222222"/>
          <w:spacing w:val="0"/>
          <w:sz w:val="28"/>
          <w:szCs w:val="28"/>
          <w:bdr w:val="none" w:color="auto" w:sz="0" w:space="0"/>
        </w:rPr>
        <w:t>联系电话：</w:t>
      </w:r>
      <w:r>
        <w:rPr>
          <w:rFonts w:hint="eastAsia" w:ascii="仿宋_GB2312" w:hAnsi="新宋体" w:eastAsia="仿宋_GB2312" w:cs="仿宋_GB2312"/>
          <w:i w:val="0"/>
          <w:caps w:val="0"/>
          <w:color w:val="222222"/>
          <w:spacing w:val="0"/>
          <w:sz w:val="28"/>
          <w:szCs w:val="28"/>
          <w:bdr w:val="none" w:color="auto" w:sz="0" w:space="0"/>
          <w:lang w:val="en-US"/>
        </w:rPr>
        <w:t>0633-8866227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2" w:afterAutospacing="0" w:line="560" w:lineRule="atLeast"/>
        <w:ind w:left="0" w:right="0" w:firstLine="645"/>
        <w:jc w:val="both"/>
      </w:pPr>
      <w:r>
        <w:rPr>
          <w:rFonts w:hint="eastAsia" w:ascii="仿宋_GB2312" w:hAnsi="新宋体" w:eastAsia="仿宋_GB2312" w:cs="仿宋_GB2312"/>
          <w:i w:val="0"/>
          <w:caps w:val="0"/>
          <w:color w:val="222222"/>
          <w:spacing w:val="0"/>
          <w:sz w:val="28"/>
          <w:szCs w:val="28"/>
          <w:bdr w:val="none" w:color="auto" w:sz="0" w:space="0"/>
        </w:rPr>
        <w:t>联系地址：日照市劳动大厦五楼</w:t>
      </w:r>
      <w:r>
        <w:rPr>
          <w:rFonts w:hint="eastAsia" w:ascii="仿宋_GB2312" w:hAnsi="新宋体" w:eastAsia="仿宋_GB2312" w:cs="仿宋_GB2312"/>
          <w:i w:val="0"/>
          <w:caps w:val="0"/>
          <w:color w:val="222222"/>
          <w:spacing w:val="0"/>
          <w:sz w:val="28"/>
          <w:szCs w:val="28"/>
          <w:bdr w:val="none" w:color="auto" w:sz="0" w:space="0"/>
          <w:lang w:val="en-US"/>
        </w:rPr>
        <w:t>506</w:t>
      </w:r>
      <w:r>
        <w:rPr>
          <w:rFonts w:hint="eastAsia" w:ascii="仿宋_GB2312" w:hAnsi="新宋体" w:eastAsia="仿宋_GB2312" w:cs="仿宋_GB2312"/>
          <w:i w:val="0"/>
          <w:caps w:val="0"/>
          <w:color w:val="222222"/>
          <w:spacing w:val="0"/>
          <w:sz w:val="28"/>
          <w:szCs w:val="28"/>
          <w:bdr w:val="none" w:color="auto" w:sz="0" w:space="0"/>
        </w:rPr>
        <w:t>房间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46" w:beforeAutospacing="0" w:after="346" w:afterAutospacing="0" w:line="560" w:lineRule="atLeast"/>
        <w:ind w:left="0" w:right="0" w:firstLine="560"/>
        <w:jc w:val="both"/>
      </w:pPr>
      <w:r>
        <w:rPr>
          <w:rFonts w:hint="eastAsia" w:ascii="仿宋_GB2312" w:hAnsi="新宋体" w:eastAsia="仿宋_GB2312" w:cs="仿宋_GB2312"/>
          <w:i w:val="0"/>
          <w:caps w:val="0"/>
          <w:color w:val="222222"/>
          <w:spacing w:val="0"/>
          <w:sz w:val="28"/>
          <w:szCs w:val="28"/>
          <w:bdr w:val="none" w:color="auto" w:sz="0" w:space="0"/>
        </w:rPr>
        <w:t>附件：</w:t>
      </w:r>
      <w:r>
        <w:rPr>
          <w:rFonts w:hint="eastAsia" w:ascii="仿宋_GB2312" w:hAnsi="新宋体" w:eastAsia="仿宋_GB2312" w:cs="仿宋_GB2312"/>
          <w:i w:val="0"/>
          <w:caps w:val="0"/>
          <w:color w:val="222222"/>
          <w:spacing w:val="0"/>
          <w:sz w:val="28"/>
          <w:szCs w:val="28"/>
          <w:bdr w:val="none" w:color="auto" w:sz="0" w:space="0"/>
          <w:lang w:val="en-US"/>
        </w:rPr>
        <w:t>2018</w:t>
      </w:r>
      <w:r>
        <w:rPr>
          <w:rFonts w:hint="eastAsia" w:ascii="仿宋_GB2312" w:hAnsi="新宋体" w:eastAsia="仿宋_GB2312" w:cs="仿宋_GB2312"/>
          <w:i w:val="0"/>
          <w:caps w:val="0"/>
          <w:color w:val="222222"/>
          <w:spacing w:val="0"/>
          <w:sz w:val="28"/>
          <w:szCs w:val="28"/>
          <w:bdr w:val="none" w:color="auto" w:sz="0" w:space="0"/>
        </w:rPr>
        <w:t>年度日照市卫生技术职务资格高级评审委员会通过人员公示名单</w:t>
      </w:r>
      <w:r>
        <w:rPr>
          <w:rFonts w:ascii="Arial" w:hAnsi="Arial" w:eastAsia="新宋体" w:cs="Arial"/>
          <w:i w:val="0"/>
          <w:caps w:val="0"/>
          <w:color w:val="222222"/>
          <w:spacing w:val="0"/>
          <w:sz w:val="28"/>
          <w:szCs w:val="28"/>
          <w:bdr w:val="none" w:color="auto" w:sz="0" w:space="0"/>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24" w:lineRule="atLeast"/>
        <w:ind w:left="0" w:right="0"/>
        <w:jc w:val="center"/>
      </w:pPr>
      <w:r>
        <w:rPr>
          <w:rFonts w:hint="default" w:ascii="Arial" w:hAnsi="Arial" w:eastAsia="新宋体" w:cs="Arial"/>
          <w:i w:val="0"/>
          <w:caps w:val="0"/>
          <w:color w:val="222222"/>
          <w:spacing w:val="0"/>
          <w:sz w:val="28"/>
          <w:szCs w:val="28"/>
          <w:bdr w:val="none" w:color="auto" w:sz="0" w:space="0"/>
          <w:lang w:val="en-US"/>
        </w:rPr>
        <w:t>           </w:t>
      </w:r>
      <w:r>
        <w:rPr>
          <w:rFonts w:hint="eastAsia" w:ascii="仿宋_GB2312" w:hAnsi="新宋体" w:eastAsia="仿宋_GB2312" w:cs="仿宋_GB2312"/>
          <w:i w:val="0"/>
          <w:caps w:val="0"/>
          <w:color w:val="222222"/>
          <w:spacing w:val="0"/>
          <w:sz w:val="28"/>
          <w:szCs w:val="28"/>
          <w:bdr w:val="none" w:color="auto" w:sz="0" w:space="0"/>
          <w:lang w:val="en-US"/>
        </w:rPr>
        <w:t> </w:t>
      </w:r>
      <w:r>
        <w:rPr>
          <w:rFonts w:hint="default" w:ascii="Arial" w:hAnsi="Arial" w:eastAsia="新宋体" w:cs="Arial"/>
          <w:i w:val="0"/>
          <w:caps w:val="0"/>
          <w:color w:val="222222"/>
          <w:spacing w:val="0"/>
          <w:sz w:val="28"/>
          <w:szCs w:val="28"/>
          <w:bdr w:val="none" w:color="auto" w:sz="0" w:space="0"/>
          <w:lang w:val="en-US"/>
        </w:rPr>
        <w:t>                                                        </w:t>
      </w:r>
      <w:r>
        <w:rPr>
          <w:rFonts w:hint="eastAsia" w:ascii="仿宋_GB2312" w:hAnsi="新宋体" w:eastAsia="仿宋_GB2312" w:cs="仿宋_GB2312"/>
          <w:i w:val="0"/>
          <w:caps w:val="0"/>
          <w:color w:val="222222"/>
          <w:spacing w:val="0"/>
          <w:sz w:val="28"/>
          <w:szCs w:val="28"/>
          <w:bdr w:val="none" w:color="auto" w:sz="0" w:space="0"/>
          <w:lang w:val="en-US"/>
        </w:rPr>
        <w:t>2018</w:t>
      </w:r>
      <w:r>
        <w:rPr>
          <w:rFonts w:hint="eastAsia" w:ascii="仿宋_GB2312" w:hAnsi="新宋体" w:eastAsia="仿宋_GB2312" w:cs="仿宋_GB2312"/>
          <w:i w:val="0"/>
          <w:caps w:val="0"/>
          <w:color w:val="222222"/>
          <w:spacing w:val="0"/>
          <w:sz w:val="28"/>
          <w:szCs w:val="28"/>
          <w:bdr w:val="none" w:color="auto" w:sz="0" w:space="0"/>
        </w:rPr>
        <w:t>年</w:t>
      </w:r>
      <w:r>
        <w:rPr>
          <w:rFonts w:hint="eastAsia" w:ascii="仿宋_GB2312" w:hAnsi="新宋体" w:eastAsia="仿宋_GB2312" w:cs="仿宋_GB2312"/>
          <w:i w:val="0"/>
          <w:caps w:val="0"/>
          <w:color w:val="222222"/>
          <w:spacing w:val="0"/>
          <w:sz w:val="28"/>
          <w:szCs w:val="28"/>
          <w:bdr w:val="none" w:color="auto" w:sz="0" w:space="0"/>
          <w:lang w:val="en-US"/>
        </w:rPr>
        <w:t>11</w:t>
      </w:r>
      <w:r>
        <w:rPr>
          <w:rFonts w:hint="eastAsia" w:ascii="仿宋_GB2312" w:hAnsi="新宋体" w:eastAsia="仿宋_GB2312" w:cs="仿宋_GB2312"/>
          <w:i w:val="0"/>
          <w:caps w:val="0"/>
          <w:color w:val="222222"/>
          <w:spacing w:val="0"/>
          <w:sz w:val="28"/>
          <w:szCs w:val="28"/>
          <w:bdr w:val="none" w:color="auto" w:sz="0" w:space="0"/>
        </w:rPr>
        <w:t>月</w:t>
      </w:r>
      <w:r>
        <w:rPr>
          <w:rFonts w:hint="eastAsia" w:ascii="仿宋_GB2312" w:hAnsi="新宋体" w:eastAsia="仿宋_GB2312" w:cs="仿宋_GB2312"/>
          <w:i w:val="0"/>
          <w:caps w:val="0"/>
          <w:color w:val="222222"/>
          <w:spacing w:val="0"/>
          <w:sz w:val="28"/>
          <w:szCs w:val="28"/>
          <w:bdr w:val="none" w:color="auto" w:sz="0" w:space="0"/>
          <w:lang w:val="en-US"/>
        </w:rPr>
        <w:t>12</w:t>
      </w:r>
      <w:r>
        <w:rPr>
          <w:rFonts w:hint="eastAsia" w:ascii="仿宋_GB2312" w:hAnsi="新宋体" w:eastAsia="仿宋_GB2312" w:cs="仿宋_GB2312"/>
          <w:i w:val="0"/>
          <w:caps w:val="0"/>
          <w:color w:val="222222"/>
          <w:spacing w:val="0"/>
          <w:sz w:val="28"/>
          <w:szCs w:val="28"/>
          <w:bdr w:val="none" w:color="auto" w:sz="0" w:space="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7536A"/>
    <w:rsid w:val="61C7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2018-11-12T07:43:00Z</dcterms:created>
  <dc:creator>Administrator</dc:creator>
  <cp:lastModifiedBy>Administrator</cp:lastModifiedBy>
  <cp:lastPrinted>2018-11-12T07:44:14Z</cp:lastPrinted>
  <dcterms:modified xsi:type="dcterms:W3CDTF">2018-11-12T07:44:58Z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