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2018年张店区公开招聘社区专职工作者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B类岗位同意应聘证明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兹有我镇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街道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ascii="仿宋_GB2312" w:eastAsia="仿宋_GB2312"/>
          <w:sz w:val="32"/>
          <w:szCs w:val="32"/>
        </w:rPr>
        <w:t>全日制社区工作人员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，参加2018年张店</w:t>
      </w:r>
      <w:r>
        <w:rPr>
          <w:rFonts w:ascii="仿宋_GB2312" w:eastAsia="仿宋_GB2312"/>
          <w:sz w:val="32"/>
          <w:szCs w:val="32"/>
        </w:rPr>
        <w:t>区公开招聘社区专职工作者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。经</w:t>
      </w:r>
      <w:r>
        <w:rPr>
          <w:rFonts w:ascii="仿宋_GB2312" w:eastAsia="仿宋_GB2312"/>
          <w:sz w:val="32"/>
          <w:szCs w:val="32"/>
        </w:rPr>
        <w:t>审核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公示，该同志</w:t>
      </w:r>
      <w:r>
        <w:rPr>
          <w:rFonts w:hint="eastAsia" w:ascii="仿宋_GB2312" w:eastAsia="仿宋_GB2312"/>
          <w:sz w:val="32"/>
          <w:szCs w:val="32"/>
        </w:rPr>
        <w:t>符合B类</w:t>
      </w:r>
      <w:r>
        <w:rPr>
          <w:rFonts w:ascii="仿宋_GB2312" w:eastAsia="仿宋_GB2312"/>
          <w:sz w:val="32"/>
          <w:szCs w:val="32"/>
        </w:rPr>
        <w:t>岗位招聘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我镇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街道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该同志所在社区</w:t>
      </w:r>
      <w:r>
        <w:rPr>
          <w:rFonts w:hint="eastAsia" w:ascii="仿宋_GB2312" w:eastAsia="仿宋_GB2312"/>
          <w:sz w:val="32"/>
          <w:szCs w:val="32"/>
        </w:rPr>
        <w:t>同意推荐其应聘我</w:t>
      </w:r>
      <w:r>
        <w:rPr>
          <w:rFonts w:ascii="仿宋_GB2312" w:eastAsia="仿宋_GB2312"/>
          <w:sz w:val="32"/>
          <w:szCs w:val="32"/>
        </w:rPr>
        <w:t>镇</w:t>
      </w:r>
      <w:r>
        <w:rPr>
          <w:rFonts w:hint="eastAsia" w:ascii="仿宋_GB2312" w:eastAsia="仿宋_GB2312"/>
          <w:sz w:val="32"/>
          <w:szCs w:val="32"/>
        </w:rPr>
        <w:t>（街道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B类</w:t>
      </w:r>
      <w:r>
        <w:rPr>
          <w:rFonts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</w:rPr>
        <w:t>，并保证其若被聘用，将配合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有关单位办理相关</w:t>
      </w:r>
      <w:r>
        <w:rPr>
          <w:rFonts w:hint="eastAsia" w:ascii="仿宋_GB2312" w:eastAsia="仿宋_GB2312"/>
          <w:sz w:val="32"/>
          <w:szCs w:val="32"/>
        </w:rPr>
        <w:t>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</w:t>
      </w:r>
      <w:r>
        <w:rPr>
          <w:rFonts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</w:rPr>
        <w:t>党委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总</w:t>
      </w:r>
      <w:r>
        <w:rPr>
          <w:rFonts w:ascii="仿宋_GB2312" w:eastAsia="仿宋_GB2312"/>
          <w:sz w:val="32"/>
          <w:szCs w:val="32"/>
        </w:rPr>
        <w:t>支、支部）章</w:t>
      </w:r>
      <w:r>
        <w:rPr>
          <w:rFonts w:hint="eastAsia" w:ascii="仿宋_GB2312" w:eastAsia="仿宋_GB2312"/>
          <w:sz w:val="32"/>
          <w:szCs w:val="32"/>
        </w:rPr>
        <w:t xml:space="preserve">      2018年  月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651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街道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党（工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委</w:t>
      </w:r>
      <w:r>
        <w:rPr>
          <w:rFonts w:ascii="仿宋_GB2312" w:eastAsia="仿宋_GB2312"/>
          <w:sz w:val="32"/>
          <w:szCs w:val="32"/>
        </w:rPr>
        <w:t>章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2018年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A9"/>
    <w:rsid w:val="000239F5"/>
    <w:rsid w:val="004851A2"/>
    <w:rsid w:val="00860FA9"/>
    <w:rsid w:val="008D4735"/>
    <w:rsid w:val="00F676B4"/>
    <w:rsid w:val="16852CB3"/>
    <w:rsid w:val="19437136"/>
    <w:rsid w:val="1D1D18A3"/>
    <w:rsid w:val="447C7269"/>
    <w:rsid w:val="4DBE4323"/>
    <w:rsid w:val="563377AE"/>
    <w:rsid w:val="588E0E64"/>
    <w:rsid w:val="592E5498"/>
    <w:rsid w:val="669920BA"/>
    <w:rsid w:val="69EA56A7"/>
    <w:rsid w:val="6E966434"/>
    <w:rsid w:val="72D951DA"/>
    <w:rsid w:val="73A4561D"/>
    <w:rsid w:val="7F2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DocSecurity>0</DocSecurity>
  <Lines>1</Lines>
  <Paragraphs>1</Paragraphs>
  <ScaleCrop>false</ScaleCrop>
  <LinksUpToDate>false</LinksUpToDate>
  <CharactersWithSpaces>277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2018-12-04T07:40:00Z</cp:lastPrinted>
  <dcterms:created xsi:type="dcterms:W3CDTF">2018-12-03T15:35:00Z</dcterms:created>
  <dcterms:modified xsi:type="dcterms:W3CDTF">2018-12-05T09:29:38Z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