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02" w:rsidRDefault="00470502" w:rsidP="0047050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70502" w:rsidRDefault="00470502" w:rsidP="00470502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70502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高密市2018年教育系统事业单位公开招聘教师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面试递补资格审查通过人员名单公示</w:t>
      </w:r>
    </w:p>
    <w:p w:rsidR="00470502" w:rsidRDefault="00470502" w:rsidP="00470502">
      <w:pPr>
        <w:spacing w:line="540" w:lineRule="exact"/>
        <w:ind w:firstLineChars="200"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70502" w:rsidRDefault="00470502" w:rsidP="004705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由于部分进入面试范围的人员未通过资格审查或本人自愿放弃，根据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《高密市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shd w:val="clear" w:color="auto" w:fill="FFFFFF"/>
        </w:rPr>
        <w:t>年教育系统事业单位公开招聘教师简章》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等相关规定，已对面试递补人员进行现场资格审查，现予以公示。</w:t>
      </w:r>
    </w:p>
    <w:p w:rsidR="00470502" w:rsidRDefault="00470502" w:rsidP="004705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70502" w:rsidRDefault="00470502" w:rsidP="004705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Pr="00470502">
        <w:rPr>
          <w:rFonts w:ascii="仿宋_GB2312" w:eastAsia="仿宋_GB2312" w:hAnsi="仿宋_GB2312" w:cs="仿宋_GB2312" w:hint="eastAsia"/>
          <w:sz w:val="32"/>
          <w:szCs w:val="32"/>
        </w:rPr>
        <w:t>高密市2018年教育系统事业单位公开招聘教师面试递补资格审查通过人员名单</w:t>
      </w:r>
    </w:p>
    <w:p w:rsidR="00470502" w:rsidRDefault="00470502" w:rsidP="004705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470502" w:rsidRDefault="00470502" w:rsidP="00470502">
      <w:pPr>
        <w:spacing w:line="58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高密市人力资源和社会保障局</w:t>
      </w:r>
    </w:p>
    <w:p w:rsidR="00470502" w:rsidRPr="005F1A34" w:rsidRDefault="00470502" w:rsidP="0047050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高  密  市  教  育  局</w:t>
      </w:r>
    </w:p>
    <w:p w:rsidR="00470502" w:rsidRDefault="00470502" w:rsidP="00470502">
      <w:pPr>
        <w:spacing w:line="540" w:lineRule="exact"/>
        <w:ind w:right="32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2018年4月2</w:t>
      </w:r>
      <w:r w:rsidR="00F04D52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F39D1" w:rsidRDefault="008F39D1"/>
    <w:sectPr w:rsidR="008F39D1" w:rsidSect="00653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0502"/>
    <w:rsid w:val="00470502"/>
    <w:rsid w:val="005D2CB6"/>
    <w:rsid w:val="008F39D1"/>
    <w:rsid w:val="00981EB6"/>
    <w:rsid w:val="00A679A8"/>
    <w:rsid w:val="00F0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2018-04-25T07:05:00Z</dcterms:created>
  <dcterms:modified xsi:type="dcterms:W3CDTF">2018-04-26T06:09:00Z</dcterms:modified>
</cp:coreProperties>
</file>