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0" w:rsidRPr="00016D30" w:rsidRDefault="00016D30" w:rsidP="00016D30">
      <w:pPr>
        <w:widowControl/>
        <w:shd w:val="clear" w:color="auto" w:fill="FEFEFE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016D3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附件1：2016年下半年中小学教师资格考试（笔试）济宁现场确认办法</w:t>
      </w:r>
    </w:p>
    <w:p w:rsidR="00016D30" w:rsidRP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t>  济宁考区考生请携带相关材料，到下列规定的任一确认点进行考区确认。不得委托他人代理确认，没有在规定时间办理确认手续者按自动放弃报名处理，逾期不再补办。</w:t>
      </w: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br/>
        <w:t>现场确认须持材料：</w:t>
      </w: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br/>
        <w:t>户籍在本市的考生：考生本人有效身份证件及户口簿原件。</w:t>
      </w: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br/>
        <w:t>工作单位（在读学校）在本市的考生：考生本人有效身份证件原件、由人事关系管理部门出具的人事关系证明（或</w:t>
      </w: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br/>
        <w:t>学生证）原件。</w:t>
      </w:r>
      <w:r w:rsidRPr="00016D30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016D3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济宁</w:t>
      </w:r>
      <w:proofErr w:type="gramStart"/>
      <w:r w:rsidRPr="00016D3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市现场</w:t>
      </w:r>
      <w:proofErr w:type="gramEnd"/>
      <w:r w:rsidRPr="00016D3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确认点汇总</w:t>
      </w:r>
    </w:p>
    <w:tbl>
      <w:tblPr>
        <w:tblW w:w="9195" w:type="dxa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892"/>
        <w:gridCol w:w="1981"/>
      </w:tblGrid>
      <w:tr w:rsidR="00016D30" w:rsidRPr="00016D30" w:rsidTr="00016D30">
        <w:trPr>
          <w:trHeight w:val="765"/>
          <w:tblHeader/>
          <w:tblCellSpacing w:w="0" w:type="dxa"/>
        </w:trPr>
        <w:tc>
          <w:tcPr>
            <w:tcW w:w="2175" w:type="dxa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现场确认点名称</w:t>
            </w:r>
          </w:p>
        </w:tc>
        <w:tc>
          <w:tcPr>
            <w:tcW w:w="4680" w:type="dxa"/>
            <w:noWrap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详细地址</w:t>
            </w:r>
          </w:p>
        </w:tc>
        <w:tc>
          <w:tcPr>
            <w:tcW w:w="1860" w:type="dxa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咨询电话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任城招办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任城区太白东路13号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0537-2166556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兖州招办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兖州区教体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局服务大厅（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兖州区教体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局院内）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0537-3413543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微山招办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微山县夏镇文化街22号微山县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0537-3181184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鱼台招办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鱼台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县湖陵三路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南端鱼台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0537-6253560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金乡招办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金乡县金司路北段金乡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县考试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0537-8721232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嘉祥招办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嘉祥县中心街56号嘉祥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0537-6822946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汶上招办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汶上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县宁民路北段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汶上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0537-6551180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泗水招办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泗水县光明路32号泗水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0537-4239853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梁山招办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梁山县水泊西路43号梁山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0537-7322787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曲阜招办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曲阜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市教体局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大门西二楼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0537-3353502</w:t>
            </w:r>
          </w:p>
        </w:tc>
      </w:tr>
      <w:tr w:rsidR="00016D30" w:rsidRPr="00016D30" w:rsidTr="00016D30">
        <w:trPr>
          <w:trHeight w:val="405"/>
          <w:tblCellSpacing w:w="0" w:type="dxa"/>
        </w:trPr>
        <w:tc>
          <w:tcPr>
            <w:tcW w:w="2175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邹城招办</w:t>
            </w:r>
          </w:p>
        </w:tc>
        <w:tc>
          <w:tcPr>
            <w:tcW w:w="468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邹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峄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山北路609号(邹城教育局院内)</w:t>
            </w:r>
          </w:p>
        </w:tc>
        <w:tc>
          <w:tcPr>
            <w:tcW w:w="1860" w:type="dxa"/>
            <w:tcBorders>
              <w:bottom w:val="single" w:sz="24" w:space="0" w:color="CCCCCC"/>
              <w:right w:val="single" w:sz="24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0537-5211851</w:t>
            </w:r>
          </w:p>
        </w:tc>
      </w:tr>
    </w:tbl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Verdana" w:eastAsia="宋体" w:hAnsi="Verdana" w:cs="宋体"/>
          <w:b/>
          <w:bCs/>
          <w:color w:val="333333"/>
          <w:kern w:val="0"/>
          <w:szCs w:val="21"/>
        </w:rPr>
      </w:pPr>
    </w:p>
    <w:p w:rsidR="00016D30" w:rsidRPr="00016D30" w:rsidRDefault="00016D30" w:rsidP="00016D30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/>
          <w:color w:val="323232"/>
          <w:kern w:val="0"/>
          <w:szCs w:val="21"/>
        </w:rPr>
      </w:pPr>
      <w:bookmarkStart w:id="0" w:name="_GoBack"/>
      <w:bookmarkEnd w:id="0"/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>附件</w:t>
      </w:r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>2</w:t>
      </w:r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>：</w:t>
      </w:r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>2016</w:t>
      </w:r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>年下半年中小学教师资格考试（笔试）报名咨询电话表</w:t>
      </w:r>
      <w:r w:rsidRPr="00016D30">
        <w:rPr>
          <w:rFonts w:ascii="Verdana" w:eastAsia="宋体" w:hAnsi="Verdana" w:cs="宋体"/>
          <w:b/>
          <w:bCs/>
          <w:color w:val="333333"/>
          <w:kern w:val="0"/>
          <w:szCs w:val="21"/>
        </w:rPr>
        <w:t xml:space="preserve">     </w:t>
      </w:r>
      <w:r w:rsidRPr="00016D30">
        <w:rPr>
          <w:rFonts w:ascii="Verdana" w:eastAsia="宋体" w:hAnsi="Verdana" w:cs="宋体"/>
          <w:color w:val="333333"/>
          <w:kern w:val="0"/>
          <w:szCs w:val="21"/>
        </w:rPr>
        <w:t>         </w:t>
      </w:r>
    </w:p>
    <w:tbl>
      <w:tblPr>
        <w:tblW w:w="9195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5284"/>
        <w:gridCol w:w="2442"/>
      </w:tblGrid>
      <w:tr w:rsidR="00016D30" w:rsidRPr="00016D30" w:rsidTr="00016D30">
        <w:trPr>
          <w:tblCellSpacing w:w="0" w:type="dxa"/>
        </w:trPr>
        <w:tc>
          <w:tcPr>
            <w:tcW w:w="138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考区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咨询部门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咨询电话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济南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济南市教育招生考试院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0531-86111580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青岛市招生考试办公室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自考处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0532-85786229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青岛市市南区招生考试办公室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0532-82867969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青岛市市北区招生考试办公室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0532-66751131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青岛市李沧区招生考试办公室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0532-87890004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青岛市开发区招生考试办公室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0532-86883586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青岛市黄岛区招生考试办公室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0532-86178635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青岛市崂山区招生考试办公室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0532-88996516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青岛市城阳区招生考试办公室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0532-87866066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青岛市胶州市招生考试办公室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0532-82233855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青岛市即墨市招生考试办公室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0532-81726300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青岛市平度市招生考试办公室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0532-88367520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青岛市莱西市招生考试办公室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0532-88483778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淄博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淄博市招生办公室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0533-2793617,0533-2793606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淄川区招生办公室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0533-5181294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张店区招生办公室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0533-2282569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博山区招生办公室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0533-4181364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临淄区招生办公室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0533-7123626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周村区招生办公室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0533-7875976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桓台县招生办公室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0533-8264150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高青县招生办公室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0533-6973644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沂源县招生办公室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0533-3229038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枣庄</w:t>
            </w: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br/>
              <w:t> 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枣庄市自学考试办公室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0632-8688127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枣庄市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市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中区自学考试办公室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0632-3322234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枣庄市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薛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0632-5191525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枣庄市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峄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0632-7711916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枣庄市台儿庄区教育局自学考试办公室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0632-6611746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枣庄市山亭区自学考试办公室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0632-8812577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滕州市招生办公室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0632-5513610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东营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东营区教育局招生办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0546-8221130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河口区教育局招生办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0546-3651189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垦利区教育局招生办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0546-2523223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利津县教育局招生办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0546-5621556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广饶县教育局招生办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0546-6922100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东营市教育招生考试院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0546-8326205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东营市教育招生考试院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0546-8339269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东营市教育招生考试院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0546-8315366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烟台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开发区招生办公室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0535-6396791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芝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罘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区招生考试中心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0535-6865580，0535-6865582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福山区招生办公室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0535-2136197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牟平区招生办公室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0535-8945678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山区招生办公室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0535-6907325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长岛教育体育局招生办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0535-3212600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龙口市招生办公室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0535-8517583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莱阳市招生办公室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0535-7269991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莱州市招生办公室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0535-2228893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蓬莱市招生办公室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0535-5644130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招远市招生办公室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0535-8215332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栖霞市招生办公室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0535-5211601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海阳市招生考试中心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0535-3228561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高新区教学研究室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0535-6922272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烟台市招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考中心中专招生科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0535-2101810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潍坊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潍坊市招生考试办公室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0536-8231670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潍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0536-8188719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寒亭区招生考试办公室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0536-7251327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坊子区招生考试办公室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0536-7663947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奎文区招生考试办公室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0536-8258209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高新区招生考试办公室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0536-8861163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临朐县招生考试办公室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0536-3456087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昌乐县招生考试办公室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0536-6221438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青州市</w:t>
            </w: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0536-3220958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诸城市招生考试办公室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0536-6062789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寿光市招生考试办公室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0536-5222431,</w:t>
            </w: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br/>
              <w:t>0536-5262012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安丘市招生考试办公室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0536-4221239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高密市招生考试办公室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0536-2810910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昌邑市招生考试办公室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0536-7211432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泰安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泰安市审批中心教育窗口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0538-8538128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泰安招生考试中心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0538-8520981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威海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威海市招生办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0631-5810202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环翠区招生办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0631-5231645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文登区招生办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0631-8460404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荣成市招生办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0631-7562344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乳山市招生办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0631-6622397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日照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日照市教育考试中心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0633-8779338，0633-8775057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莱芜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莱芜市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0634-6214511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莱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0634-6227324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钢城区招考办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0634-5875722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临沂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兰山</w:t>
            </w:r>
            <w:proofErr w:type="gramEnd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0539-8184463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罗庄区招生办公室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0539-8268163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河东区招生办公室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0539-8384827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沂南县招生办公室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0539-3220438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郯城县招生办公室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0539-5321270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沂水县招生办公室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0539-2276339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兰陵县招生办公室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0539-5211620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费县招生办公室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0539-2113400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平邑县招生办公室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0539-4211174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莒南县招生办公室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0539-7212779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蒙阴县招生办公室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0539-4271340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临沭县招生办公室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0539-2132603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德州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德州市招生考试办公室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0534-2388603, 0534-2311817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滨州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滨州市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0543-3188723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滨城区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0543-3806036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沾化区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0543-7321085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惠民县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0543-5351864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阳信县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0543-8223911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无棣县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0543-6337900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博兴县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0543-2319003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邹平县</w:t>
            </w:r>
            <w:proofErr w:type="gramStart"/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0543-4268091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vMerge w:val="restart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聊城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聊城市招生考试中心（报名期间）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0635-8241360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0" w:type="auto"/>
            <w:vMerge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聊城市招生考试中心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0635-8242959，0635-8243948，0635-8245589</w:t>
            </w:r>
          </w:p>
        </w:tc>
      </w:tr>
      <w:tr w:rsidR="00016D30" w:rsidRPr="00016D30" w:rsidTr="00016D30">
        <w:trPr>
          <w:tblCellSpacing w:w="0" w:type="dxa"/>
        </w:trPr>
        <w:tc>
          <w:tcPr>
            <w:tcW w:w="138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菏泽</w:t>
            </w:r>
          </w:p>
        </w:tc>
        <w:tc>
          <w:tcPr>
            <w:tcW w:w="496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菏泽市自考办</w:t>
            </w:r>
          </w:p>
        </w:tc>
        <w:tc>
          <w:tcPr>
            <w:tcW w:w="2295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EFEF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D30" w:rsidRPr="00016D30" w:rsidRDefault="00016D30" w:rsidP="00016D30">
            <w:pPr>
              <w:widowControl/>
              <w:spacing w:line="375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016D3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0530-5333535</w:t>
            </w:r>
          </w:p>
        </w:tc>
      </w:tr>
    </w:tbl>
    <w:p w:rsidR="00BC3DF3" w:rsidRPr="00016D30" w:rsidRDefault="00BC3DF3" w:rsidP="00016D30"/>
    <w:sectPr w:rsidR="00BC3DF3" w:rsidRPr="00016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30"/>
    <w:rsid w:val="00016D30"/>
    <w:rsid w:val="00B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BF40B-9812-4BB7-8F36-13F40A1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6D30"/>
    <w:rPr>
      <w:b/>
      <w:bCs/>
    </w:rPr>
  </w:style>
  <w:style w:type="character" w:customStyle="1" w:styleId="apple-converted-space">
    <w:name w:val="apple-converted-space"/>
    <w:basedOn w:val="a0"/>
    <w:rsid w:val="0001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2</cp:revision>
  <dcterms:created xsi:type="dcterms:W3CDTF">2016-08-29T08:55:00Z</dcterms:created>
  <dcterms:modified xsi:type="dcterms:W3CDTF">2016-08-29T08:56:00Z</dcterms:modified>
</cp:coreProperties>
</file>