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9F" w:rsidRPr="00173D9F" w:rsidRDefault="00173D9F" w:rsidP="00173D9F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/>
          <w:color w:val="323232"/>
          <w:kern w:val="0"/>
          <w:szCs w:val="21"/>
        </w:rPr>
      </w:pPr>
      <w:r w:rsidRPr="00173D9F">
        <w:rPr>
          <w:rFonts w:ascii="宋体" w:eastAsia="宋体" w:hAnsi="宋体" w:cs="宋体" w:hint="eastAsia"/>
          <w:b/>
          <w:bCs/>
          <w:color w:val="323232"/>
          <w:kern w:val="0"/>
          <w:szCs w:val="21"/>
        </w:rPr>
        <w:t>附件1：</w:t>
      </w:r>
    </w:p>
    <w:p w:rsidR="00173D9F" w:rsidRPr="00173D9F" w:rsidRDefault="00173D9F" w:rsidP="00173D9F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/>
          <w:color w:val="323232"/>
          <w:kern w:val="0"/>
          <w:szCs w:val="21"/>
        </w:rPr>
      </w:pPr>
      <w:r w:rsidRPr="00173D9F">
        <w:rPr>
          <w:rFonts w:ascii="宋体" w:eastAsia="宋体" w:hAnsi="宋体" w:cs="宋体" w:hint="eastAsia"/>
          <w:b/>
          <w:bCs/>
          <w:color w:val="323232"/>
          <w:kern w:val="0"/>
          <w:szCs w:val="21"/>
        </w:rPr>
        <w:t>考试时间安排表第一场9：00----9:20</w:t>
      </w:r>
    </w:p>
    <w:tbl>
      <w:tblPr>
        <w:tblW w:w="8970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1136"/>
        <w:gridCol w:w="2430"/>
        <w:gridCol w:w="4421"/>
      </w:tblGrid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性别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准考证号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证件编号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张玲玲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3700616070001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37032119750627242X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王蕾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3700616070002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37032119860812182X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耿嘉琪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3700616070003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37032119950130062X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巩秀英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3700616070004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370321196810140662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毕金娥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3700616070005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370321197711140020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韩娜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3700616070006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370321198201040024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张青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3700616070007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370321198204033321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李志远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3700616070008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370321198603103622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王倩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3700616070009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370321198808073922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黄越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3700616070010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370321198901011531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许丽玉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3700616070011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370321199009223343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李庆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3700616070012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370321199011050963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8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考试时间安排表第二场9：20----9:40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性别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准考证号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证件编号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伊姿璇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3700616070013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370321199105163942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罗玥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3700616070014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370321199110213326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荆铭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3700616070015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370321199110283631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马玉珊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3700616070016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370321199111080924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魏晓燕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3700616070017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370321199305283324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刘凯莉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3700616070018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370321199401270021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朱莹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3700616070019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370321199406030027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宋敏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3700616070020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370321199408190649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徐静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3700616070021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370321199506051829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见丽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3700616070022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370321199605133643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刁明彬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3700616070023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370321199707103322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江兆坤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3700616070024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370323198905013019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8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考试时间安排表第三场9：40----10:00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性别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准考证号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证件编号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房昊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3700616070025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370323199108271212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张云凤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3700616070026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370323199310272868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朱蕾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3700616070027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371202199307272625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翟敏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3700616070028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371323199103213727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巩霞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3700616070029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372301197609080021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张丹</w:t>
            </w: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3700616070030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372330199307262461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李小艳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3700616070031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500234199606206403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毕娇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3700616070032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37032119920726332X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陈玉涵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3700616070033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370321199611252761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付婕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3700616070034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370321198512043927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付秀丽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3700616070035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370321197812233066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高倩倩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3700616070036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370304198705186522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8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考试时间安排表第四场10：00----10:20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性别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准考证号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证件编号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高旭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3700616070037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370321199010131825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耿健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3700616070038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370321198906050011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耿淑萍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3700616070039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370321199601280320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巩亚男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3700616070040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370321199406293927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李玥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3700616070041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370321198702203944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李泽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3700616070042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370321199611290020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刘静静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3700616070043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370321198508282722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刘君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3700616070044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220681198810242721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刘晓萍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3700616070045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370321198710020945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刘杨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3700616070046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370321199601260020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牟云雪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3700616070047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370321199012022729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潘晓晖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3700616070048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370784198407257621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8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考试时间安排表第五场10：20----10：40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性别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准考证号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证件编号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崔艳明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3700616070049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372323198204163032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宋梦奇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3700616070050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370321199601150622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孙静萍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3700616070051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37032119900923064X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孙新伟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3700616070052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370321199108122425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田双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3700616070053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370321199708270624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王皓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3700616070054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370321199305010932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王筱霞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3700616070055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370322199003104227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王玉洁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3700616070056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370321199511023021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魏婷婷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3700616070057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370321199505251845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魏颖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3700616070058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370321199608103941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熊文婷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3700616070059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370321199511010343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杨凯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3700616070060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370322199212293714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8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考试时间安排表第六场10：40----11：00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性别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准考证号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证件编号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伊秀芬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3700616070061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370321197410030629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于晓倩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3700616070062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370321198811263049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于颜菲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3700616070063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370321199309043926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于悦旋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3700616070064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370321199708010021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张皓程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3700616070065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370321199302073612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张群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3700616070066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370321199504203948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张文宇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3700616070067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370321199704282425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张媛媛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3700616070068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37032119961004272X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赵玲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3700616070069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370321197904083026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周昶宇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3700616070070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370321199301123921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周芳婷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3700616070071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370321198801182720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宗爱雪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3700616070072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370321197112213021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8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考试时间安排表第七场11：00----11：20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性别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准考证号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Cs w:val="21"/>
              </w:rPr>
              <w:t>证件编号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宗颖欣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3700616070073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370321199104022427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耿佃民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3700616070074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37032119701112007X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王萍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3700616070075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37032119720125364X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成</w:t>
            </w: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3700616070076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370321198709112113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proofErr w:type="gramStart"/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曹孟琦</w:t>
            </w:r>
            <w:proofErr w:type="gram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3700616070077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370321199605160625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李雯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3700616070078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370304199105026220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张玲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3700616070079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370321198003073327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张则政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3700616070080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370321198912193959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巩晓雨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3700616070081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370321199501050624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张敬薇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3700616070082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370321199601190325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徐云楚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3700616070083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370321199205180619</w:t>
            </w:r>
          </w:p>
        </w:tc>
      </w:tr>
      <w:tr w:rsidR="00173D9F" w:rsidRPr="00173D9F" w:rsidTr="003E2841">
        <w:trPr>
          <w:trHeight w:val="375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 xml:space="preserve">　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 xml:space="preserve">　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173D9F" w:rsidRPr="00173D9F" w:rsidRDefault="00173D9F" w:rsidP="00173D9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73D9F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 xml:space="preserve">　</w:t>
            </w:r>
          </w:p>
        </w:tc>
      </w:tr>
    </w:tbl>
    <w:p w:rsidR="003E2841" w:rsidRPr="003E2841" w:rsidRDefault="003E2841" w:rsidP="003E2841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/>
          <w:color w:val="323232"/>
          <w:kern w:val="0"/>
          <w:szCs w:val="21"/>
        </w:rPr>
      </w:pPr>
      <w:r w:rsidRPr="003E2841">
        <w:rPr>
          <w:rFonts w:ascii="宋体" w:eastAsia="宋体" w:hAnsi="宋体" w:cs="宋体" w:hint="eastAsia"/>
          <w:b/>
          <w:bCs/>
          <w:color w:val="323232"/>
          <w:kern w:val="0"/>
          <w:szCs w:val="21"/>
        </w:rPr>
        <w:t>附件2:</w:t>
      </w:r>
    </w:p>
    <w:p w:rsidR="003E2841" w:rsidRPr="003E2841" w:rsidRDefault="003E2841" w:rsidP="003E2841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E2841">
        <w:rPr>
          <w:rFonts w:ascii="宋体" w:eastAsia="宋体" w:hAnsi="宋体" w:cs="宋体" w:hint="eastAsia"/>
          <w:color w:val="323232"/>
          <w:kern w:val="0"/>
          <w:szCs w:val="21"/>
        </w:rPr>
        <w:t>国家普通话水平智能测试系统考生注意事项</w:t>
      </w:r>
    </w:p>
    <w:p w:rsidR="003E2841" w:rsidRPr="003E2841" w:rsidRDefault="003E2841" w:rsidP="003E2841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E2841">
        <w:rPr>
          <w:rFonts w:ascii="宋体" w:eastAsia="宋体" w:hAnsi="宋体" w:cs="宋体" w:hint="eastAsia"/>
          <w:color w:val="323232"/>
          <w:kern w:val="0"/>
          <w:szCs w:val="21"/>
        </w:rPr>
        <w:lastRenderedPageBreak/>
        <w:t>您好！欢迎使用国家普通话水平智能测试系统。为了能够取得更好的测试效果，请您仔细阅读下面的注意事项：</w:t>
      </w:r>
    </w:p>
    <w:p w:rsidR="003E2841" w:rsidRPr="003E2841" w:rsidRDefault="003E2841" w:rsidP="003E2841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E2841">
        <w:rPr>
          <w:rFonts w:ascii="宋体" w:eastAsia="宋体" w:hAnsi="宋体" w:cs="宋体" w:hint="eastAsia"/>
          <w:color w:val="323232"/>
          <w:kern w:val="0"/>
          <w:szCs w:val="21"/>
        </w:rPr>
        <w:t> 一、登录阶段：</w:t>
      </w:r>
    </w:p>
    <w:p w:rsidR="003E2841" w:rsidRPr="003E2841" w:rsidRDefault="003E2841" w:rsidP="003E2841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E2841">
        <w:rPr>
          <w:rFonts w:ascii="宋体" w:eastAsia="宋体" w:hAnsi="宋体" w:cs="宋体" w:hint="eastAsia"/>
          <w:color w:val="323232"/>
          <w:kern w:val="0"/>
          <w:szCs w:val="21"/>
        </w:rPr>
        <w:t>1.  请正确</w:t>
      </w:r>
      <w:proofErr w:type="gramStart"/>
      <w:r w:rsidRPr="003E2841">
        <w:rPr>
          <w:rFonts w:ascii="宋体" w:eastAsia="宋体" w:hAnsi="宋体" w:cs="宋体" w:hint="eastAsia"/>
          <w:color w:val="323232"/>
          <w:kern w:val="0"/>
          <w:szCs w:val="21"/>
        </w:rPr>
        <w:t>佩戴好耳麦</w:t>
      </w:r>
      <w:proofErr w:type="gramEnd"/>
      <w:r w:rsidRPr="003E2841">
        <w:rPr>
          <w:rFonts w:ascii="宋体" w:eastAsia="宋体" w:hAnsi="宋体" w:cs="宋体" w:hint="eastAsia"/>
          <w:color w:val="323232"/>
          <w:kern w:val="0"/>
          <w:szCs w:val="21"/>
        </w:rPr>
        <w:t>，麦克风应在左侧，调整麦克风至距嘴巴2-3厘米的位置，避免麦克与面部接触，测试时手不要触摸麦克。</w:t>
      </w:r>
    </w:p>
    <w:p w:rsidR="003E2841" w:rsidRPr="003E2841" w:rsidRDefault="003E2841" w:rsidP="003E2841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E2841">
        <w:rPr>
          <w:rFonts w:ascii="宋体" w:eastAsia="宋体" w:hAnsi="宋体" w:cs="宋体" w:hint="eastAsia"/>
          <w:color w:val="323232"/>
          <w:kern w:val="0"/>
          <w:szCs w:val="21"/>
        </w:rPr>
        <w:t>2.  请正确输入您的准考证号，准考证号的前几位系统已经自动给出，您只需要输入最后四位即可，信息确认无误后，点击“确认”按钮进入。</w:t>
      </w:r>
    </w:p>
    <w:p w:rsidR="003E2841" w:rsidRPr="003E2841" w:rsidRDefault="003E2841" w:rsidP="003E2841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E2841">
        <w:rPr>
          <w:rFonts w:ascii="宋体" w:eastAsia="宋体" w:hAnsi="宋体" w:cs="宋体" w:hint="eastAsia"/>
          <w:color w:val="323232"/>
          <w:kern w:val="0"/>
          <w:szCs w:val="21"/>
        </w:rPr>
        <w:t>二、试音阶段：</w:t>
      </w:r>
    </w:p>
    <w:p w:rsidR="003E2841" w:rsidRPr="003E2841" w:rsidRDefault="003E2841" w:rsidP="003E2841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E2841">
        <w:rPr>
          <w:rFonts w:ascii="宋体" w:eastAsia="宋体" w:hAnsi="宋体" w:cs="宋体" w:hint="eastAsia"/>
          <w:color w:val="323232"/>
          <w:kern w:val="0"/>
          <w:szCs w:val="21"/>
        </w:rPr>
        <w:t>请在试音提示结束后开始试音，以适中音量朗读试音界面上的文字。</w:t>
      </w:r>
    </w:p>
    <w:p w:rsidR="003E2841" w:rsidRPr="003E2841" w:rsidRDefault="003E2841" w:rsidP="003E2841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E2841">
        <w:rPr>
          <w:rFonts w:ascii="宋体" w:eastAsia="宋体" w:hAnsi="宋体" w:cs="宋体" w:hint="eastAsia"/>
          <w:color w:val="323232"/>
          <w:kern w:val="0"/>
          <w:szCs w:val="21"/>
        </w:rPr>
        <w:t>三、考试阶段：</w:t>
      </w:r>
    </w:p>
    <w:p w:rsidR="003E2841" w:rsidRPr="003E2841" w:rsidRDefault="003E2841" w:rsidP="003E2841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E2841">
        <w:rPr>
          <w:rFonts w:ascii="宋体" w:eastAsia="宋体" w:hAnsi="宋体" w:cs="宋体" w:hint="eastAsia"/>
          <w:color w:val="323232"/>
          <w:kern w:val="0"/>
          <w:szCs w:val="21"/>
        </w:rPr>
        <w:t>1.  测试共有四题，请横向朗读测试内容，注意不要错行、漏行（注：蓝字和黑字均需朗读），测试过程中，不要说与测试内容无关的话。</w:t>
      </w:r>
    </w:p>
    <w:p w:rsidR="003E2841" w:rsidRPr="003E2841" w:rsidRDefault="003E2841" w:rsidP="003E2841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E2841">
        <w:rPr>
          <w:rFonts w:ascii="宋体" w:eastAsia="宋体" w:hAnsi="宋体" w:cs="宋体" w:hint="eastAsia"/>
          <w:color w:val="323232"/>
          <w:kern w:val="0"/>
          <w:szCs w:val="21"/>
        </w:rPr>
        <w:t>2.  每一题开始前都有一段提示音，请在提示</w:t>
      </w:r>
      <w:proofErr w:type="gramStart"/>
      <w:r w:rsidRPr="003E2841">
        <w:rPr>
          <w:rFonts w:ascii="宋体" w:eastAsia="宋体" w:hAnsi="宋体" w:cs="宋体" w:hint="eastAsia"/>
          <w:color w:val="323232"/>
          <w:kern w:val="0"/>
          <w:szCs w:val="21"/>
        </w:rPr>
        <w:t>音结束</w:t>
      </w:r>
      <w:proofErr w:type="gramEnd"/>
      <w:r w:rsidRPr="003E2841">
        <w:rPr>
          <w:rFonts w:ascii="宋体" w:eastAsia="宋体" w:hAnsi="宋体" w:cs="宋体" w:hint="eastAsia"/>
          <w:color w:val="323232"/>
          <w:kern w:val="0"/>
          <w:szCs w:val="21"/>
        </w:rPr>
        <w:t>并听到“嘟”的一声后，再开始朗读。读完一题后，请马上点击界面右下方的“下一题”按钮，进入下一题的测试。</w:t>
      </w:r>
    </w:p>
    <w:p w:rsidR="003E2841" w:rsidRPr="003E2841" w:rsidRDefault="003E2841" w:rsidP="003E2841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E2841">
        <w:rPr>
          <w:rFonts w:ascii="宋体" w:eastAsia="宋体" w:hAnsi="宋体" w:cs="宋体" w:hint="eastAsia"/>
          <w:color w:val="323232"/>
          <w:kern w:val="0"/>
          <w:szCs w:val="21"/>
        </w:rPr>
        <w:t>3.  第四题说话部分满三分钟后，不需要点击“提交试卷”按钮，系统会自动提交试卷，结束测试，并请轻声慢步的离开考场。</w:t>
      </w:r>
    </w:p>
    <w:p w:rsidR="003E2841" w:rsidRPr="003E2841" w:rsidRDefault="003E2841" w:rsidP="003E2841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E2841">
        <w:rPr>
          <w:rFonts w:ascii="宋体" w:eastAsia="宋体" w:hAnsi="宋体" w:cs="宋体" w:hint="eastAsia"/>
          <w:color w:val="323232"/>
          <w:kern w:val="0"/>
          <w:szCs w:val="21"/>
        </w:rPr>
        <w:t>       祝您在测试中取得优异的成绩</w:t>
      </w:r>
    </w:p>
    <w:p w:rsidR="00986B7A" w:rsidRPr="003E2841" w:rsidRDefault="00986B7A">
      <w:bookmarkStart w:id="0" w:name="_GoBack"/>
      <w:bookmarkEnd w:id="0"/>
    </w:p>
    <w:sectPr w:rsidR="00986B7A" w:rsidRPr="003E2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D0" w:rsidRDefault="008766D0" w:rsidP="003E2841">
      <w:r>
        <w:separator/>
      </w:r>
    </w:p>
  </w:endnote>
  <w:endnote w:type="continuationSeparator" w:id="0">
    <w:p w:rsidR="008766D0" w:rsidRDefault="008766D0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D0" w:rsidRDefault="008766D0" w:rsidP="003E2841">
      <w:r>
        <w:separator/>
      </w:r>
    </w:p>
  </w:footnote>
  <w:footnote w:type="continuationSeparator" w:id="0">
    <w:p w:rsidR="008766D0" w:rsidRDefault="008766D0" w:rsidP="003E2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9F"/>
    <w:rsid w:val="00173D9F"/>
    <w:rsid w:val="003E2841"/>
    <w:rsid w:val="008766D0"/>
    <w:rsid w:val="009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3D9F"/>
    <w:rPr>
      <w:b/>
      <w:bCs/>
    </w:rPr>
  </w:style>
  <w:style w:type="paragraph" w:styleId="a4">
    <w:name w:val="Normal (Web)"/>
    <w:basedOn w:val="a"/>
    <w:uiPriority w:val="99"/>
    <w:unhideWhenUsed/>
    <w:rsid w:val="00173D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E2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E28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E2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E28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3D9F"/>
    <w:rPr>
      <w:b/>
      <w:bCs/>
    </w:rPr>
  </w:style>
  <w:style w:type="paragraph" w:styleId="a4">
    <w:name w:val="Normal (Web)"/>
    <w:basedOn w:val="a"/>
    <w:uiPriority w:val="99"/>
    <w:unhideWhenUsed/>
    <w:rsid w:val="00173D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E2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E28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E2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E28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3467</Characters>
  <Application>Microsoft Office Word</Application>
  <DocSecurity>0</DocSecurity>
  <Lines>28</Lines>
  <Paragraphs>8</Paragraphs>
  <ScaleCrop>false</ScaleCrop>
  <Company>Lenovo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SDHT</dc:creator>
  <cp:lastModifiedBy>SDHT</cp:lastModifiedBy>
  <cp:revision>2</cp:revision>
  <dcterms:created xsi:type="dcterms:W3CDTF">2016-09-21T07:24:00Z</dcterms:created>
  <dcterms:modified xsi:type="dcterms:W3CDTF">2016-09-21T07:26:00Z</dcterms:modified>
</cp:coreProperties>
</file>