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华文中宋" w:hAnsi="华文中宋" w:eastAsia="华文中宋" w:cs="Arial"/>
          <w:b/>
          <w:color w:val="FF0000"/>
          <w:kern w:val="0"/>
          <w:sz w:val="32"/>
          <w:szCs w:val="32"/>
        </w:rPr>
      </w:pPr>
      <w:r>
        <w:rPr>
          <w:rFonts w:ascii="华文中宋" w:hAnsi="华文中宋" w:eastAsia="华文中宋" w:cs="Arial"/>
          <w:b/>
          <w:color w:val="FF0000"/>
          <w:kern w:val="0"/>
          <w:sz w:val="32"/>
          <w:szCs w:val="32"/>
        </w:rPr>
        <w:t>201</w:t>
      </w:r>
      <w:r>
        <w:rPr>
          <w:rFonts w:hint="eastAsia" w:ascii="华文中宋" w:hAnsi="华文中宋" w:eastAsia="华文中宋" w:cs="Arial"/>
          <w:b/>
          <w:color w:val="FF0000"/>
          <w:kern w:val="0"/>
          <w:sz w:val="32"/>
          <w:szCs w:val="32"/>
        </w:rPr>
        <w:t>6</w:t>
      </w:r>
      <w:r>
        <w:rPr>
          <w:rFonts w:ascii="华文中宋" w:hAnsi="华文中宋" w:eastAsia="华文中宋" w:cs="Arial"/>
          <w:b/>
          <w:color w:val="FF0000"/>
          <w:kern w:val="0"/>
          <w:sz w:val="32"/>
          <w:szCs w:val="32"/>
        </w:rPr>
        <w:t>年</w:t>
      </w:r>
      <w:r>
        <w:rPr>
          <w:rFonts w:hint="eastAsia" w:ascii="华文中宋" w:hAnsi="华文中宋" w:eastAsia="华文中宋" w:cs="Arial"/>
          <w:b/>
          <w:color w:val="FF0000"/>
          <w:kern w:val="0"/>
          <w:sz w:val="32"/>
          <w:szCs w:val="32"/>
        </w:rPr>
        <w:t>全省中小学教师招聘</w:t>
      </w:r>
      <w:r>
        <w:rPr>
          <w:rFonts w:ascii="华文中宋" w:hAnsi="华文中宋" w:eastAsia="华文中宋" w:cs="Arial"/>
          <w:b/>
          <w:color w:val="FF0000"/>
          <w:kern w:val="0"/>
          <w:sz w:val="32"/>
          <w:szCs w:val="32"/>
        </w:rPr>
        <w:t>南昌市</w:t>
      </w:r>
      <w:r>
        <w:rPr>
          <w:rFonts w:hint="eastAsia" w:ascii="华文中宋" w:hAnsi="华文中宋" w:eastAsia="华文中宋" w:cs="Arial"/>
          <w:b/>
          <w:color w:val="FF0000"/>
          <w:kern w:val="0"/>
          <w:sz w:val="32"/>
          <w:szCs w:val="32"/>
        </w:rPr>
        <w:t>中小学（幼）</w:t>
      </w:r>
      <w:r>
        <w:rPr>
          <w:rFonts w:ascii="华文中宋" w:hAnsi="华文中宋" w:eastAsia="华文中宋" w:cs="Arial"/>
          <w:b/>
          <w:color w:val="FF0000"/>
          <w:kern w:val="0"/>
          <w:sz w:val="32"/>
          <w:szCs w:val="32"/>
        </w:rPr>
        <w:t>教师招聘</w:t>
      </w:r>
    </w:p>
    <w:p>
      <w:pPr>
        <w:widowControl/>
        <w:shd w:val="clear" w:color="auto" w:fill="FFFFFF"/>
        <w:jc w:val="center"/>
        <w:rPr>
          <w:rFonts w:ascii="华文中宋" w:hAnsi="华文中宋" w:eastAsia="华文中宋" w:cs="Arial"/>
          <w:b/>
          <w:color w:val="FF0000"/>
          <w:kern w:val="0"/>
          <w:sz w:val="32"/>
          <w:szCs w:val="32"/>
        </w:rPr>
      </w:pPr>
      <w:r>
        <w:rPr>
          <w:rFonts w:hint="eastAsia" w:ascii="华文中宋" w:hAnsi="华文中宋" w:eastAsia="华文中宋" w:cs="Arial"/>
          <w:b/>
          <w:color w:val="FF0000"/>
          <w:kern w:val="0"/>
          <w:sz w:val="32"/>
          <w:szCs w:val="32"/>
        </w:rPr>
        <w:t>关于公布面试考生考试</w:t>
      </w:r>
      <w:r>
        <w:rPr>
          <w:rFonts w:ascii="华文中宋" w:hAnsi="华文中宋" w:eastAsia="华文中宋" w:cs="Arial"/>
          <w:b/>
          <w:color w:val="FF0000"/>
          <w:kern w:val="0"/>
          <w:sz w:val="32"/>
          <w:szCs w:val="32"/>
        </w:rPr>
        <w:t>总成绩</w:t>
      </w:r>
      <w:r>
        <w:rPr>
          <w:rFonts w:hint="eastAsia" w:ascii="华文中宋" w:hAnsi="华文中宋" w:eastAsia="华文中宋" w:cs="Arial"/>
          <w:b/>
          <w:color w:val="FF0000"/>
          <w:kern w:val="0"/>
          <w:sz w:val="32"/>
          <w:szCs w:val="32"/>
        </w:rPr>
        <w:t>及入闱体检事项的公告</w:t>
      </w:r>
    </w:p>
    <w:p>
      <w:pPr>
        <w:widowControl/>
        <w:shd w:val="clear" w:color="auto" w:fill="FFFFFF"/>
        <w:ind w:firstLine="640" w:firstLineChars="200"/>
        <w:jc w:val="left"/>
        <w:rPr>
          <w:rFonts w:ascii="仿宋" w:hAnsi="仿宋" w:eastAsia="仿宋" w:cs="Arial"/>
          <w:color w:val="000000"/>
          <w:kern w:val="0"/>
          <w:sz w:val="32"/>
          <w:szCs w:val="32"/>
        </w:rPr>
      </w:pPr>
    </w:p>
    <w:p>
      <w:pPr>
        <w:widowControl/>
        <w:shd w:val="clear" w:color="auto" w:fill="FFFFFF"/>
        <w:ind w:firstLine="640" w:firstLineChars="200"/>
        <w:jc w:val="left"/>
        <w:rPr>
          <w:rFonts w:ascii="仿宋" w:hAnsi="仿宋" w:eastAsia="仿宋" w:cs="Arial"/>
          <w:color w:val="auto"/>
          <w:kern w:val="0"/>
          <w:sz w:val="32"/>
          <w:szCs w:val="32"/>
        </w:rPr>
      </w:pPr>
      <w:r>
        <w:rPr>
          <w:rFonts w:ascii="仿宋" w:hAnsi="仿宋" w:eastAsia="仿宋" w:cs="Arial"/>
          <w:color w:val="auto"/>
          <w:kern w:val="0"/>
          <w:sz w:val="32"/>
          <w:szCs w:val="32"/>
        </w:rPr>
        <w:t>根据南昌市人力资源和社会保障局、南昌市教育局</w:t>
      </w:r>
      <w:r>
        <w:rPr>
          <w:rFonts w:hint="eastAsia" w:ascii="仿宋" w:hAnsi="仿宋" w:eastAsia="仿宋" w:cs="Arial"/>
          <w:color w:val="auto"/>
          <w:kern w:val="0"/>
          <w:sz w:val="32"/>
          <w:szCs w:val="32"/>
        </w:rPr>
        <w:t>《</w:t>
      </w:r>
      <w:r>
        <w:rPr>
          <w:rFonts w:ascii="仿宋" w:hAnsi="仿宋" w:eastAsia="仿宋" w:cs="Arial"/>
          <w:color w:val="auto"/>
          <w:kern w:val="0"/>
          <w:sz w:val="32"/>
          <w:szCs w:val="32"/>
        </w:rPr>
        <w:t>201</w:t>
      </w:r>
      <w:r>
        <w:rPr>
          <w:rFonts w:hint="eastAsia" w:ascii="仿宋" w:hAnsi="仿宋" w:eastAsia="仿宋" w:cs="Arial"/>
          <w:color w:val="auto"/>
          <w:kern w:val="0"/>
          <w:sz w:val="32"/>
          <w:szCs w:val="32"/>
        </w:rPr>
        <w:t>6</w:t>
      </w:r>
      <w:r>
        <w:rPr>
          <w:rFonts w:ascii="仿宋" w:hAnsi="仿宋" w:eastAsia="仿宋" w:cs="Arial"/>
          <w:color w:val="auto"/>
          <w:kern w:val="0"/>
          <w:sz w:val="32"/>
          <w:szCs w:val="32"/>
        </w:rPr>
        <w:t>年全省中小学教师招聘南昌市中小学（幼）教师招聘工作实施方案》的安排部署，面试工作已全部结束，现将有关事项公告如下：</w:t>
      </w:r>
    </w:p>
    <w:p>
      <w:pPr>
        <w:widowControl/>
        <w:shd w:val="clear" w:color="auto" w:fill="FFFFFF"/>
        <w:ind w:firstLine="643" w:firstLineChars="200"/>
        <w:jc w:val="left"/>
        <w:rPr>
          <w:rFonts w:ascii="仿宋" w:hAnsi="仿宋" w:eastAsia="仿宋" w:cs="Arial"/>
          <w:b/>
          <w:color w:val="auto"/>
          <w:kern w:val="0"/>
          <w:sz w:val="32"/>
          <w:szCs w:val="32"/>
        </w:rPr>
      </w:pPr>
      <w:r>
        <w:rPr>
          <w:rFonts w:ascii="仿宋" w:hAnsi="仿宋" w:eastAsia="仿宋" w:cs="Arial"/>
          <w:b/>
          <w:color w:val="auto"/>
          <w:kern w:val="0"/>
          <w:sz w:val="32"/>
          <w:szCs w:val="32"/>
        </w:rPr>
        <w:t>一、公布</w:t>
      </w:r>
      <w:r>
        <w:rPr>
          <w:rFonts w:hint="eastAsia" w:ascii="仿宋" w:hAnsi="仿宋" w:eastAsia="仿宋" w:cs="Arial"/>
          <w:b/>
          <w:color w:val="auto"/>
          <w:kern w:val="0"/>
          <w:sz w:val="32"/>
          <w:szCs w:val="32"/>
        </w:rPr>
        <w:t>面试考生</w:t>
      </w:r>
      <w:r>
        <w:rPr>
          <w:rFonts w:ascii="仿宋" w:hAnsi="仿宋" w:eastAsia="仿宋" w:cs="Arial"/>
          <w:b/>
          <w:color w:val="auto"/>
          <w:kern w:val="0"/>
          <w:sz w:val="32"/>
          <w:szCs w:val="32"/>
        </w:rPr>
        <w:t>考试总成绩及入闱体检人员名单的途径</w:t>
      </w:r>
    </w:p>
    <w:p>
      <w:pPr>
        <w:widowControl/>
        <w:shd w:val="clear" w:color="auto" w:fill="FFFFFF"/>
        <w:ind w:firstLine="640" w:firstLineChars="200"/>
        <w:jc w:val="left"/>
        <w:rPr>
          <w:rFonts w:ascii="仿宋" w:hAnsi="仿宋" w:eastAsia="仿宋" w:cs="Arial"/>
          <w:color w:val="auto"/>
          <w:kern w:val="0"/>
          <w:sz w:val="32"/>
          <w:szCs w:val="32"/>
        </w:rPr>
      </w:pPr>
      <w:r>
        <w:rPr>
          <w:rFonts w:ascii="仿宋" w:hAnsi="仿宋" w:eastAsia="仿宋" w:cs="Arial"/>
          <w:color w:val="auto"/>
          <w:kern w:val="0"/>
          <w:sz w:val="32"/>
          <w:szCs w:val="32"/>
        </w:rPr>
        <w:t>报考县区学校教师岗位的入闱面试考生的考试总成绩、入闱体检人员名单由各县区指定部门（详见各县区网站）在规定的时间内进行公告。</w:t>
      </w:r>
    </w:p>
    <w:p>
      <w:pPr>
        <w:widowControl/>
        <w:shd w:val="clear" w:color="auto" w:fill="FFFFFF"/>
        <w:ind w:firstLine="640" w:firstLineChars="200"/>
        <w:jc w:val="left"/>
        <w:rPr>
          <w:rFonts w:ascii="仿宋" w:hAnsi="仿宋" w:eastAsia="仿宋" w:cs="Arial"/>
          <w:color w:val="auto"/>
          <w:kern w:val="0"/>
          <w:sz w:val="32"/>
          <w:szCs w:val="32"/>
        </w:rPr>
      </w:pPr>
      <w:r>
        <w:rPr>
          <w:rFonts w:ascii="仿宋" w:hAnsi="仿宋" w:eastAsia="仿宋" w:cs="Arial"/>
          <w:color w:val="auto"/>
          <w:kern w:val="0"/>
          <w:sz w:val="32"/>
          <w:szCs w:val="32"/>
        </w:rPr>
        <w:t>报考市直学校教师岗位的入闱面试考生的考试总成绩、入闱体检人员名单在南昌市人力资源和社会保障局网、南昌教育信息网上进行公告。</w:t>
      </w:r>
    </w:p>
    <w:p>
      <w:pPr>
        <w:widowControl/>
        <w:shd w:val="clear" w:color="auto" w:fill="FFFFFF"/>
        <w:ind w:firstLine="643" w:firstLineChars="200"/>
        <w:jc w:val="left"/>
        <w:rPr>
          <w:rFonts w:ascii="仿宋" w:hAnsi="仿宋" w:eastAsia="仿宋" w:cs="Arial"/>
          <w:b/>
          <w:color w:val="auto"/>
          <w:kern w:val="0"/>
          <w:sz w:val="32"/>
          <w:szCs w:val="32"/>
        </w:rPr>
      </w:pPr>
      <w:r>
        <w:rPr>
          <w:rFonts w:ascii="仿宋" w:hAnsi="仿宋" w:eastAsia="仿宋" w:cs="Arial"/>
          <w:b/>
          <w:color w:val="auto"/>
          <w:kern w:val="0"/>
          <w:sz w:val="32"/>
          <w:szCs w:val="32"/>
        </w:rPr>
        <w:t>二、市直属学校入闱面试考生的考试总成绩与入闱体检人员名单</w:t>
      </w:r>
    </w:p>
    <w:p>
      <w:pPr>
        <w:widowControl/>
        <w:shd w:val="clear" w:color="auto" w:fill="FFFFFF"/>
        <w:ind w:firstLine="640" w:firstLineChars="200"/>
        <w:jc w:val="left"/>
        <w:rPr>
          <w:rFonts w:ascii="仿宋" w:hAnsi="仿宋" w:eastAsia="仿宋" w:cs="Arial"/>
          <w:color w:val="auto"/>
          <w:kern w:val="0"/>
          <w:sz w:val="32"/>
          <w:szCs w:val="32"/>
        </w:rPr>
      </w:pPr>
      <w:r>
        <w:rPr>
          <w:rFonts w:ascii="仿宋" w:hAnsi="仿宋" w:eastAsia="仿宋" w:cs="Arial"/>
          <w:color w:val="auto"/>
          <w:kern w:val="0"/>
          <w:sz w:val="32"/>
          <w:szCs w:val="32"/>
        </w:rPr>
        <w:t>详见附件《201</w:t>
      </w:r>
      <w:r>
        <w:rPr>
          <w:rFonts w:hint="eastAsia" w:ascii="仿宋" w:hAnsi="仿宋" w:eastAsia="仿宋" w:cs="Arial"/>
          <w:color w:val="auto"/>
          <w:kern w:val="0"/>
          <w:sz w:val="32"/>
          <w:szCs w:val="32"/>
        </w:rPr>
        <w:t>6</w:t>
      </w:r>
      <w:r>
        <w:rPr>
          <w:rFonts w:ascii="仿宋" w:hAnsi="仿宋" w:eastAsia="仿宋" w:cs="Arial"/>
          <w:color w:val="auto"/>
          <w:kern w:val="0"/>
          <w:sz w:val="32"/>
          <w:szCs w:val="32"/>
        </w:rPr>
        <w:t>年全省中小学教师招聘南昌市直属学校教师招聘面试人员考试总成绩及</w:t>
      </w:r>
      <w:r>
        <w:rPr>
          <w:rFonts w:hint="eastAsia" w:ascii="仿宋" w:hAnsi="仿宋" w:eastAsia="仿宋" w:cs="Arial"/>
          <w:color w:val="auto"/>
          <w:kern w:val="0"/>
          <w:sz w:val="32"/>
          <w:szCs w:val="32"/>
        </w:rPr>
        <w:t>入闱</w:t>
      </w:r>
      <w:r>
        <w:rPr>
          <w:rFonts w:ascii="仿宋" w:hAnsi="仿宋" w:eastAsia="仿宋" w:cs="Arial"/>
          <w:color w:val="auto"/>
          <w:kern w:val="0"/>
          <w:sz w:val="32"/>
          <w:szCs w:val="32"/>
        </w:rPr>
        <w:t>体检人员名单》。</w:t>
      </w:r>
    </w:p>
    <w:p>
      <w:pPr>
        <w:widowControl/>
        <w:shd w:val="clear" w:color="auto" w:fill="FFFFFF"/>
        <w:ind w:firstLine="643" w:firstLineChars="200"/>
        <w:jc w:val="left"/>
        <w:rPr>
          <w:rFonts w:ascii="仿宋" w:hAnsi="仿宋" w:eastAsia="仿宋" w:cs="Arial"/>
          <w:b/>
          <w:color w:val="auto"/>
          <w:kern w:val="0"/>
          <w:sz w:val="32"/>
          <w:szCs w:val="32"/>
        </w:rPr>
      </w:pPr>
      <w:r>
        <w:rPr>
          <w:rFonts w:hint="eastAsia" w:ascii="仿宋" w:hAnsi="仿宋" w:eastAsia="仿宋" w:cs="Arial"/>
          <w:b/>
          <w:bCs/>
          <w:color w:val="auto"/>
          <w:kern w:val="0"/>
          <w:sz w:val="32"/>
          <w:szCs w:val="32"/>
        </w:rPr>
        <w:t>三</w:t>
      </w:r>
      <w:r>
        <w:rPr>
          <w:rFonts w:ascii="仿宋" w:hAnsi="仿宋" w:eastAsia="仿宋" w:cs="Arial"/>
          <w:b/>
          <w:bCs/>
          <w:color w:val="auto"/>
          <w:kern w:val="0"/>
          <w:sz w:val="32"/>
          <w:szCs w:val="32"/>
        </w:rPr>
        <w:t>、</w:t>
      </w:r>
      <w:r>
        <w:rPr>
          <w:rFonts w:ascii="仿宋" w:hAnsi="仿宋" w:eastAsia="仿宋" w:cs="Arial"/>
          <w:b/>
          <w:color w:val="auto"/>
          <w:kern w:val="0"/>
          <w:sz w:val="32"/>
          <w:szCs w:val="32"/>
        </w:rPr>
        <w:t>市直属学校</w:t>
      </w:r>
      <w:r>
        <w:rPr>
          <w:rFonts w:hint="eastAsia" w:ascii="仿宋" w:hAnsi="仿宋" w:eastAsia="仿宋" w:cs="Arial"/>
          <w:b/>
          <w:color w:val="auto"/>
          <w:kern w:val="0"/>
          <w:sz w:val="32"/>
          <w:szCs w:val="32"/>
        </w:rPr>
        <w:t>教师招聘</w:t>
      </w:r>
      <w:r>
        <w:rPr>
          <w:rFonts w:ascii="仿宋" w:hAnsi="仿宋" w:eastAsia="仿宋" w:cs="Arial"/>
          <w:b/>
          <w:bCs/>
          <w:color w:val="auto"/>
          <w:kern w:val="0"/>
          <w:sz w:val="32"/>
          <w:szCs w:val="32"/>
        </w:rPr>
        <w:t>体检</w:t>
      </w:r>
      <w:r>
        <w:rPr>
          <w:rFonts w:hint="eastAsia" w:ascii="仿宋" w:hAnsi="仿宋" w:eastAsia="仿宋" w:cs="Arial"/>
          <w:b/>
          <w:bCs/>
          <w:color w:val="auto"/>
          <w:kern w:val="0"/>
          <w:sz w:val="32"/>
          <w:szCs w:val="32"/>
        </w:rPr>
        <w:t>工作</w:t>
      </w:r>
    </w:p>
    <w:p>
      <w:pPr>
        <w:widowControl/>
        <w:shd w:val="clear" w:color="auto" w:fill="FFFFFF"/>
        <w:ind w:firstLine="643" w:firstLineChars="200"/>
        <w:jc w:val="left"/>
        <w:rPr>
          <w:rFonts w:ascii="仿宋" w:hAnsi="仿宋" w:eastAsia="仿宋" w:cs="Arial"/>
          <w:color w:val="auto"/>
          <w:kern w:val="0"/>
          <w:sz w:val="32"/>
          <w:szCs w:val="32"/>
        </w:rPr>
      </w:pPr>
      <w:r>
        <w:rPr>
          <w:rFonts w:ascii="仿宋" w:hAnsi="仿宋" w:eastAsia="仿宋" w:cs="Arial"/>
          <w:b/>
          <w:bCs/>
          <w:color w:val="auto"/>
          <w:kern w:val="0"/>
          <w:sz w:val="32"/>
          <w:szCs w:val="32"/>
        </w:rPr>
        <w:t>1.体检时间：</w:t>
      </w:r>
    </w:p>
    <w:p>
      <w:pPr>
        <w:widowControl/>
        <w:shd w:val="clear" w:color="auto" w:fill="FFFFFF"/>
        <w:ind w:left="315" w:leftChars="150" w:firstLine="161" w:firstLineChars="50"/>
        <w:jc w:val="left"/>
        <w:rPr>
          <w:rFonts w:ascii="仿宋" w:hAnsi="仿宋" w:eastAsia="仿宋" w:cs="Arial"/>
          <w:color w:val="auto"/>
          <w:kern w:val="0"/>
          <w:sz w:val="32"/>
          <w:szCs w:val="32"/>
        </w:rPr>
      </w:pPr>
      <w:r>
        <w:rPr>
          <w:rFonts w:ascii="仿宋" w:hAnsi="仿宋" w:eastAsia="仿宋" w:cs="Arial"/>
          <w:b/>
          <w:bCs/>
          <w:color w:val="auto"/>
          <w:kern w:val="0"/>
          <w:sz w:val="32"/>
          <w:szCs w:val="32"/>
        </w:rPr>
        <w:t>201</w:t>
      </w:r>
      <w:r>
        <w:rPr>
          <w:rFonts w:hint="eastAsia" w:ascii="仿宋" w:hAnsi="仿宋" w:eastAsia="仿宋" w:cs="Arial"/>
          <w:b/>
          <w:bCs/>
          <w:color w:val="auto"/>
          <w:kern w:val="0"/>
          <w:sz w:val="32"/>
          <w:szCs w:val="32"/>
        </w:rPr>
        <w:t>6</w:t>
      </w:r>
      <w:r>
        <w:rPr>
          <w:rFonts w:ascii="仿宋" w:hAnsi="仿宋" w:eastAsia="仿宋" w:cs="Arial"/>
          <w:b/>
          <w:bCs/>
          <w:color w:val="auto"/>
          <w:kern w:val="0"/>
          <w:sz w:val="32"/>
          <w:szCs w:val="32"/>
        </w:rPr>
        <w:t>年</w:t>
      </w:r>
      <w:r>
        <w:rPr>
          <w:rFonts w:hint="eastAsia" w:ascii="仿宋" w:hAnsi="仿宋" w:eastAsia="仿宋" w:cs="Arial"/>
          <w:b/>
          <w:bCs/>
          <w:color w:val="auto"/>
          <w:kern w:val="0"/>
          <w:sz w:val="32"/>
          <w:szCs w:val="32"/>
        </w:rPr>
        <w:t>8</w:t>
      </w:r>
      <w:r>
        <w:rPr>
          <w:rFonts w:ascii="仿宋" w:hAnsi="仿宋" w:eastAsia="仿宋" w:cs="Arial"/>
          <w:b/>
          <w:bCs/>
          <w:color w:val="auto"/>
          <w:kern w:val="0"/>
          <w:sz w:val="32"/>
          <w:szCs w:val="32"/>
        </w:rPr>
        <w:t>月8日（周</w:t>
      </w:r>
      <w:r>
        <w:rPr>
          <w:rFonts w:hint="eastAsia" w:ascii="仿宋" w:hAnsi="仿宋" w:eastAsia="仿宋" w:cs="Arial"/>
          <w:b/>
          <w:bCs/>
          <w:color w:val="auto"/>
          <w:kern w:val="0"/>
          <w:sz w:val="32"/>
          <w:szCs w:val="32"/>
        </w:rPr>
        <w:t>一</w:t>
      </w:r>
      <w:r>
        <w:rPr>
          <w:rFonts w:ascii="仿宋" w:hAnsi="仿宋" w:eastAsia="仿宋" w:cs="Arial"/>
          <w:b/>
          <w:bCs/>
          <w:color w:val="auto"/>
          <w:kern w:val="0"/>
          <w:sz w:val="32"/>
          <w:szCs w:val="32"/>
        </w:rPr>
        <w:t>）7：</w:t>
      </w:r>
      <w:r>
        <w:rPr>
          <w:rFonts w:hint="eastAsia" w:ascii="仿宋" w:hAnsi="仿宋" w:eastAsia="仿宋" w:cs="Arial"/>
          <w:b/>
          <w:bCs/>
          <w:color w:val="auto"/>
          <w:kern w:val="0"/>
          <w:sz w:val="32"/>
          <w:szCs w:val="32"/>
        </w:rPr>
        <w:t>3</w:t>
      </w:r>
      <w:r>
        <w:rPr>
          <w:rFonts w:ascii="仿宋" w:hAnsi="仿宋" w:eastAsia="仿宋" w:cs="Arial"/>
          <w:b/>
          <w:bCs/>
          <w:color w:val="auto"/>
          <w:kern w:val="0"/>
          <w:sz w:val="32"/>
          <w:szCs w:val="32"/>
        </w:rPr>
        <w:t>0</w:t>
      </w:r>
    </w:p>
    <w:p>
      <w:pPr>
        <w:widowControl/>
        <w:shd w:val="clear" w:color="auto" w:fill="FFFFFF"/>
        <w:ind w:left="315" w:leftChars="150" w:firstLine="161" w:firstLineChars="50"/>
        <w:jc w:val="left"/>
        <w:rPr>
          <w:rFonts w:ascii="仿宋" w:hAnsi="仿宋" w:eastAsia="仿宋" w:cs="Arial"/>
          <w:color w:val="auto"/>
          <w:kern w:val="0"/>
          <w:sz w:val="32"/>
          <w:szCs w:val="32"/>
        </w:rPr>
      </w:pPr>
      <w:r>
        <w:rPr>
          <w:rFonts w:ascii="仿宋" w:hAnsi="仿宋" w:eastAsia="仿宋" w:cs="Arial"/>
          <w:b/>
          <w:bCs/>
          <w:color w:val="auto"/>
          <w:kern w:val="0"/>
          <w:sz w:val="32"/>
          <w:szCs w:val="32"/>
        </w:rPr>
        <w:t>2.体检集合地点：</w:t>
      </w:r>
    </w:p>
    <w:p>
      <w:pPr>
        <w:widowControl/>
        <w:shd w:val="clear" w:color="auto" w:fill="FFFFFF"/>
        <w:ind w:firstLine="643" w:firstLineChars="200"/>
        <w:jc w:val="left"/>
        <w:rPr>
          <w:rFonts w:ascii="仿宋" w:hAnsi="仿宋" w:eastAsia="仿宋" w:cs="Arial"/>
          <w:color w:val="auto"/>
          <w:kern w:val="0"/>
          <w:sz w:val="32"/>
          <w:szCs w:val="32"/>
        </w:rPr>
      </w:pPr>
      <w:r>
        <w:rPr>
          <w:rFonts w:ascii="仿宋" w:hAnsi="仿宋" w:eastAsia="仿宋" w:cs="Arial"/>
          <w:b/>
          <w:bCs/>
          <w:color w:val="auto"/>
          <w:kern w:val="0"/>
          <w:sz w:val="32"/>
          <w:szCs w:val="32"/>
        </w:rPr>
        <w:t>南昌市军供站门前(象山北路129号、后墙路路口斜对面) 。</w:t>
      </w:r>
    </w:p>
    <w:p>
      <w:pPr>
        <w:widowControl/>
        <w:shd w:val="clear" w:color="auto" w:fill="FFFFFF"/>
        <w:ind w:firstLine="640" w:firstLineChars="200"/>
        <w:jc w:val="left"/>
        <w:rPr>
          <w:rFonts w:ascii="仿宋" w:hAnsi="仿宋" w:eastAsia="仿宋" w:cs="Arial"/>
          <w:color w:val="auto"/>
          <w:kern w:val="0"/>
          <w:sz w:val="32"/>
          <w:szCs w:val="32"/>
        </w:rPr>
      </w:pPr>
      <w:r>
        <w:rPr>
          <w:rFonts w:ascii="仿宋" w:hAnsi="仿宋" w:eastAsia="仿宋" w:cs="Arial"/>
          <w:color w:val="auto"/>
          <w:kern w:val="0"/>
          <w:sz w:val="32"/>
          <w:szCs w:val="32"/>
        </w:rPr>
        <w:t>3.体检标准：</w:t>
      </w:r>
    </w:p>
    <w:p>
      <w:pPr>
        <w:widowControl/>
        <w:shd w:val="clear" w:color="auto" w:fill="FFFFFF"/>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参照《公务员录用体检通用标准(试行)》（国人部发〔2005〕1号）、《关于修订〈公务员录用体检通用标准（试行）〉及〈公务员录用体检操作手册（试行）〉的通知》（人社部发[2010]19号）文件执行，体检费用由应聘者承担。</w:t>
      </w:r>
    </w:p>
    <w:p>
      <w:pPr>
        <w:widowControl/>
        <w:shd w:val="clear" w:color="auto" w:fill="FFFFFF"/>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4.体检费用：请所有参加体检的考生每人自行携带体检费用290元（含体检费、早餐费等）。</w:t>
      </w:r>
    </w:p>
    <w:p>
      <w:pPr>
        <w:widowControl/>
        <w:shd w:val="clear" w:color="auto" w:fill="FFFFFF"/>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5.有关要求：</w:t>
      </w:r>
    </w:p>
    <w:p>
      <w:pPr>
        <w:widowControl/>
        <w:shd w:val="clear" w:color="auto" w:fill="FFFFFF"/>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（1）请参加体检的考生按照体检时间安排于体检当天早上7：</w:t>
      </w:r>
      <w:r>
        <w:rPr>
          <w:rFonts w:hint="eastAsia" w:ascii="仿宋" w:hAnsi="仿宋" w:eastAsia="仿宋" w:cs="Arial"/>
          <w:color w:val="000000"/>
          <w:kern w:val="0"/>
          <w:sz w:val="32"/>
          <w:szCs w:val="32"/>
        </w:rPr>
        <w:t>3</w:t>
      </w:r>
      <w:r>
        <w:rPr>
          <w:rFonts w:ascii="仿宋" w:hAnsi="仿宋" w:eastAsia="仿宋" w:cs="Arial"/>
          <w:color w:val="000000"/>
          <w:kern w:val="0"/>
          <w:sz w:val="32"/>
          <w:szCs w:val="32"/>
        </w:rPr>
        <w:t>0以前带好本人有效身份证到指定地点集合。逾时未到，作放弃体检资格处理；</w:t>
      </w:r>
    </w:p>
    <w:p>
      <w:pPr>
        <w:widowControl/>
        <w:shd w:val="clear" w:color="auto" w:fill="FFFFFF"/>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（2）所有参加体检的考生一律不得使用手机等通讯工具，否则，即取消体检资格；</w:t>
      </w:r>
    </w:p>
    <w:p>
      <w:pPr>
        <w:widowControl/>
        <w:shd w:val="clear" w:color="auto" w:fill="FFFFFF"/>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（3）由他人代检者，取消体检资格；</w:t>
      </w:r>
    </w:p>
    <w:p>
      <w:pPr>
        <w:widowControl/>
        <w:shd w:val="clear" w:color="auto" w:fill="FFFFFF"/>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（4）体检必须空腹进行，体检前一天晚上22：00时后不要进食，体检当天不能吃早餐；</w:t>
      </w:r>
    </w:p>
    <w:p>
      <w:pPr>
        <w:widowControl/>
        <w:shd w:val="clear" w:color="auto" w:fill="FFFFFF"/>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（5)为了便于体检，女性考生请不要着裙装；</w:t>
      </w:r>
    </w:p>
    <w:p>
      <w:pPr>
        <w:widowControl/>
        <w:shd w:val="clear" w:color="auto" w:fill="FFFFFF"/>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（6）需体检复查人员，请密切关注南昌教育信息网有关公告。</w:t>
      </w:r>
    </w:p>
    <w:p>
      <w:pPr>
        <w:widowControl/>
        <w:shd w:val="clear" w:color="auto" w:fill="FFFFFF"/>
        <w:jc w:val="left"/>
        <w:rPr>
          <w:rFonts w:ascii="仿宋" w:hAnsi="仿宋" w:eastAsia="仿宋" w:cs="Arial"/>
          <w:color w:val="000000"/>
          <w:kern w:val="0"/>
          <w:sz w:val="32"/>
          <w:szCs w:val="32"/>
        </w:rPr>
      </w:pPr>
      <w:r>
        <w:rPr>
          <w:rFonts w:ascii="仿宋" w:hAnsi="仿宋" w:eastAsia="仿宋" w:cs="Arial"/>
          <w:color w:val="000000"/>
          <w:kern w:val="0"/>
          <w:sz w:val="32"/>
          <w:szCs w:val="32"/>
        </w:rPr>
        <w:t>附件：《201</w:t>
      </w:r>
      <w:r>
        <w:rPr>
          <w:rFonts w:hint="eastAsia" w:ascii="仿宋" w:hAnsi="仿宋" w:eastAsia="仿宋" w:cs="Arial"/>
          <w:color w:val="000000"/>
          <w:kern w:val="0"/>
          <w:sz w:val="32"/>
          <w:szCs w:val="32"/>
        </w:rPr>
        <w:t>6</w:t>
      </w:r>
      <w:r>
        <w:rPr>
          <w:rFonts w:ascii="仿宋" w:hAnsi="仿宋" w:eastAsia="仿宋" w:cs="Arial"/>
          <w:color w:val="000000"/>
          <w:kern w:val="0"/>
          <w:sz w:val="32"/>
          <w:szCs w:val="32"/>
        </w:rPr>
        <w:t>年全省中小学教师招聘南昌市直属学校招聘教师面试人员考试总成绩及</w:t>
      </w:r>
      <w:r>
        <w:rPr>
          <w:rFonts w:hint="eastAsia" w:ascii="仿宋" w:hAnsi="仿宋" w:eastAsia="仿宋" w:cs="Arial"/>
          <w:color w:val="000000"/>
          <w:kern w:val="0"/>
          <w:sz w:val="32"/>
          <w:szCs w:val="32"/>
        </w:rPr>
        <w:t>入闱</w:t>
      </w:r>
      <w:r>
        <w:rPr>
          <w:rFonts w:ascii="仿宋" w:hAnsi="仿宋" w:eastAsia="仿宋" w:cs="Arial"/>
          <w:color w:val="000000"/>
          <w:kern w:val="0"/>
          <w:sz w:val="32"/>
          <w:szCs w:val="32"/>
        </w:rPr>
        <w:t>体检人员名单》</w:t>
      </w:r>
    </w:p>
    <w:p>
      <w:pPr>
        <w:widowControl/>
        <w:shd w:val="clear" w:color="auto" w:fill="FFFFFF"/>
        <w:ind w:firstLine="2880" w:firstLineChars="900"/>
        <w:jc w:val="left"/>
        <w:rPr>
          <w:rFonts w:ascii="仿宋" w:hAnsi="仿宋" w:eastAsia="仿宋" w:cs="Arial"/>
          <w:color w:val="000000"/>
          <w:kern w:val="0"/>
          <w:sz w:val="32"/>
          <w:szCs w:val="32"/>
        </w:rPr>
      </w:pPr>
    </w:p>
    <w:p>
      <w:pPr>
        <w:widowControl/>
        <w:shd w:val="clear" w:color="auto" w:fill="FFFFFF"/>
        <w:ind w:firstLine="3200" w:firstLineChars="1000"/>
        <w:jc w:val="left"/>
        <w:rPr>
          <w:rFonts w:ascii="仿宋" w:hAnsi="仿宋" w:eastAsia="仿宋" w:cs="Arial"/>
          <w:color w:val="000000"/>
          <w:kern w:val="0"/>
          <w:sz w:val="32"/>
          <w:szCs w:val="32"/>
        </w:rPr>
      </w:pPr>
      <w:r>
        <w:rPr>
          <w:rFonts w:ascii="仿宋" w:hAnsi="仿宋" w:eastAsia="仿宋" w:cs="Arial"/>
          <w:color w:val="000000"/>
          <w:kern w:val="0"/>
          <w:sz w:val="32"/>
          <w:szCs w:val="32"/>
        </w:rPr>
        <w:t>201</w:t>
      </w:r>
      <w:r>
        <w:rPr>
          <w:rFonts w:hint="eastAsia" w:ascii="仿宋" w:hAnsi="仿宋" w:eastAsia="仿宋" w:cs="Arial"/>
          <w:color w:val="000000"/>
          <w:kern w:val="0"/>
          <w:sz w:val="32"/>
          <w:szCs w:val="32"/>
        </w:rPr>
        <w:t>6</w:t>
      </w:r>
      <w:r>
        <w:rPr>
          <w:rFonts w:ascii="仿宋" w:hAnsi="仿宋" w:eastAsia="仿宋" w:cs="Arial"/>
          <w:color w:val="000000"/>
          <w:kern w:val="0"/>
          <w:sz w:val="32"/>
          <w:szCs w:val="32"/>
        </w:rPr>
        <w:t>年全省中小学教师招聘</w:t>
      </w:r>
    </w:p>
    <w:p>
      <w:pPr>
        <w:widowControl/>
        <w:shd w:val="clear" w:color="auto" w:fill="FFFFFF"/>
        <w:ind w:left="3705" w:leftChars="850" w:hanging="1920" w:hangingChars="600"/>
        <w:jc w:val="left"/>
        <w:rPr>
          <w:rFonts w:ascii="仿宋" w:hAnsi="仿宋" w:eastAsia="仿宋" w:cs="Arial"/>
          <w:color w:val="000000"/>
          <w:kern w:val="0"/>
          <w:sz w:val="32"/>
          <w:szCs w:val="32"/>
        </w:rPr>
      </w:pPr>
      <w:r>
        <w:rPr>
          <w:rFonts w:ascii="仿宋" w:hAnsi="仿宋" w:eastAsia="仿宋" w:cs="Arial"/>
          <w:color w:val="000000"/>
          <w:kern w:val="0"/>
          <w:sz w:val="32"/>
          <w:szCs w:val="32"/>
        </w:rPr>
        <w:t>南昌市中小学</w:t>
      </w:r>
      <w:bookmarkStart w:id="0" w:name="_GoBack"/>
      <w:bookmarkEnd w:id="0"/>
      <w:r>
        <w:rPr>
          <w:rFonts w:ascii="仿宋" w:hAnsi="仿宋" w:eastAsia="仿宋" w:cs="Arial"/>
          <w:color w:val="000000"/>
          <w:kern w:val="0"/>
          <w:sz w:val="32"/>
          <w:szCs w:val="32"/>
        </w:rPr>
        <w:t>（幼）教师招聘工作领导小组</w:t>
      </w:r>
    </w:p>
    <w:p>
      <w:pPr>
        <w:widowControl/>
        <w:shd w:val="clear" w:color="auto" w:fill="FFFFFF"/>
        <w:ind w:left="3045" w:leftChars="1450"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20</w:t>
      </w:r>
      <w:r>
        <w:rPr>
          <w:rFonts w:hint="eastAsia" w:ascii="仿宋" w:hAnsi="仿宋" w:eastAsia="仿宋" w:cs="Arial"/>
          <w:color w:val="000000"/>
          <w:kern w:val="0"/>
          <w:sz w:val="32"/>
          <w:szCs w:val="32"/>
        </w:rPr>
        <w:t>16</w:t>
      </w:r>
      <w:r>
        <w:rPr>
          <w:rFonts w:ascii="仿宋" w:hAnsi="仿宋" w:eastAsia="仿宋" w:cs="Arial"/>
          <w:color w:val="000000"/>
          <w:kern w:val="0"/>
          <w:sz w:val="32"/>
          <w:szCs w:val="32"/>
        </w:rPr>
        <w:t>年8月</w:t>
      </w:r>
      <w:r>
        <w:rPr>
          <w:rFonts w:hint="eastAsia" w:ascii="仿宋" w:hAnsi="仿宋" w:eastAsia="仿宋" w:cs="Arial"/>
          <w:color w:val="000000"/>
          <w:kern w:val="0"/>
          <w:sz w:val="32"/>
          <w:szCs w:val="32"/>
        </w:rPr>
        <w:t>3</w:t>
      </w:r>
      <w:r>
        <w:rPr>
          <w:rFonts w:ascii="仿宋" w:hAnsi="仿宋" w:eastAsia="仿宋" w:cs="Arial"/>
          <w:color w:val="000000"/>
          <w:kern w:val="0"/>
          <w:sz w:val="32"/>
          <w:szCs w:val="32"/>
        </w:rPr>
        <w:t>日</w:t>
      </w:r>
    </w:p>
    <w:p>
      <w:pPr>
        <w:widowControl/>
        <w:shd w:val="clear" w:color="auto" w:fill="FFFFFF"/>
        <w:ind w:firstLine="2249" w:firstLineChars="700"/>
        <w:jc w:val="left"/>
        <w:rPr>
          <w:rFonts w:ascii="仿宋" w:hAnsi="仿宋" w:eastAsia="仿宋" w:cs="Arial"/>
          <w:b/>
          <w:bCs/>
          <w:color w:val="000000"/>
          <w:kern w:val="0"/>
          <w:sz w:val="32"/>
          <w:szCs w:val="32"/>
        </w:rPr>
      </w:pPr>
    </w:p>
    <w:p>
      <w:pPr>
        <w:widowControl/>
        <w:shd w:val="clear" w:color="auto" w:fill="FFFFFF"/>
        <w:jc w:val="left"/>
        <w:rPr>
          <w:rFonts w:ascii="仿宋" w:hAnsi="仿宋" w:eastAsia="仿宋" w:cs="Arial"/>
          <w:b/>
          <w:bCs/>
          <w:color w:val="000000"/>
          <w:kern w:val="0"/>
          <w:sz w:val="32"/>
          <w:szCs w:val="32"/>
        </w:rPr>
      </w:pPr>
    </w:p>
    <w:p>
      <w:pPr>
        <w:widowControl/>
        <w:shd w:val="clear" w:color="auto" w:fill="FFFFFF"/>
        <w:jc w:val="left"/>
        <w:rPr>
          <w:rFonts w:ascii="仿宋" w:hAnsi="仿宋" w:eastAsia="仿宋" w:cs="Arial"/>
          <w:b/>
          <w:bCs/>
          <w:color w:val="000000"/>
          <w:kern w:val="0"/>
          <w:sz w:val="32"/>
          <w:szCs w:val="32"/>
        </w:rPr>
      </w:pPr>
    </w:p>
    <w:p>
      <w:pPr>
        <w:widowControl/>
        <w:shd w:val="clear" w:color="auto" w:fill="FFFFFF"/>
        <w:jc w:val="left"/>
        <w:rPr>
          <w:rFonts w:ascii="仿宋" w:hAnsi="仿宋" w:eastAsia="仿宋" w:cs="Arial"/>
          <w:b/>
          <w:bCs/>
          <w:color w:val="000000"/>
          <w:kern w:val="0"/>
          <w:sz w:val="32"/>
          <w:szCs w:val="32"/>
        </w:rPr>
      </w:pPr>
    </w:p>
    <w:p>
      <w:pPr>
        <w:widowControl/>
        <w:shd w:val="clear" w:color="auto" w:fill="FFFFFF"/>
        <w:jc w:val="left"/>
        <w:rPr>
          <w:rFonts w:ascii="仿宋" w:hAnsi="仿宋" w:eastAsia="仿宋" w:cs="Arial"/>
          <w:b/>
          <w:bCs/>
          <w:color w:val="000000"/>
          <w:kern w:val="0"/>
          <w:sz w:val="32"/>
          <w:szCs w:val="32"/>
        </w:rPr>
      </w:pPr>
    </w:p>
    <w:p>
      <w:pPr>
        <w:widowControl/>
        <w:shd w:val="clear" w:color="auto" w:fill="FFFFFF"/>
        <w:jc w:val="left"/>
        <w:rPr>
          <w:rFonts w:ascii="仿宋" w:hAnsi="仿宋" w:eastAsia="仿宋" w:cs="Arial"/>
          <w:b/>
          <w:bCs/>
          <w:color w:val="000000"/>
          <w:kern w:val="0"/>
          <w:sz w:val="32"/>
          <w:szCs w:val="32"/>
        </w:rPr>
      </w:pPr>
    </w:p>
    <w:p>
      <w:p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widowControl/>
        <w:shd w:val="clear" w:color="auto" w:fill="FFFFFF"/>
        <w:adjustRightInd w:val="0"/>
        <w:snapToGrid w:val="0"/>
        <w:jc w:val="left"/>
        <w:rPr>
          <w:rFonts w:ascii="仿宋" w:hAnsi="仿宋" w:eastAsia="仿宋" w:cs="Arial"/>
          <w:b/>
          <w:bCs/>
          <w:color w:val="000000"/>
          <w:kern w:val="0"/>
          <w:sz w:val="32"/>
          <w:szCs w:val="32"/>
        </w:rPr>
      </w:pPr>
      <w:r>
        <w:rPr>
          <w:rFonts w:ascii="仿宋" w:hAnsi="仿宋" w:eastAsia="仿宋" w:cs="Arial"/>
          <w:b/>
          <w:bCs/>
          <w:color w:val="000000"/>
          <w:kern w:val="0"/>
          <w:sz w:val="32"/>
          <w:szCs w:val="32"/>
        </w:rPr>
        <w:t>附件：</w:t>
      </w:r>
    </w:p>
    <w:p>
      <w:pPr>
        <w:widowControl/>
        <w:shd w:val="clear" w:color="auto" w:fill="FFFFFF"/>
        <w:adjustRightInd w:val="0"/>
        <w:snapToGrid w:val="0"/>
        <w:jc w:val="center"/>
        <w:rPr>
          <w:rFonts w:ascii="仿宋" w:hAnsi="仿宋" w:eastAsia="仿宋" w:cs="Arial"/>
          <w:color w:val="333333"/>
          <w:kern w:val="0"/>
          <w:sz w:val="32"/>
          <w:szCs w:val="32"/>
        </w:rPr>
      </w:pPr>
      <w:r>
        <w:rPr>
          <w:rFonts w:ascii="仿宋" w:hAnsi="仿宋" w:eastAsia="仿宋" w:cs="Arial"/>
          <w:b/>
          <w:bCs/>
          <w:color w:val="000000"/>
          <w:kern w:val="0"/>
          <w:sz w:val="32"/>
          <w:szCs w:val="32"/>
        </w:rPr>
        <w:t>201</w:t>
      </w:r>
      <w:r>
        <w:rPr>
          <w:rFonts w:hint="eastAsia" w:ascii="仿宋" w:hAnsi="仿宋" w:eastAsia="仿宋" w:cs="Arial"/>
          <w:b/>
          <w:bCs/>
          <w:color w:val="000000"/>
          <w:kern w:val="0"/>
          <w:sz w:val="32"/>
          <w:szCs w:val="32"/>
        </w:rPr>
        <w:t>6</w:t>
      </w:r>
      <w:r>
        <w:rPr>
          <w:rFonts w:ascii="仿宋" w:hAnsi="仿宋" w:eastAsia="仿宋" w:cs="Arial"/>
          <w:b/>
          <w:bCs/>
          <w:color w:val="000000"/>
          <w:kern w:val="0"/>
          <w:sz w:val="32"/>
          <w:szCs w:val="32"/>
        </w:rPr>
        <w:t>年全省中小学教师招聘南昌市直属学校招聘教师面试人员考试总成绩及</w:t>
      </w:r>
      <w:r>
        <w:rPr>
          <w:rFonts w:hint="eastAsia" w:ascii="仿宋" w:hAnsi="仿宋" w:eastAsia="仿宋" w:cs="Arial"/>
          <w:b/>
          <w:bCs/>
          <w:color w:val="000000"/>
          <w:kern w:val="0"/>
          <w:sz w:val="32"/>
          <w:szCs w:val="32"/>
        </w:rPr>
        <w:t>入闱</w:t>
      </w:r>
      <w:r>
        <w:rPr>
          <w:rFonts w:ascii="仿宋" w:hAnsi="仿宋" w:eastAsia="仿宋" w:cs="Arial"/>
          <w:b/>
          <w:bCs/>
          <w:color w:val="000000"/>
          <w:kern w:val="0"/>
          <w:sz w:val="32"/>
          <w:szCs w:val="32"/>
        </w:rPr>
        <w:t>体检人员名单</w:t>
      </w:r>
    </w:p>
    <w:tbl>
      <w:tblPr>
        <w:tblStyle w:val="7"/>
        <w:tblW w:w="149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334"/>
        <w:gridCol w:w="791"/>
        <w:gridCol w:w="636"/>
        <w:gridCol w:w="2048"/>
        <w:gridCol w:w="2776"/>
        <w:gridCol w:w="633"/>
        <w:gridCol w:w="627"/>
        <w:gridCol w:w="687"/>
        <w:gridCol w:w="785"/>
        <w:gridCol w:w="633"/>
        <w:gridCol w:w="785"/>
        <w:gridCol w:w="815"/>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岗位代码</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准考证号</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姓名</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招聘人数</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招聘单位</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招聘岗位</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教育综合</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学科专业</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笔试成绩</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面试成绩</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实考人数</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组平均分</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总成绩</w:t>
            </w:r>
          </w:p>
        </w:tc>
        <w:tc>
          <w:tcPr>
            <w:tcW w:w="806" w:type="dxa"/>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是否入闱体检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10003000101001</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136014504030</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袁婧颖</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南昌师范附属实验小学</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南昌师范附属实验小学：小学语文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73.5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147.5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92.33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88.141</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83.04</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10003000101001</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136211002904</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熊晶聪</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南昌师范附属实验小学</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南昌师范附属实验小学：小学语文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73.5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76.5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150</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90</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88.141</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10003000101001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136040202424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朱月</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南昌师范附属实验小学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南昌师范附属实验小学：小学语文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148.5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88.141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82.125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10003000101001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136014504511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熊君茹</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南昌师范附属实验小学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南昌师范附属实验小学：小学语文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70</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91</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88.141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10003000101001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136014502526</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许慧</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南昌师范附属实验小学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南昌师范附属实验小学：小学语文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88.141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10003000102003</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136011802604</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吴清女</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南昌师范附属实验小学</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南昌师范附属实验小学：小学数学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56</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90.33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78.561</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78.415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10003000102003</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136011801711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陈思虹</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南昌师范附属实验小学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南昌师范附属实验小学：小学数学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48.5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123.5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78.561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73.875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10003000102003</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136250303110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万颖霞</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南昌师范附属实验小学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南昌师范附属实验小学：小学数学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54</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78.561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71.915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10003000112002</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136012101220</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公金金</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南昌师范附属实验小学</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南昌师范附属实验小学：小学体育</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73</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63</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92.67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88.499</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80.335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10003000112002</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136012101615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郑丹萍</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南昌师范附属实验小学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南昌师范附属实验小学：小学体育</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58.5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60.5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88.499</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29.75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10003000201030</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136013302902</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李勇</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71.5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151.5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92.33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89.583</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84.04</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10003000201030</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136211202524</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陈立辉</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54.5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137.5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89.583</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79.21</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10003000201030</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136211202410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龙伏明</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89.583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78.835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10003000201030</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136013302424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邓津龙</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55.5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124</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92.33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89.583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77.165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10003000201030</w:t>
            </w:r>
          </w:p>
        </w:tc>
        <w:tc>
          <w:tcPr>
            <w:tcW w:w="1334"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136013302412</w:t>
            </w:r>
          </w:p>
        </w:tc>
        <w:tc>
          <w:tcPr>
            <w:tcW w:w="791"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严成美</w:t>
            </w:r>
          </w:p>
        </w:tc>
        <w:tc>
          <w:tcPr>
            <w:tcW w:w="636"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市直学校：初中语文</w:t>
            </w:r>
          </w:p>
        </w:tc>
        <w:tc>
          <w:tcPr>
            <w:tcW w:w="633"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59</w:t>
            </w:r>
          </w:p>
        </w:tc>
        <w:tc>
          <w:tcPr>
            <w:tcW w:w="627"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w:t>
            </w:r>
          </w:p>
        </w:tc>
        <w:tc>
          <w:tcPr>
            <w:tcW w:w="687"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133</w:t>
            </w:r>
          </w:p>
        </w:tc>
        <w:tc>
          <w:tcPr>
            <w:tcW w:w="785"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86.33</w:t>
            </w:r>
          </w:p>
        </w:tc>
        <w:tc>
          <w:tcPr>
            <w:tcW w:w="633"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89.583</w:t>
            </w:r>
          </w:p>
        </w:tc>
        <w:tc>
          <w:tcPr>
            <w:tcW w:w="815"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76.415</w:t>
            </w:r>
          </w:p>
        </w:tc>
        <w:tc>
          <w:tcPr>
            <w:tcW w:w="806"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10003000201030</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136013302913</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叶小彪</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58.5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69.5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89.583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10003000201031</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136013302806</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陈月豆</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158.5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91.67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89.652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85.46</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10003000201031</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136013302230</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陈丹丹</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62.5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147.5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89.652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83.375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10003000201031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136013302923</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杨园华</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70</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92.33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89.652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83.165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10003000201031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136013301823</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黄亚娈</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147.5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92.33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89.652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83.04</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10003000201031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136013302022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黄琴</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146.5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89.652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79.46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10003000202036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136015001111</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杨文斌</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56.5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111.5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84.404</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71.375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10003000202036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136015002516</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曾易</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54.5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59.5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114</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84.67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84.404</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70.835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10003000202036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136015001224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邹俊杰</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57</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54.5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111.5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84.404</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70.375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10003000202036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136040700903</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张买金</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63</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44</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84.404</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66.75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10003000202036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136015002001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未秀龙</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43</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64.5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107.5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84.404</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66.71</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10003000202036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136015002328</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刘志勇</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54.5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84.404</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29</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10003000202037</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136060302002</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徐平平</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69.5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67</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83.064</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78.125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10003000202037</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136015001802</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颜瑶</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76</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50.5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126.5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83.064</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74.96</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10003000202037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136015001829</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付晓雨</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70</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51</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83.064</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10003000202037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136015001013</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陈艳</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64.5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58</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122.5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83.064</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71.46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10003000202037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136250307225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周毛毛</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66.5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50.5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83.064</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71.415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10003000203032</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136012203102</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胡小蒙</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南昌市第二十七中学</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南昌市第二十七中学：初中英语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63</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143.5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93.33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22</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90.515</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82.54</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10003000203032</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136012202715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陶晶</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南昌市第二十七中学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南昌市第二十七中学：初中英语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69</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142.5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91.33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90.515</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81.29</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10003000203032</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136012201507</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章春燕</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南昌市第二十七中学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南昌市第二十七中学：初中英语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67.5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141.5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90.515</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80.375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10003000204039</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136013100218</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胡金龙</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市直学校：初中历史</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66</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92.33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89.825</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81.915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10003000204039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136013100113</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臧一昊</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市直学校：初中历史</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134.5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90.67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89.825</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78.96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10003000204039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136013100321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罗晶</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市直学校：初中历史</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62.5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89.825</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78.415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10003000204040</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136013100427</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魏翠娥</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市直学校：初中历史</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67</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90.67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89.825</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82.085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10003000204040</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136240800904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钟玲玲</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市直学校：初中历史</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146.5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89.825</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80.29</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10003000205042</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136015105828</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丁平</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市直学校：初中地理</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67</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69</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83.6</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81.089</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75.8</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10003000205042</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136015105922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郑洁</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市直学校：初中地理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63.5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81.2</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81.089</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10003000205042</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136015105827</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邓开</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市直学校：初中地理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53</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121.5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84.2</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81.089</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72.475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10003000205043</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136015105729</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李小玲</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市直学校：初中地理</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62.5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84</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146.5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89.4</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81.089</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81.325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10003000205043</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136015105810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宗莉莉</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市直学校：初中地理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78.6</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81.089</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77.3</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10003000205043</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136015105830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李苹</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市直学校：初中地理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149.5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81.089</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37.375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10003000206033</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136210100202</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潘兴泉</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市直学校：初中物理</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90</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22</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89.652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10003000206033</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136020201716</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吴长乐</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市直学校：初中物理</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61.5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90.67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22</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89.652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81.085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10003000206033</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136015402502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魏斯</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58</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89.652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79.665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10003000206033</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136015402327</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万飞</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62.5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133.5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89.652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77.21</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10003000206033</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136015402213</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林佩晶</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70.5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89.652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39.25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10003000206033</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136015402725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周茂华</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53</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89.652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33</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10003000206034</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136015402420</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王绮情</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市直学校：初中物理</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92.5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168</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90.67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22</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89.652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10003000206034</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136015402707</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高静</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市直学校：初中物理</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73</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162</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91.67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22</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89.652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86.335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10003000206034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136015402724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刘欣然</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144</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91.67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89.652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81.835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10003000206034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136015402406</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徐雅琴</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60</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90.67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89.652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79.335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10003000206034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136015402712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胡雪梅</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67</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70</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89.652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78.585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10003000206034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136015402726</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陈常芬</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67</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69.5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89.652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78.125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10003000207041</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136040702423</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邹艳</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南昌市第十九中学</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南昌市第十九中学：初中化学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72.5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90.67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85.29</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83.085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10003000207041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136030305606</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刘永芳</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南昌市第十九中学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南昌市第十九中学：初中化学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69.5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142.5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85.29</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79.79</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10003000207041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136212103311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蔡文娟</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南昌市第十九中学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南昌市第十九中学：初中化学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64</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146.5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85.29</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77.29</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10003000208038</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136013200211</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高梦楚</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南昌市第十九中学</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南昌市第十九中学：初中生物</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68</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148.5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93.4</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87.88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83.825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10003000208038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136013200302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陶宇虹</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南昌市第十九中学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南昌市第十九中学：初中生物</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70</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91.6</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87.88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82.55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10003000208038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136013200327</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周晓燕</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南昌市第十九中学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南昌市第十九中学：初中生物</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87.88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10003000213035</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136220404107</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陈建良</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南昌市第十九中学</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南昌市第十九中学：初中体育与健康</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69</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72.5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141.5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81.417</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76.04</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10003000213035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136012102830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汤永洪</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南昌市第十九中学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南昌市第十九中学：初中体育与健康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51</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53</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104</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81.417</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64.335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10003000213035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136050506302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刘颖歆</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南昌市第十九中学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南昌市第十九中学：初中体育与健康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52.5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50</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102.5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81.417</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63.79</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10003000215028</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136012103420</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彭张欣</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市直学校：初中思想品德</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49.5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67.5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82.668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70.585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10003000215028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136012103502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罗荀</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市直学校：初中思想品德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38</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48.5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82.668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61.625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10003000215029</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136012103524</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刘辉</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市直学校：初中思想品德</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72.5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157.5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82.668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81.21</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10003000215029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136012103304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陈佳</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市直学校：初中思想品德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156.5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82.668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80.96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10003000215029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136012103625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袁小秋</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市直学校：初中思想品德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82.668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136015003621</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熊文</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72</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150</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79.335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136250203210</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付学文</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59</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72.5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131.5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91</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78.375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136015003412</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夏泰兵</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67.5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141.5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77.04</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136015004114</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魏建华</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71.5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67</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138.5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76.125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136015003603</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戚思超</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53.5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84.67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75.585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136220404512</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罗夏泉</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66.5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131.5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75.54</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136015003721</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郭隽</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67</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63.5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130.5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75.125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136060303401</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夏文青</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68</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69.5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137.5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75.04</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136240802013</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杨舒君</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55.5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68.5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124</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74.665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136020202718</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周海兵</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61.5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68</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129.5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84.33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74.54</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136015002612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金诚</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58.5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135.5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74.21</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136231615317</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廖钦</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57.5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136015003811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王宏伟</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54.5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128.5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73.96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136060303504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祝天凑</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59</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127.5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73.875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136015004111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曾旺</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69.5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64.5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134</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73.835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136231615221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陈瑶</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62</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123.5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73.54</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136015003009</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余军</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60.5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73.165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136015003111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李棒棒</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56</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65.5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121.5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69.71</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10003000301006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136015003204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宋志强</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49.5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83.596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69.5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10003000301007</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136015003102</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刘淑华</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155.5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85.098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83.04</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10003000301007</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136015003629</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陈婕</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152.5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85.098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81.29</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10003000301007</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136015003427</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张虹</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76.5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85.098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10003000301007</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136015003025</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孙小华</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68</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85.098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10003000301007</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136015002906</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孙金晶</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70.5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145.5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85.098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80.21</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10003000301007</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136015002614</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孙丽华</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69.5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71.5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85.098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80.085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10003000301007</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136050506614</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雷冬梅</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76.5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84.33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85.098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79.915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10003000301007</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136015002613</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吴莉莉</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76.5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67.5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144</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85.098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79.835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10003000301007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136015003422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胡乔美</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149.5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85.098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79.71</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10003000301007</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136030306407</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涂璇</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69</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72</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85.098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78.915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10003000301007</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136015003112</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孙银琴</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73.5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68.5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142</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85.098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78.165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10003000301007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136015002804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雷虹</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144</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85.098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78.165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10003000301007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136015003610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周艺</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66.5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140.5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85.098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76.96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10003000301007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136015003315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高小兰</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67.5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144.5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85.098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76.96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10003000301007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136015002602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丰秀棋</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85.098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75.915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10003000301007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136015002625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刘丽慧</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85.098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75.835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10003000301007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136015003612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周纯</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市直学校：高中语文</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67.5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140.5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85.098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75.46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10003000302015</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136011102904</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温璐玮</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73.5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92.33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86.666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83.415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10003000302015</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136011103830</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涂超</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73</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61.5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134.5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90.33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86.666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78.79</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10003000302015</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136011103718</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郑进</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72.5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61</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133.5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90</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86.666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78.375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10003000302015</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136011103727</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张志明</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65.5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65.5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86.666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77.415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10003000302015</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136041001404</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卢武</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70</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86.666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76.25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10003000302015</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136011102917</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余达翔</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66</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60</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126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86.666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76.165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10003000302015</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136011103107</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赵晓武</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70.5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54.5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125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86.666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10003000302015</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136011102911</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江训龙</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54</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67.5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121.5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86.666</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75.04</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136011102817</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李辉树</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63</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59</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86.666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136011103815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陈利俐</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60.5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56.5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86.666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73.415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136011103328</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饶志文</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64</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56.5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120.5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86.666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72.96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136011103209</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熊超</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63.5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52</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115.5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86.666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72.875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136011103902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李刚</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60</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63.5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123.5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86.666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72.04</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136011103017</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夏思</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50.5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115.5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86.666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71.21</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136011103210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吴蔚</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46</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86.666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70.085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136011103910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詹国元</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57</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86.666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65.165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136030306513</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周建明</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57</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60</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86.666</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29.25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136011103423</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胡琴晴</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65.5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139.5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78.875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136011103109</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赵敏</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72.5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60</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132.5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91.33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78.79</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136011103318</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涂方珍</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71</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62</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136011103418</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胡欢</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69.5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62.5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132</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77.335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136011103524</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管莉莉</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72.5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61.5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134</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77.335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136011103003</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王玥儿</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76</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43</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92.67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76.085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136011103820</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李加千</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62</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64.5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126.5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75.625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136210100908</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黄琳</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66</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63.5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129.5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75.54</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136011103908</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刘薇</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61</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92</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136011102926</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纪梦旋</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63.5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51</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114.5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91</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74.125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136011102801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谢冰莹</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47.5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112.5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91</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73.625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136011103406</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黄梅</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69</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43</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72.335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136041001524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江婷婷</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62</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58</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136011103719</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杨姗</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54.5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56</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110.5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71.79</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136011103704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陶淑珍</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62.5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49</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111.5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71.71</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136011103726</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汪璐瑶</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40.5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111.5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71.71</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136011103702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周小华</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63.5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54</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117.5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71.375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136011102918</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谢莉</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46.5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136050506703</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徐晶文</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54</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70.75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136011103310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文慧</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70.5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40.5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10003000302016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136210100827</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练文燕</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市直学校：高中数学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55.5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58.5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114</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87.35</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67.165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136013201115</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胡云生</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70.5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91</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136210902325</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邹旭洋</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81.915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136013201718</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夏衍</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73.5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150.5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81.79</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136013202707</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余强强</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71</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81.335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136013201919</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陈刚</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69</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150.5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81.29</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136041001614</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贺伟</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63.5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90</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136013201608</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熊建勇</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62</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144</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78.835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136013201913</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陈刚</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144.5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78.625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136013202429</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胡金水</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64</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136013202502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冯唐为</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60</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137.5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78.21</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136013202506</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范瑀</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69</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78.085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136060303828</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裴鹏</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64.5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140.5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77.79</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136013201520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涂传耀</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64.5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142.5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77.625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136250203910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王夏蔚</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144.5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76.96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136013201905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姚宇</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64</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76.835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136041002105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李美林</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70.5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76.335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136041001725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吴云</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63</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76.085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136013201815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叶永发</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57</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130.5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73.79</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136013202603</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熊磊祥</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57.5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130.5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73.46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136013201629</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肖远鑫</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138.5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85.72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34.625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tcBorders>
              <w:bottom w:val="single" w:color="auto" w:sz="4" w:space="0"/>
            </w:tcBorders>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10003000303008</w:t>
            </w:r>
          </w:p>
        </w:tc>
        <w:tc>
          <w:tcPr>
            <w:tcW w:w="1334" w:type="dxa"/>
            <w:tcBorders>
              <w:bottom w:val="single" w:color="auto" w:sz="4" w:space="0"/>
            </w:tcBorders>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136210902702</w:t>
            </w:r>
          </w:p>
        </w:tc>
        <w:tc>
          <w:tcPr>
            <w:tcW w:w="791" w:type="dxa"/>
            <w:tcBorders>
              <w:bottom w:val="single" w:color="auto" w:sz="4" w:space="0"/>
            </w:tcBorders>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叶志顺</w:t>
            </w:r>
          </w:p>
        </w:tc>
        <w:tc>
          <w:tcPr>
            <w:tcW w:w="636" w:type="dxa"/>
            <w:tcBorders>
              <w:bottom w:val="single" w:color="auto" w:sz="4" w:space="0"/>
            </w:tcBorders>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tcBorders>
              <w:bottom w:val="single" w:color="auto" w:sz="4" w:space="0"/>
            </w:tcBorders>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tcBorders>
              <w:bottom w:val="single" w:color="auto" w:sz="4" w:space="0"/>
            </w:tcBorders>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tcBorders>
              <w:bottom w:val="single" w:color="auto" w:sz="4" w:space="0"/>
            </w:tcBorders>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59.5</w:t>
            </w:r>
          </w:p>
        </w:tc>
        <w:tc>
          <w:tcPr>
            <w:tcW w:w="627" w:type="dxa"/>
            <w:tcBorders>
              <w:bottom w:val="single" w:color="auto" w:sz="4" w:space="0"/>
            </w:tcBorders>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77.5</w:t>
            </w:r>
          </w:p>
        </w:tc>
        <w:tc>
          <w:tcPr>
            <w:tcW w:w="687" w:type="dxa"/>
            <w:tcBorders>
              <w:bottom w:val="single" w:color="auto" w:sz="4" w:space="0"/>
            </w:tcBorders>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137</w:t>
            </w:r>
          </w:p>
        </w:tc>
        <w:tc>
          <w:tcPr>
            <w:tcW w:w="785" w:type="dxa"/>
            <w:tcBorders>
              <w:bottom w:val="single" w:color="auto" w:sz="4" w:space="0"/>
            </w:tcBorders>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tcBorders>
              <w:bottom w:val="single" w:color="auto" w:sz="4" w:space="0"/>
            </w:tcBorders>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19</w:t>
            </w:r>
          </w:p>
        </w:tc>
        <w:tc>
          <w:tcPr>
            <w:tcW w:w="785" w:type="dxa"/>
            <w:tcBorders>
              <w:bottom w:val="single" w:color="auto" w:sz="4" w:space="0"/>
            </w:tcBorders>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85.72</w:t>
            </w:r>
          </w:p>
        </w:tc>
        <w:tc>
          <w:tcPr>
            <w:tcW w:w="815" w:type="dxa"/>
            <w:tcBorders>
              <w:bottom w:val="single" w:color="auto" w:sz="4" w:space="0"/>
            </w:tcBorders>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34.25</w:t>
            </w:r>
          </w:p>
        </w:tc>
        <w:tc>
          <w:tcPr>
            <w:tcW w:w="806" w:type="dxa"/>
            <w:tcBorders>
              <w:bottom w:val="single" w:color="auto" w:sz="4" w:space="0"/>
            </w:tcBorders>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10003000303008</w:t>
            </w:r>
          </w:p>
        </w:tc>
        <w:tc>
          <w:tcPr>
            <w:tcW w:w="1334"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136013201127</w:t>
            </w:r>
          </w:p>
        </w:tc>
        <w:tc>
          <w:tcPr>
            <w:tcW w:w="791"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聂子静</w:t>
            </w:r>
          </w:p>
        </w:tc>
        <w:tc>
          <w:tcPr>
            <w:tcW w:w="636"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61.5</w:t>
            </w:r>
          </w:p>
        </w:tc>
        <w:tc>
          <w:tcPr>
            <w:tcW w:w="627"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69</w:t>
            </w:r>
          </w:p>
        </w:tc>
        <w:tc>
          <w:tcPr>
            <w:tcW w:w="687"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130.5</w:t>
            </w:r>
          </w:p>
        </w:tc>
        <w:tc>
          <w:tcPr>
            <w:tcW w:w="785"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85.083</w:t>
            </w:r>
          </w:p>
        </w:tc>
        <w:tc>
          <w:tcPr>
            <w:tcW w:w="815"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32.625</w:t>
            </w:r>
          </w:p>
        </w:tc>
        <w:tc>
          <w:tcPr>
            <w:tcW w:w="806" w:type="dxa"/>
            <w:shd w:val="clear" w:color="000000" w:fill="FFFFFF" w:themeFill="background1"/>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000000" w:fill="FFFFFF"/>
            <w:vAlign w:val="center"/>
          </w:tcPr>
          <w:p>
            <w:pPr>
              <w:widowControl/>
              <w:adjustRightInd w:val="0"/>
              <w:snapToGrid w:val="0"/>
              <w:jc w:val="center"/>
              <w:rPr>
                <w:rFonts w:ascii="宋体" w:hAnsi="宋体" w:eastAsia="宋体" w:cs="宋体"/>
                <w:kern w:val="0"/>
                <w:sz w:val="15"/>
                <w:szCs w:val="15"/>
              </w:rPr>
            </w:pPr>
          </w:p>
        </w:tc>
        <w:tc>
          <w:tcPr>
            <w:tcW w:w="1334" w:type="dxa"/>
            <w:shd w:val="clear" w:color="000000" w:fill="FFFFFF"/>
            <w:vAlign w:val="center"/>
          </w:tcPr>
          <w:p>
            <w:pPr>
              <w:widowControl/>
              <w:adjustRightInd w:val="0"/>
              <w:snapToGrid w:val="0"/>
              <w:jc w:val="center"/>
              <w:rPr>
                <w:rFonts w:ascii="宋体" w:hAnsi="宋体" w:eastAsia="宋体" w:cs="宋体"/>
                <w:kern w:val="0"/>
                <w:sz w:val="15"/>
                <w:szCs w:val="15"/>
              </w:rPr>
            </w:pPr>
          </w:p>
        </w:tc>
        <w:tc>
          <w:tcPr>
            <w:tcW w:w="791" w:type="dxa"/>
            <w:shd w:val="clear" w:color="000000" w:fill="FFFFFF"/>
            <w:vAlign w:val="center"/>
          </w:tcPr>
          <w:p>
            <w:pPr>
              <w:widowControl/>
              <w:adjustRightInd w:val="0"/>
              <w:snapToGrid w:val="0"/>
              <w:jc w:val="center"/>
              <w:rPr>
                <w:rFonts w:ascii="宋体" w:hAnsi="宋体" w:eastAsia="宋体" w:cs="宋体"/>
                <w:kern w:val="0"/>
                <w:sz w:val="15"/>
                <w:szCs w:val="15"/>
              </w:rPr>
            </w:pPr>
          </w:p>
        </w:tc>
        <w:tc>
          <w:tcPr>
            <w:tcW w:w="636" w:type="dxa"/>
            <w:shd w:val="clear" w:color="000000" w:fill="FFFFFF"/>
            <w:vAlign w:val="center"/>
          </w:tcPr>
          <w:p>
            <w:pPr>
              <w:widowControl/>
              <w:adjustRightInd w:val="0"/>
              <w:snapToGrid w:val="0"/>
              <w:jc w:val="center"/>
              <w:rPr>
                <w:rFonts w:ascii="宋体" w:hAnsi="宋体" w:eastAsia="宋体" w:cs="宋体"/>
                <w:kern w:val="0"/>
                <w:sz w:val="15"/>
                <w:szCs w:val="15"/>
              </w:rPr>
            </w:pPr>
          </w:p>
        </w:tc>
        <w:tc>
          <w:tcPr>
            <w:tcW w:w="2048" w:type="dxa"/>
            <w:shd w:val="clear" w:color="000000" w:fill="FFFFFF"/>
            <w:vAlign w:val="center"/>
          </w:tcPr>
          <w:p>
            <w:pPr>
              <w:widowControl/>
              <w:adjustRightInd w:val="0"/>
              <w:snapToGrid w:val="0"/>
              <w:jc w:val="center"/>
              <w:rPr>
                <w:rFonts w:ascii="宋体" w:hAnsi="宋体" w:eastAsia="宋体" w:cs="宋体"/>
                <w:kern w:val="0"/>
                <w:sz w:val="15"/>
                <w:szCs w:val="15"/>
              </w:rPr>
            </w:pPr>
          </w:p>
        </w:tc>
        <w:tc>
          <w:tcPr>
            <w:tcW w:w="2776" w:type="dxa"/>
            <w:shd w:val="clear" w:color="000000" w:fill="FFFFFF"/>
            <w:vAlign w:val="center"/>
          </w:tcPr>
          <w:p>
            <w:pPr>
              <w:widowControl/>
              <w:adjustRightInd w:val="0"/>
              <w:snapToGrid w:val="0"/>
              <w:jc w:val="center"/>
              <w:rPr>
                <w:rFonts w:ascii="宋体" w:hAnsi="宋体" w:eastAsia="宋体" w:cs="宋体"/>
                <w:kern w:val="0"/>
                <w:sz w:val="15"/>
                <w:szCs w:val="15"/>
              </w:rPr>
            </w:pPr>
          </w:p>
        </w:tc>
        <w:tc>
          <w:tcPr>
            <w:tcW w:w="633" w:type="dxa"/>
            <w:shd w:val="clear" w:color="000000" w:fill="FFFFFF"/>
            <w:vAlign w:val="center"/>
          </w:tcPr>
          <w:p>
            <w:pPr>
              <w:widowControl/>
              <w:adjustRightInd w:val="0"/>
              <w:snapToGrid w:val="0"/>
              <w:jc w:val="center"/>
              <w:rPr>
                <w:rFonts w:ascii="宋体" w:hAnsi="宋体" w:eastAsia="宋体" w:cs="宋体"/>
                <w:kern w:val="0"/>
                <w:sz w:val="15"/>
                <w:szCs w:val="15"/>
              </w:rPr>
            </w:pPr>
          </w:p>
        </w:tc>
        <w:tc>
          <w:tcPr>
            <w:tcW w:w="627" w:type="dxa"/>
            <w:shd w:val="clear" w:color="000000" w:fill="FFFFFF"/>
            <w:vAlign w:val="center"/>
          </w:tcPr>
          <w:p>
            <w:pPr>
              <w:widowControl/>
              <w:adjustRightInd w:val="0"/>
              <w:snapToGrid w:val="0"/>
              <w:jc w:val="center"/>
              <w:rPr>
                <w:rFonts w:ascii="宋体" w:hAnsi="宋体" w:eastAsia="宋体" w:cs="宋体"/>
                <w:kern w:val="0"/>
                <w:sz w:val="15"/>
                <w:szCs w:val="15"/>
              </w:rPr>
            </w:pPr>
          </w:p>
        </w:tc>
        <w:tc>
          <w:tcPr>
            <w:tcW w:w="687" w:type="dxa"/>
            <w:shd w:val="clear" w:color="000000" w:fill="FFFFFF"/>
            <w:vAlign w:val="center"/>
          </w:tcPr>
          <w:p>
            <w:pPr>
              <w:widowControl/>
              <w:adjustRightInd w:val="0"/>
              <w:snapToGrid w:val="0"/>
              <w:jc w:val="center"/>
              <w:rPr>
                <w:rFonts w:ascii="宋体" w:hAnsi="宋体" w:eastAsia="宋体" w:cs="宋体"/>
                <w:kern w:val="0"/>
                <w:sz w:val="15"/>
                <w:szCs w:val="15"/>
              </w:rPr>
            </w:pPr>
          </w:p>
        </w:tc>
        <w:tc>
          <w:tcPr>
            <w:tcW w:w="785" w:type="dxa"/>
            <w:shd w:val="clear" w:color="000000" w:fill="FFFFFF"/>
            <w:vAlign w:val="center"/>
          </w:tcPr>
          <w:p>
            <w:pPr>
              <w:widowControl/>
              <w:adjustRightInd w:val="0"/>
              <w:snapToGrid w:val="0"/>
              <w:jc w:val="center"/>
              <w:rPr>
                <w:rFonts w:ascii="宋体" w:hAnsi="宋体" w:eastAsia="宋体" w:cs="宋体"/>
                <w:kern w:val="0"/>
                <w:sz w:val="15"/>
                <w:szCs w:val="15"/>
              </w:rPr>
            </w:pPr>
          </w:p>
        </w:tc>
        <w:tc>
          <w:tcPr>
            <w:tcW w:w="633" w:type="dxa"/>
            <w:shd w:val="clear" w:color="000000" w:fill="FFFFFF"/>
            <w:vAlign w:val="center"/>
          </w:tcPr>
          <w:p>
            <w:pPr>
              <w:widowControl/>
              <w:adjustRightInd w:val="0"/>
              <w:snapToGrid w:val="0"/>
              <w:jc w:val="center"/>
              <w:rPr>
                <w:rFonts w:ascii="宋体" w:hAnsi="宋体" w:eastAsia="宋体" w:cs="宋体"/>
                <w:kern w:val="0"/>
                <w:sz w:val="15"/>
                <w:szCs w:val="15"/>
              </w:rPr>
            </w:pPr>
          </w:p>
        </w:tc>
        <w:tc>
          <w:tcPr>
            <w:tcW w:w="785" w:type="dxa"/>
            <w:shd w:val="clear" w:color="000000" w:fill="FFFFFF"/>
            <w:vAlign w:val="center"/>
          </w:tcPr>
          <w:p>
            <w:pPr>
              <w:widowControl/>
              <w:adjustRightInd w:val="0"/>
              <w:snapToGrid w:val="0"/>
              <w:jc w:val="center"/>
              <w:rPr>
                <w:rFonts w:ascii="宋体" w:hAnsi="宋体" w:eastAsia="宋体" w:cs="宋体"/>
                <w:kern w:val="0"/>
                <w:sz w:val="15"/>
                <w:szCs w:val="15"/>
              </w:rPr>
            </w:pPr>
          </w:p>
        </w:tc>
        <w:tc>
          <w:tcPr>
            <w:tcW w:w="815" w:type="dxa"/>
            <w:shd w:val="clear" w:color="000000" w:fill="FFFFFF"/>
            <w:vAlign w:val="center"/>
          </w:tcPr>
          <w:p>
            <w:pPr>
              <w:widowControl/>
              <w:adjustRightInd w:val="0"/>
              <w:snapToGrid w:val="0"/>
              <w:jc w:val="center"/>
              <w:rPr>
                <w:rFonts w:ascii="宋体" w:hAnsi="宋体" w:eastAsia="宋体" w:cs="宋体"/>
                <w:kern w:val="0"/>
                <w:sz w:val="15"/>
                <w:szCs w:val="15"/>
              </w:rPr>
            </w:pPr>
          </w:p>
        </w:tc>
        <w:tc>
          <w:tcPr>
            <w:tcW w:w="806" w:type="dxa"/>
            <w:shd w:val="clear" w:color="000000" w:fill="FFFFFF"/>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136013201705</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邹伶俐</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73</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84.5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157.5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83.375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136013201829</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李璐</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156.5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83.29</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136013200824</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孙巧燕</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73</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136013202705</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蔡偲</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136210903027</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邓昕</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76</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136013202428</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熊贺婷</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154</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136013202125</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卓星</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158</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82.335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136013201224</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高雪梅</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70</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84.5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154.5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82.29</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136013200806</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徐真真</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81.915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136013201222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曹文婷</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69</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154</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81.665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136013202910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巫姗</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153.5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81.54</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136013202605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冯兰兰</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81.085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136013201320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简艳平</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80.915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136210902703</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孙江南</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152.5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80.46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136013201514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易己</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153.5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80.375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136240802604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李招娣</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153.5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80.375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136013202024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郑小霞</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155.5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79.54</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136013201130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雷梦婷</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70</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153.5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79.04</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136013201002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吴发盈</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136013201702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胡美艳</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154</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136041001819</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李玲云</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158.5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39.625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10003000303009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136041001821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徐苗苗</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市直学校：高中英语</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154</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85.083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38.5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10003000304021</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136015402917</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王继发</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市直学校：高中历史</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76.5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162.5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82.709</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83.625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10003000304021</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136015402907</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黄官堂</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市直学校：高中历史</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66</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82.2</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82.709</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10003000304021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136240802706</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涂志刚</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市直学校：高中历史</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78.8</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82.709</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79.15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10003000304021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136041002320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瞿金虎</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市直学校：高中历史</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67.5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146.5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81.8</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82.709</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77.525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10003000304021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136231616202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黄福</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市直学校：高中历史</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66.5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79.2</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82.709</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10003000304021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136015403021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芮星</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市直学校：高中历史</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82.709</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37</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10003000304022</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136015402911</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刘玮婷</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市直学校：高中历史</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157.5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87.4</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82.709</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83.075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10003000304022</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136015402819</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熊芙芙</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市直学校：高中历史</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65.5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84</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149.5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88.4</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82.709</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81.575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10003000304022</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136250204005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欧阳丹</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市直学校：高中历史</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67</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154.5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82.6</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82.709</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79.925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10003000304022</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136015403115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李珍珍</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市直学校：高中历史</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69</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83.2</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82.709</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10003000304022</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136015402906</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刘晓敏</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市直学校：高中历史</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145.5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80.2</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82.709</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76.475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10003000304022</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136015403002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李春红</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市直学校：高中历史</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82.709</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10003000304022</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136015402821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王敏</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市直学校：高中历史</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70</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144</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82.709</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10003000305026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136231616302</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彭友斌</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市直学校：高中地理</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60.5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138</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81.718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78.165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10003000305026</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136210101902</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肖均胜</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市直学校：高中地理</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59</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81.718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10003000305026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136012104315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蒋海彪</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市直学校：高中地理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143.5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81.718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74.71</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10003000305026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136012104402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陈春雨</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市直学校：高中地理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57.5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81.718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72.665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10003000305026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136041002526</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于龙发</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市直学校：高中地理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58</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137.5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81.718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34.375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10003000305026</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136012104012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梁代兵</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市直学校：高中地理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50.5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81.718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31.5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10003000305027</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136012104010</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付姗</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市直学校：高中地理</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81.718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79.835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10003000305027</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136012104206</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秦云红</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市直学校：高中地理</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81.718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10003000305027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136240802801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胡飞云</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市直学校：高中地理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151.5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81.718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78.375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10003000305027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136012104015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万敏琴</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市直学校：高中地理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146.5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81.718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76.96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10003000305027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136210101730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杨琪</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市直学校：高中地理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69.5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81.718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10003000306010</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136015004415</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彭海波</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4</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市直学校：高中物理</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65.5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151.5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85.451</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81.375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10003000306010</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136015004623</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刘阳</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4</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市直学校：高中物理</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62</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150</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85.451</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80.835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10003000306010</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136015004409</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梁金师</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63.5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99</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162.5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85.451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80.29</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10003000306010</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136015004525</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周紫盛</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4</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市直学校：高中物理</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60.5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146.5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85.451</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80.125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10003000306010</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136240802925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金龙</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60.5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149.5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85.451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79.54</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10003000306010</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136015004612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曾志鹏</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64</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152.5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85.451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79.29</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10003000306010</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136015004605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陈俊</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64</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85.451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78.835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10003000306011</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136015004422</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吴文利</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4</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市直学校：高中物理</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94</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172</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92.33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85.451</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89.165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10003000306011</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136015004511</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余明慧</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4</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市直学校：高中物理</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66.5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91.5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158</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93.67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85.451</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86.335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10003000306011</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136015004610</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付丽娜</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4</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市直学校：高中物理</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64.5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91.5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85.451</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82.335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10003000306011</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136015004410</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黄蓉</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4</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市直学校：高中物理</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69</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151.5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85.451</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80.875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10003000306011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136015004603</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丁瑶翰</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70</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85.451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80.835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10003000306011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136015004207</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乐林鹿</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64.5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148.5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85.451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79.79</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10003000306011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136015004419</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兰勤</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85.451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78.915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10003000306011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136231616509</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余运萍</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54</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91</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85.451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77.585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10003000306011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136210102419</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朱颖</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49</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92.5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141.5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85.451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77.54</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10003000306011</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136015004502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姜凡</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市直学校：高中物理</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17</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85.451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75.915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10003000307024</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136060304303</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彭志伟</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市直学校：高中化学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72.5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152.5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90</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85.521</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83.125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10003000307024</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136012104815</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金龙辉</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市直学校：高中化学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67</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85.521</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10003000307024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136240803112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聂勇杰</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市直学校：高中化学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67</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142.5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85.521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78.96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10003000307024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136041002820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漆亮亮</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市直学校：高中化学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69.5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60</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129.5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85.521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73.54</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10003000307024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136012104513</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丁一华</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市直学校：高中化学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67</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59.5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126.5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85.521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31.625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10003000307025</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136231616613</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邹莉</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市直学校：高中化学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66</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143.5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85.521</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80.21</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10003000307025</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136012104809</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李思</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市直学校：高中化学</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63</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85.521</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79.915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10003000307025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136041002808</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姜慧</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市直学校：高中化学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143.5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85.521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79.375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10003000307025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136012104925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杨小丹</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市直学校：高中化学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85.521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10003000307025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136012104917</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王小兰</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市直学校：高中化学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85.521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10003000307025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136041002809</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柳亮亮</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市直学校：高中化学</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85.521</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34.125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10003000308017</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136250204411</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柳文强</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市直学校：高中生物</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72.5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84.5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157</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82.833</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80.585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10003000308017</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136013101129</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李颖俊</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市直学校：高中生物</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62.5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140.5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82.833</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78.125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10003000308017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136013101002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冯超</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市直学校：高中生物</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70</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146.5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82.833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77.46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10003000308017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136013101115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廖金</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市直学校：高中生物</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57.5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138.5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82.833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76.29</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10003000308017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136013100814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陈绪军</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市直学校：高中生物</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82.833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75.165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10003000308017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136210103525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葸亨信</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市直学校：高中生物</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82.833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73.79</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10003000308017</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136013100809</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王超</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市直学校：高中生物</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67</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128.5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82.833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32.125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10003000308018</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136013100607</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倪琴</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市直学校：高中生物</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65.5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82.833</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10003000308018</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136013101116</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冯汉云</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市直学校：高中生物</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72</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152</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84.67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82.833</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80.335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10003000308018</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136210103330</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段云云</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市直学校：高中生物</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67</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82.833</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10003000308018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136013100617</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胡燕萍</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市直学校：高中生物</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150</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82.833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79.335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10003000308018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136013101005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徐慧</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市直学校：高中生物</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65.5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139</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82.833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78.415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10003000308018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136013100916</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熊薇</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市直学校：高中生物</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64.5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137.5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82.833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77.04</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10003000308018</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136013101011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李聪思</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市直学校：高中生物</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66.67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82.833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68.835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10003000309012</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136013101415</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全彤</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南昌市第十二中学</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南昌市第十二中学：高中音乐</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72</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62</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134</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86.433</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10003000309012</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136041003321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沈徐芳子</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南昌市第十二中学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南昌市第十二中学：高中音乐</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63.5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67</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130.5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87.6</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86.433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76.425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10003000309012</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136041003304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周玥</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南昌市第十二中学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南昌市第十二中学：高中音乐</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63.5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86.433</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10003000310019</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136013102115</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万鹏</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市直学校：高中美术</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66</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68</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134</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92.8</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87.707</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79.9</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10003000310019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136060304604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邓涛</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市直学校：高中美术</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69.5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140.5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87.6</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87.707</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78.925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10003000310019</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136013102030</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范慈航</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市直学校：高中美术</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67.5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135.5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89.8</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87.707</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78.775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10003000310020</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136013102021</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王艳</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市直学校：高中美术</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60</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139.5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87.707</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79.725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10003000310020</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136013102003</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官晶晶</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市直学校：高中美术</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65.5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142.5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87.8</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87.707</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79.525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10003000310020</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136013101902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张薇薇</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市直学校：高中美术</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58.5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85.2</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87.707</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10003000313013</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136012105323</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徐玄</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70</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70.5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140.5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91.67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80.96</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10003000313013</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136012105413</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胡可渡</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64</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72.5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78.79</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10003000313013</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136012105511</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范超波</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60.5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64.5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125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92</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10003000313013</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136250204816</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吴柏禹</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59.5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124.5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91.67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76.96</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10003000313013</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136050507703</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黄会勇</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55.5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120.5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92</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76.125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10003000313013</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136012105513</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吴开基</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57</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61</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118</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76</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10003000313013</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136012105428</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邹泽辉</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55.5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65.5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121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91</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75.75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10003000313013</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136020205121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李烁</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66</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127.5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75.54</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10003000313013</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136012105324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李璐</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66.5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128</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75.165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10003000313013</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136012105509</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薛照朋</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59</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120.5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74.96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10003000313013</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136012105316</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张毅</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58</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63.5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121.5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74.71</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10003000313013</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136012105618</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胡志成</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53.5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91</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10003000313013</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136012105606</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祝仕鸿</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56</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121</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30.25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10003000313014</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136012105713</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陈英英</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69.5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143.5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92</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81.875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10003000313014</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136231617501</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范丝丝</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72</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90.67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81.835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10003000313014</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136020205119</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柴巧华</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60</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76</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91.67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79.835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10003000313014</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136012105425</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肖梅兰</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69.5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68</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137.5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79.21</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10003000313014</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136012105421</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李丹</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67</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141.5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78.875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10003000313014</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136012105501</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刘婷婷</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71</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63</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134</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90.67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78.835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10003000313014</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136012105520</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彭利</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62</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69</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77.585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10003000313014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136240803603</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龚院</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64.5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125.5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92</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77.375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10003000313014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136012105524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邱彦菲</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60.5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67</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127.5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91</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77.375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10003000313014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136012105629</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钱芳</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91</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10003000313014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136012105314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李丽萍</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58.5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64</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122.5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74.625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10003000313014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136050507704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吴珊珊</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51.5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116.5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73.46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10003000313014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136060304702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吴梦兵</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59.5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56.5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71.335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10003000313014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136012105422</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况芳情</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市直学校：高中体育与健康</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58</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66.5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124.5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68</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26</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89.168</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65.125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10003000316004</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136250205015</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叶博宁</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60.5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149</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91.67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83.085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10003000316004</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136012203206</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陈远翼</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71.5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80.165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10003000316004</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136012203207</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吴冬</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67</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87.33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78.915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10003000316004</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136012203225</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胡静</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61</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135.5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90</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78.875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10003000316004</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136250205002</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余琪琪</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62.5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65.5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128</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90.67</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77.335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10003000316004</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136012203618</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朱高林</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63.5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61</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124.5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92.33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77.29</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10003000316004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136012203308</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何仁平</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60</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77.085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10003000316004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136231617813</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叶军</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54.5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70.5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10003000316004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136012203218</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袁彬彬</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52.5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124.5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74.46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10003000316004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136041003717</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邓玉生</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61.5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67</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128.5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72.625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10003000316004</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136012203425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刘阳</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49.5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62.5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112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69.835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10003000316005</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136231617815</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刘甜甜</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70.5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154</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90.33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83.665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10003000316005</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136250205010</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马苗苗</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79.5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153.5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82.54</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10003000316005</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136012203325</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谢玉环</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77.5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73.5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151</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82.25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10003000316005</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136012203312</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李文琴</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74.5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69</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143.5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92.33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82.04</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10003000316005</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136012203301</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罗小欢</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148</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89</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81.5</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10003000316005</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136041003716</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刘丽娟</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65</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83.5</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148.5</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88.33</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81.29</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10003000316005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136012203515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周芳</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147.5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81.04</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10003000316005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136012203323</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丁石秀</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70.5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80.915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10003000316005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136012203401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温双双</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66.5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140.5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89.67</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79.96</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10003000316005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136012203404</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吴婷</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67</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77.5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144.5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79.79</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10003000316005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136012203419</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董洁</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67</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141.5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86.33</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78.54</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10003000316005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136012203201</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蔡跃凤</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64.5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79.5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144</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84</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78</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10003000316005</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136012203625</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江婷</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市直学校：高中思想政治</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69.5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143.5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0</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23</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88.202</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35.875</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10003000317023</w:t>
            </w:r>
          </w:p>
        </w:tc>
        <w:tc>
          <w:tcPr>
            <w:tcW w:w="1334"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136012105901</w:t>
            </w:r>
          </w:p>
        </w:tc>
        <w:tc>
          <w:tcPr>
            <w:tcW w:w="791"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万春红</w:t>
            </w:r>
          </w:p>
        </w:tc>
        <w:tc>
          <w:tcPr>
            <w:tcW w:w="63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南昌市第十四中学</w:t>
            </w:r>
          </w:p>
        </w:tc>
        <w:tc>
          <w:tcPr>
            <w:tcW w:w="2776"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南昌市第十四中学：高中技术（通用技术、信息技术）</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73</w:t>
            </w:r>
          </w:p>
        </w:tc>
        <w:tc>
          <w:tcPr>
            <w:tcW w:w="62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73</w:t>
            </w:r>
          </w:p>
        </w:tc>
        <w:tc>
          <w:tcPr>
            <w:tcW w:w="687"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146</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91.4</w:t>
            </w:r>
          </w:p>
        </w:tc>
        <w:tc>
          <w:tcPr>
            <w:tcW w:w="633"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14</w:t>
            </w:r>
          </w:p>
        </w:tc>
        <w:tc>
          <w:tcPr>
            <w:tcW w:w="78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85.057</w:t>
            </w:r>
          </w:p>
        </w:tc>
        <w:tc>
          <w:tcPr>
            <w:tcW w:w="815" w:type="dxa"/>
            <w:shd w:val="clear" w:color="auto" w:fill="auto"/>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82.2</w:t>
            </w:r>
          </w:p>
        </w:tc>
        <w:tc>
          <w:tcPr>
            <w:tcW w:w="806" w:type="dxa"/>
            <w:vAlign w:val="center"/>
          </w:tcPr>
          <w:p>
            <w:pPr>
              <w:widowControl/>
              <w:adjustRightInd w:val="0"/>
              <w:snapToGrid w:val="0"/>
              <w:jc w:val="center"/>
              <w:rPr>
                <w:rFonts w:ascii="宋体" w:hAnsi="宋体" w:eastAsia="宋体" w:cs="宋体"/>
                <w:color w:val="FF0000"/>
                <w:kern w:val="0"/>
                <w:sz w:val="15"/>
                <w:szCs w:val="15"/>
              </w:rPr>
            </w:pPr>
            <w:r>
              <w:rPr>
                <w:rFonts w:hint="eastAsia" w:ascii="宋体" w:hAnsi="宋体" w:eastAsia="宋体" w:cs="宋体"/>
                <w:color w:val="FF0000"/>
                <w:kern w:val="0"/>
                <w:sz w:val="15"/>
                <w:szCs w:val="15"/>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10003000317023</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136012105816</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段冬霞</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南昌市第十四中学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南昌市第十四中学：高中技术（通用技术、信息技术）</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57.5</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74.5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132</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87.6</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85.057</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76.8</w:t>
            </w:r>
          </w:p>
        </w:tc>
        <w:tc>
          <w:tcPr>
            <w:tcW w:w="806" w:type="dxa"/>
            <w:vAlign w:val="center"/>
          </w:tcPr>
          <w:p>
            <w:pPr>
              <w:widowControl/>
              <w:adjustRightInd w:val="0"/>
              <w:snapToGrid w:val="0"/>
              <w:jc w:val="center"/>
              <w:rPr>
                <w:rFonts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57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10003000317023</w:t>
            </w:r>
          </w:p>
        </w:tc>
        <w:tc>
          <w:tcPr>
            <w:tcW w:w="1334"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136012106009</w:t>
            </w:r>
          </w:p>
        </w:tc>
        <w:tc>
          <w:tcPr>
            <w:tcW w:w="791"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赵蕾</w:t>
            </w:r>
          </w:p>
        </w:tc>
        <w:tc>
          <w:tcPr>
            <w:tcW w:w="63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2048"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南昌市第十四中学</w:t>
            </w:r>
          </w:p>
        </w:tc>
        <w:tc>
          <w:tcPr>
            <w:tcW w:w="2776"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南昌市第十四中学：高中技术（通用技术、信息技术）</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62</w:t>
            </w:r>
          </w:p>
        </w:tc>
        <w:tc>
          <w:tcPr>
            <w:tcW w:w="62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73.5</w:t>
            </w:r>
          </w:p>
        </w:tc>
        <w:tc>
          <w:tcPr>
            <w:tcW w:w="687"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135.5</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83.2</w:t>
            </w:r>
          </w:p>
        </w:tc>
        <w:tc>
          <w:tcPr>
            <w:tcW w:w="633"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14</w:t>
            </w:r>
          </w:p>
        </w:tc>
        <w:tc>
          <w:tcPr>
            <w:tcW w:w="78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85.057</w:t>
            </w:r>
          </w:p>
        </w:tc>
        <w:tc>
          <w:tcPr>
            <w:tcW w:w="815" w:type="dxa"/>
            <w:shd w:val="clear" w:color="auto" w:fill="auto"/>
            <w:vAlign w:val="center"/>
          </w:tcPr>
          <w:p>
            <w:pPr>
              <w:widowControl/>
              <w:adjustRightInd w:val="0"/>
              <w:snapToGrid w:val="0"/>
              <w:jc w:val="center"/>
              <w:rPr>
                <w:rFonts w:ascii="宋体" w:hAnsi="宋体" w:eastAsia="宋体" w:cs="宋体"/>
                <w:kern w:val="0"/>
                <w:sz w:val="15"/>
                <w:szCs w:val="15"/>
              </w:rPr>
            </w:pPr>
            <w:r>
              <w:rPr>
                <w:rFonts w:hint="eastAsia" w:ascii="宋体" w:hAnsi="宋体" w:eastAsia="宋体" w:cs="宋体"/>
                <w:kern w:val="0"/>
                <w:sz w:val="15"/>
                <w:szCs w:val="15"/>
              </w:rPr>
              <w:t>75.475</w:t>
            </w:r>
          </w:p>
        </w:tc>
        <w:tc>
          <w:tcPr>
            <w:tcW w:w="806" w:type="dxa"/>
            <w:vAlign w:val="center"/>
          </w:tcPr>
          <w:p>
            <w:pPr>
              <w:widowControl/>
              <w:adjustRightInd w:val="0"/>
              <w:snapToGrid w:val="0"/>
              <w:jc w:val="center"/>
              <w:rPr>
                <w:rFonts w:ascii="宋体" w:hAnsi="宋体" w:eastAsia="宋体" w:cs="宋体"/>
                <w:kern w:val="0"/>
                <w:sz w:val="15"/>
                <w:szCs w:val="15"/>
              </w:rPr>
            </w:pPr>
          </w:p>
        </w:tc>
      </w:tr>
    </w:tbl>
    <w:p/>
    <w:sectPr>
      <w:pgSz w:w="16838" w:h="11906" w:orient="landscape"/>
      <w:pgMar w:top="1440" w:right="1080" w:bottom="1440" w:left="108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5536726"/>
    </w:sdtPr>
    <w:sdtContent>
      <w:p>
        <w:pPr>
          <w:pStyle w:val="2"/>
          <w:jc w:val="center"/>
        </w:pPr>
        <w:r>
          <w:fldChar w:fldCharType="begin"/>
        </w:r>
        <w:r>
          <w:instrText xml:space="preserve">PAGE   \* MERGEFORMAT</w:instrText>
        </w:r>
        <w:r>
          <w:fldChar w:fldCharType="separate"/>
        </w:r>
        <w:r>
          <w:rPr>
            <w:lang w:val="zh-CN"/>
          </w:rPr>
          <w:t>10</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3571"/>
    <w:rsid w:val="00074CE6"/>
    <w:rsid w:val="000B1B63"/>
    <w:rsid w:val="00200CD9"/>
    <w:rsid w:val="002C18DC"/>
    <w:rsid w:val="002F706E"/>
    <w:rsid w:val="007C3AA0"/>
    <w:rsid w:val="008B3571"/>
    <w:rsid w:val="00913B11"/>
    <w:rsid w:val="009A692F"/>
    <w:rsid w:val="009B48F7"/>
    <w:rsid w:val="00CE78CF"/>
    <w:rsid w:val="1F78295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bshare_count"/>
    <w:basedOn w:val="5"/>
    <w:uiPriority w:val="0"/>
  </w:style>
  <w:style w:type="paragraph" w:customStyle="1" w:styleId="9">
    <w:name w:val="List Paragraph"/>
    <w:basedOn w:val="1"/>
    <w:qFormat/>
    <w:uiPriority w:val="34"/>
    <w:pPr>
      <w:ind w:firstLine="420" w:firstLineChars="200"/>
    </w:pPr>
  </w:style>
  <w:style w:type="character" w:customStyle="1" w:styleId="10">
    <w:name w:val="页眉 Char"/>
    <w:basedOn w:val="5"/>
    <w:link w:val="3"/>
    <w:uiPriority w:val="99"/>
    <w:rPr>
      <w:sz w:val="18"/>
      <w:szCs w:val="18"/>
    </w:rPr>
  </w:style>
  <w:style w:type="character" w:customStyle="1" w:styleId="11">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4366</Words>
  <Characters>24890</Characters>
  <Lines>207</Lines>
  <Paragraphs>58</Paragraphs>
  <TotalTime>0</TotalTime>
  <ScaleCrop>false</ScaleCrop>
  <LinksUpToDate>false</LinksUpToDate>
  <CharactersWithSpaces>29198</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2016-08-02T02:35:00Z</dcterms:created>
  <dc:creator>DELL</dc:creator>
  <cp:lastModifiedBy>Administrator</cp:lastModifiedBy>
  <dcterms:modified xsi:type="dcterms:W3CDTF">2016-08-03T06:11:50Z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