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55" w:type="dxa"/>
        <w:tblInd w:w="95" w:type="dxa"/>
        <w:tblLayout w:type="fixed"/>
        <w:tblLook w:val="04A0"/>
      </w:tblPr>
      <w:tblGrid>
        <w:gridCol w:w="8855"/>
      </w:tblGrid>
      <w:tr w:rsidR="008E3024">
        <w:trPr>
          <w:trHeight w:val="600"/>
        </w:trPr>
        <w:tc>
          <w:tcPr>
            <w:tcW w:w="8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 w:rsidP="006A082A">
            <w:pPr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  <w:r>
              <w:rPr>
                <w:rFonts w:ascii="方正小标宋简体" w:eastAsia="方正小标宋简体" w:hint="eastAsia"/>
                <w:sz w:val="28"/>
                <w:szCs w:val="28"/>
              </w:rPr>
              <w:t>云南省农村信用社</w:t>
            </w:r>
            <w:r>
              <w:rPr>
                <w:rFonts w:ascii="方正小标宋简体" w:eastAsia="方正小标宋简体" w:hint="eastAsia"/>
                <w:sz w:val="28"/>
                <w:szCs w:val="28"/>
              </w:rPr>
              <w:t>2018</w:t>
            </w:r>
            <w:r>
              <w:rPr>
                <w:rFonts w:ascii="方正小标宋简体" w:eastAsia="方正小标宋简体" w:hint="eastAsia"/>
                <w:sz w:val="28"/>
                <w:szCs w:val="28"/>
              </w:rPr>
              <w:t>年校园招聘综合柜员岗位专业目录表</w:t>
            </w:r>
          </w:p>
        </w:tc>
      </w:tr>
    </w:tbl>
    <w:p w:rsidR="008E3024" w:rsidRDefault="008E3024">
      <w:pPr>
        <w:rPr>
          <w:rFonts w:ascii="Times New Roman" w:eastAsia="方正仿宋简体" w:hAnsi="Times New Roman" w:cs="Times New Roman"/>
        </w:rPr>
        <w:sectPr w:rsidR="008E3024">
          <w:headerReference w:type="even" r:id="rId7"/>
          <w:headerReference w:type="default" r:id="rId8"/>
          <w:footerReference w:type="default" r:id="rId9"/>
          <w:pgSz w:w="11906" w:h="16838"/>
          <w:pgMar w:top="1440" w:right="1797" w:bottom="1440" w:left="1797" w:header="851" w:footer="992" w:gutter="0"/>
          <w:cols w:space="425"/>
          <w:docGrid w:type="linesAndChars" w:linePitch="312"/>
        </w:sectPr>
      </w:pPr>
    </w:p>
    <w:tbl>
      <w:tblPr>
        <w:tblW w:w="4452" w:type="dxa"/>
        <w:tblInd w:w="95" w:type="dxa"/>
        <w:tblLayout w:type="fixed"/>
        <w:tblLook w:val="04A0"/>
      </w:tblPr>
      <w:tblGrid>
        <w:gridCol w:w="1056"/>
        <w:gridCol w:w="3396"/>
      </w:tblGrid>
      <w:tr w:rsidR="008E3024">
        <w:trPr>
          <w:trHeight w:val="45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lastRenderedPageBreak/>
              <w:t>专业代码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专业名称</w:t>
            </w:r>
          </w:p>
        </w:tc>
      </w:tr>
      <w:tr w:rsidR="008E3024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  <w:b/>
              </w:rPr>
            </w:pPr>
            <w:r>
              <w:rPr>
                <w:rFonts w:ascii="Times New Roman" w:eastAsia="方正仿宋简体" w:hAnsi="Times New Roman" w:cs="Times New Roman"/>
                <w:b/>
              </w:rPr>
              <w:t>02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  <w:b/>
              </w:rPr>
            </w:pPr>
            <w:r>
              <w:rPr>
                <w:rFonts w:ascii="Times New Roman" w:eastAsia="方正仿宋简体" w:hAnsi="Times New Roman" w:cs="Times New Roman"/>
                <w:b/>
              </w:rPr>
              <w:t>管理学</w:t>
            </w:r>
          </w:p>
        </w:tc>
      </w:tr>
      <w:tr w:rsidR="008E3024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  <w:u w:val="single"/>
              </w:rPr>
            </w:pPr>
            <w:r>
              <w:rPr>
                <w:rFonts w:ascii="Times New Roman" w:eastAsia="方正仿宋简体" w:hAnsi="Times New Roman" w:cs="Times New Roman"/>
                <w:u w:val="single"/>
              </w:rPr>
              <w:t>0201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  <w:u w:val="single"/>
              </w:rPr>
            </w:pPr>
            <w:r>
              <w:rPr>
                <w:rFonts w:ascii="Times New Roman" w:eastAsia="方正仿宋简体" w:hAnsi="Times New Roman" w:cs="Times New Roman"/>
                <w:u w:val="single"/>
              </w:rPr>
              <w:t>电子商务</w:t>
            </w:r>
          </w:p>
        </w:tc>
      </w:tr>
      <w:tr w:rsidR="008E3024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02010001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电子商务</w:t>
            </w:r>
          </w:p>
        </w:tc>
      </w:tr>
      <w:tr w:rsidR="008E3024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02010002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电子商务及法律</w:t>
            </w:r>
          </w:p>
        </w:tc>
      </w:tr>
      <w:tr w:rsidR="008E3024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02010003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电子商务与网络营销</w:t>
            </w:r>
          </w:p>
        </w:tc>
      </w:tr>
      <w:tr w:rsidR="008E3024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02010004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电子商务与信息管</w:t>
            </w:r>
            <w:bookmarkStart w:id="0" w:name="_GoBack"/>
            <w:bookmarkEnd w:id="0"/>
            <w:r>
              <w:rPr>
                <w:rFonts w:ascii="Times New Roman" w:eastAsia="方正仿宋简体" w:hAnsi="Times New Roman" w:cs="Times New Roman"/>
              </w:rPr>
              <w:t>理</w:t>
            </w:r>
          </w:p>
        </w:tc>
      </w:tr>
      <w:tr w:rsidR="008E3024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02010005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计算机电子商务</w:t>
            </w:r>
          </w:p>
        </w:tc>
      </w:tr>
      <w:tr w:rsidR="008E3024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02010006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计算机管理电子商务</w:t>
            </w:r>
          </w:p>
        </w:tc>
      </w:tr>
      <w:tr w:rsidR="008E3024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02010007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计算机信息管理电子商务应用</w:t>
            </w:r>
          </w:p>
        </w:tc>
      </w:tr>
      <w:tr w:rsidR="008E3024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02010008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网络技术与电子商务</w:t>
            </w:r>
          </w:p>
        </w:tc>
      </w:tr>
      <w:tr w:rsidR="008E3024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02010009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网络经济学</w:t>
            </w:r>
          </w:p>
        </w:tc>
      </w:tr>
      <w:tr w:rsidR="008E3024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  <w:u w:val="single"/>
              </w:rPr>
            </w:pPr>
            <w:r>
              <w:rPr>
                <w:rFonts w:ascii="Times New Roman" w:eastAsia="方正仿宋简体" w:hAnsi="Times New Roman" w:cs="Times New Roman"/>
                <w:u w:val="single"/>
              </w:rPr>
              <w:t>0202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  <w:u w:val="single"/>
              </w:rPr>
            </w:pPr>
            <w:r>
              <w:rPr>
                <w:rFonts w:ascii="Times New Roman" w:eastAsia="方正仿宋简体" w:hAnsi="Times New Roman" w:cs="Times New Roman"/>
                <w:u w:val="single"/>
              </w:rPr>
              <w:t>工商管理及市场营销</w:t>
            </w:r>
          </w:p>
        </w:tc>
      </w:tr>
      <w:tr w:rsidR="008E3024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02020001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不动产评估与管理</w:t>
            </w:r>
          </w:p>
        </w:tc>
      </w:tr>
      <w:tr w:rsidR="008E3024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02020002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工商管理</w:t>
            </w:r>
          </w:p>
        </w:tc>
      </w:tr>
      <w:tr w:rsidR="008E3024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02020003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工商企业管理</w:t>
            </w:r>
          </w:p>
        </w:tc>
      </w:tr>
      <w:tr w:rsidR="008E3024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02020004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工商行政管理</w:t>
            </w:r>
          </w:p>
        </w:tc>
      </w:tr>
      <w:tr w:rsidR="008E3024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02020005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工业企业管理</w:t>
            </w:r>
          </w:p>
        </w:tc>
      </w:tr>
      <w:tr w:rsidR="008E3024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02020006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管理与市场营销</w:t>
            </w:r>
          </w:p>
        </w:tc>
      </w:tr>
      <w:tr w:rsidR="008E3024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02020008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国际商务</w:t>
            </w:r>
          </w:p>
        </w:tc>
      </w:tr>
      <w:tr w:rsidR="008E3024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02020010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经营学</w:t>
            </w:r>
          </w:p>
        </w:tc>
      </w:tr>
      <w:tr w:rsidR="008E3024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lastRenderedPageBreak/>
              <w:t>02020011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劳动关系</w:t>
            </w:r>
          </w:p>
        </w:tc>
      </w:tr>
      <w:tr w:rsidR="008E3024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02020012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企业管理</w:t>
            </w:r>
          </w:p>
        </w:tc>
      </w:tr>
      <w:tr w:rsidR="008E3024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02020013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企业经营管理</w:t>
            </w:r>
          </w:p>
        </w:tc>
      </w:tr>
      <w:tr w:rsidR="008E3024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02020014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人力资源管理</w:t>
            </w:r>
          </w:p>
        </w:tc>
      </w:tr>
      <w:tr w:rsidR="008E3024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02020015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人力资源开发</w:t>
            </w:r>
          </w:p>
        </w:tc>
      </w:tr>
      <w:tr w:rsidR="008E3024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02020016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人事管理</w:t>
            </w:r>
          </w:p>
        </w:tc>
      </w:tr>
      <w:tr w:rsidR="008E3024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02020021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市场策划</w:t>
            </w:r>
          </w:p>
        </w:tc>
      </w:tr>
      <w:tr w:rsidR="008E3024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02020022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市场开发与营销</w:t>
            </w:r>
          </w:p>
        </w:tc>
      </w:tr>
      <w:tr w:rsidR="008E3024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02020023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市场营销</w:t>
            </w:r>
          </w:p>
        </w:tc>
      </w:tr>
      <w:tr w:rsidR="008E3024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02020024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市场营销教育</w:t>
            </w:r>
          </w:p>
        </w:tc>
      </w:tr>
      <w:tr w:rsidR="008E3024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02020025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市场营销学</w:t>
            </w:r>
          </w:p>
        </w:tc>
      </w:tr>
      <w:tr w:rsidR="008E3024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02020026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市场营销与策划</w:t>
            </w:r>
          </w:p>
        </w:tc>
      </w:tr>
      <w:tr w:rsidR="008E3024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02020027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市场营销与开发</w:t>
            </w:r>
          </w:p>
        </w:tc>
      </w:tr>
      <w:tr w:rsidR="008E3024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02020032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现代商务</w:t>
            </w:r>
          </w:p>
        </w:tc>
      </w:tr>
      <w:tr w:rsidR="008E3024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02020033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营销策划与商务管理</w:t>
            </w:r>
          </w:p>
        </w:tc>
      </w:tr>
      <w:tr w:rsidR="008E3024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02020034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营销管理</w:t>
            </w:r>
          </w:p>
        </w:tc>
      </w:tr>
      <w:tr w:rsidR="008E3024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02020035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营销与策划</w:t>
            </w:r>
          </w:p>
        </w:tc>
      </w:tr>
      <w:tr w:rsidR="008E3024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02020036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资产评估</w:t>
            </w:r>
          </w:p>
        </w:tc>
      </w:tr>
      <w:tr w:rsidR="008E3024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02020037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资产评估与管理</w:t>
            </w:r>
          </w:p>
        </w:tc>
      </w:tr>
      <w:tr w:rsidR="008E3024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  <w:u w:val="single"/>
              </w:rPr>
            </w:pPr>
            <w:r>
              <w:rPr>
                <w:rFonts w:ascii="Times New Roman" w:eastAsia="方正仿宋简体" w:hAnsi="Times New Roman" w:cs="Times New Roman"/>
                <w:u w:val="single"/>
              </w:rPr>
              <w:t>0204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  <w:u w:val="single"/>
              </w:rPr>
            </w:pPr>
            <w:r>
              <w:rPr>
                <w:rFonts w:ascii="Times New Roman" w:eastAsia="方正仿宋简体" w:hAnsi="Times New Roman" w:cs="Times New Roman"/>
                <w:u w:val="single"/>
              </w:rPr>
              <w:t>公共管理</w:t>
            </w:r>
          </w:p>
        </w:tc>
      </w:tr>
      <w:tr w:rsidR="008E3024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02040005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公共关系</w:t>
            </w:r>
          </w:p>
        </w:tc>
      </w:tr>
      <w:tr w:rsidR="008E3024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lastRenderedPageBreak/>
              <w:t>02040006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公共关系学</w:t>
            </w:r>
          </w:p>
        </w:tc>
      </w:tr>
      <w:tr w:rsidR="008E3024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02040007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公共事务管理</w:t>
            </w:r>
          </w:p>
        </w:tc>
      </w:tr>
      <w:tr w:rsidR="008E3024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02040009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国土资源管理</w:t>
            </w:r>
          </w:p>
        </w:tc>
      </w:tr>
      <w:tr w:rsidR="008E3024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02040013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劳动与社会保障</w:t>
            </w:r>
          </w:p>
        </w:tc>
      </w:tr>
      <w:tr w:rsidR="008E3024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02040014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土地资源管理</w:t>
            </w:r>
          </w:p>
        </w:tc>
      </w:tr>
      <w:tr w:rsidR="008E3024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02040015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行政管理</w:t>
            </w:r>
          </w:p>
        </w:tc>
      </w:tr>
      <w:tr w:rsidR="008E3024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  <w:u w:val="single"/>
              </w:rPr>
            </w:pPr>
            <w:r>
              <w:rPr>
                <w:rFonts w:ascii="Times New Roman" w:eastAsia="方正仿宋简体" w:hAnsi="Times New Roman" w:cs="Times New Roman"/>
                <w:u w:val="single"/>
              </w:rPr>
              <w:t>0205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  <w:u w:val="single"/>
              </w:rPr>
            </w:pPr>
            <w:r>
              <w:rPr>
                <w:rFonts w:ascii="Times New Roman" w:eastAsia="方正仿宋简体" w:hAnsi="Times New Roman" w:cs="Times New Roman"/>
                <w:u w:val="single"/>
              </w:rPr>
              <w:t>管理科学与工程</w:t>
            </w:r>
          </w:p>
        </w:tc>
      </w:tr>
      <w:tr w:rsidR="008E3024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02050001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保密管理</w:t>
            </w:r>
          </w:p>
        </w:tc>
      </w:tr>
      <w:tr w:rsidR="008E3024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02050002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房地产经营管理</w:t>
            </w:r>
          </w:p>
        </w:tc>
      </w:tr>
      <w:tr w:rsidR="008E3024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02050003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房地产经营与估价</w:t>
            </w:r>
          </w:p>
        </w:tc>
      </w:tr>
      <w:tr w:rsidR="008E3024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02050004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房地产经营与管理</w:t>
            </w:r>
          </w:p>
        </w:tc>
      </w:tr>
      <w:tr w:rsidR="008E3024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02050005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房地产经营与评估</w:t>
            </w:r>
          </w:p>
        </w:tc>
      </w:tr>
      <w:tr w:rsidR="008E3024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02050006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房地产开发与管理</w:t>
            </w:r>
          </w:p>
        </w:tc>
      </w:tr>
      <w:tr w:rsidR="008E3024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02050011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管理科学</w:t>
            </w:r>
          </w:p>
        </w:tc>
      </w:tr>
      <w:tr w:rsidR="008E3024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02050013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管理信息</w:t>
            </w:r>
          </w:p>
        </w:tc>
      </w:tr>
      <w:tr w:rsidR="008E3024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02050014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管理信息系统</w:t>
            </w:r>
          </w:p>
        </w:tc>
      </w:tr>
      <w:tr w:rsidR="008E3024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02050015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管理学</w:t>
            </w:r>
          </w:p>
        </w:tc>
      </w:tr>
      <w:tr w:rsidR="008E3024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02050018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计算机信息管理</w:t>
            </w:r>
          </w:p>
        </w:tc>
      </w:tr>
      <w:tr w:rsidR="008E3024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02050019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计算机信息管理及系统操作</w:t>
            </w:r>
          </w:p>
        </w:tc>
      </w:tr>
      <w:tr w:rsidR="008E3024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02050020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计算机信息管理与服务</w:t>
            </w:r>
          </w:p>
        </w:tc>
      </w:tr>
      <w:tr w:rsidR="008E3024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02050021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计算机信息管理与计算机应用</w:t>
            </w:r>
          </w:p>
        </w:tc>
      </w:tr>
      <w:tr w:rsidR="008E3024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02050022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计算机信息管理与信息系统</w:t>
            </w:r>
          </w:p>
        </w:tc>
      </w:tr>
      <w:tr w:rsidR="008E3024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lastRenderedPageBreak/>
              <w:t>02050023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计算机信息管理与应用</w:t>
            </w:r>
          </w:p>
        </w:tc>
      </w:tr>
      <w:tr w:rsidR="008E3024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02050024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计算机信息技术管理</w:t>
            </w:r>
          </w:p>
        </w:tc>
      </w:tr>
      <w:tr w:rsidR="008E3024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02050025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计算机信息技术与应用</w:t>
            </w:r>
          </w:p>
        </w:tc>
      </w:tr>
      <w:tr w:rsidR="008E3024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02050026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计算机信息系统与现代管理</w:t>
            </w:r>
          </w:p>
        </w:tc>
      </w:tr>
      <w:tr w:rsidR="008E3024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02050027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计算机信息系统与信息管理</w:t>
            </w:r>
          </w:p>
        </w:tc>
      </w:tr>
      <w:tr w:rsidR="008E3024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02050028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计算机信息与管理</w:t>
            </w:r>
          </w:p>
        </w:tc>
      </w:tr>
      <w:tr w:rsidR="008E3024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02050029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信息与管理工程</w:t>
            </w:r>
          </w:p>
        </w:tc>
      </w:tr>
      <w:tr w:rsidR="008E3024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  <w:u w:val="single"/>
              </w:rPr>
            </w:pPr>
            <w:r>
              <w:rPr>
                <w:rFonts w:ascii="Times New Roman" w:eastAsia="方正仿宋简体" w:hAnsi="Times New Roman" w:cs="Times New Roman"/>
                <w:u w:val="single"/>
              </w:rPr>
              <w:t>0206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  <w:u w:val="single"/>
              </w:rPr>
            </w:pPr>
            <w:r>
              <w:rPr>
                <w:rFonts w:ascii="Times New Roman" w:eastAsia="方正仿宋简体" w:hAnsi="Times New Roman" w:cs="Times New Roman"/>
                <w:u w:val="single"/>
              </w:rPr>
              <w:t>会计审计</w:t>
            </w:r>
          </w:p>
        </w:tc>
      </w:tr>
      <w:tr w:rsidR="008E3024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02060001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边贸会计</w:t>
            </w:r>
          </w:p>
        </w:tc>
      </w:tr>
      <w:tr w:rsidR="008E3024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02060002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财会</w:t>
            </w:r>
          </w:p>
        </w:tc>
      </w:tr>
      <w:tr w:rsidR="008E3024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02060003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财会电算化</w:t>
            </w:r>
          </w:p>
        </w:tc>
      </w:tr>
      <w:tr w:rsidR="008E3024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02060004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财会统计</w:t>
            </w:r>
          </w:p>
        </w:tc>
      </w:tr>
      <w:tr w:rsidR="008E3024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02060005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财会与审计</w:t>
            </w:r>
          </w:p>
        </w:tc>
      </w:tr>
      <w:tr w:rsidR="008E3024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02060006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财务管理</w:t>
            </w:r>
          </w:p>
        </w:tc>
      </w:tr>
      <w:tr w:rsidR="008E3024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02060007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财务会计</w:t>
            </w:r>
          </w:p>
        </w:tc>
      </w:tr>
      <w:tr w:rsidR="008E3024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02060008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财务会计电算化</w:t>
            </w:r>
          </w:p>
        </w:tc>
      </w:tr>
      <w:tr w:rsidR="008E3024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02060009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财务会计教育</w:t>
            </w:r>
          </w:p>
        </w:tc>
      </w:tr>
      <w:tr w:rsidR="008E3024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02060010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财务会计与审计</w:t>
            </w:r>
          </w:p>
        </w:tc>
      </w:tr>
      <w:tr w:rsidR="008E3024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02060011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财务信息管理</w:t>
            </w:r>
          </w:p>
        </w:tc>
      </w:tr>
      <w:tr w:rsidR="008E3024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02060012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电算化会计</w:t>
            </w:r>
          </w:p>
        </w:tc>
      </w:tr>
      <w:tr w:rsidR="008E3024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02060013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电算会计</w:t>
            </w:r>
          </w:p>
        </w:tc>
      </w:tr>
      <w:tr w:rsidR="008E3024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02060015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工业会计</w:t>
            </w:r>
          </w:p>
        </w:tc>
      </w:tr>
      <w:tr w:rsidR="008E3024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lastRenderedPageBreak/>
              <w:t>02060017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工业企业财务会计</w:t>
            </w:r>
          </w:p>
        </w:tc>
      </w:tr>
      <w:tr w:rsidR="008E3024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02060018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国际会计</w:t>
            </w:r>
          </w:p>
        </w:tc>
      </w:tr>
      <w:tr w:rsidR="008E3024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02060019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会计</w:t>
            </w:r>
          </w:p>
        </w:tc>
      </w:tr>
      <w:tr w:rsidR="008E3024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02060020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会计电算化</w:t>
            </w:r>
          </w:p>
        </w:tc>
      </w:tr>
      <w:tr w:rsidR="008E3024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02060021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会计计算机应用</w:t>
            </w:r>
          </w:p>
        </w:tc>
      </w:tr>
      <w:tr w:rsidR="008E3024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02060022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会计统计</w:t>
            </w:r>
          </w:p>
        </w:tc>
      </w:tr>
      <w:tr w:rsidR="008E3024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02060023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会计学</w:t>
            </w:r>
          </w:p>
        </w:tc>
      </w:tr>
      <w:tr w:rsidR="008E3024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02060024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会计与金融</w:t>
            </w:r>
          </w:p>
        </w:tc>
      </w:tr>
      <w:tr w:rsidR="008E3024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02060025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会计与审计</w:t>
            </w:r>
          </w:p>
        </w:tc>
      </w:tr>
      <w:tr w:rsidR="008E3024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02060026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会计与统计</w:t>
            </w:r>
          </w:p>
        </w:tc>
      </w:tr>
      <w:tr w:rsidR="008E3024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02060027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会计与统计核算</w:t>
            </w:r>
          </w:p>
        </w:tc>
      </w:tr>
      <w:tr w:rsidR="008E3024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02060028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计算机财会</w:t>
            </w:r>
          </w:p>
        </w:tc>
      </w:tr>
      <w:tr w:rsidR="008E3024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02060029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金融会计</w:t>
            </w:r>
          </w:p>
        </w:tc>
      </w:tr>
      <w:tr w:rsidR="008E3024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02060031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商业财务会计</w:t>
            </w:r>
          </w:p>
        </w:tc>
      </w:tr>
      <w:tr w:rsidR="008E3024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02060032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涉外财务会计</w:t>
            </w:r>
          </w:p>
        </w:tc>
      </w:tr>
      <w:tr w:rsidR="008E3024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02060033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涉外会计</w:t>
            </w:r>
          </w:p>
        </w:tc>
      </w:tr>
      <w:tr w:rsidR="008E3024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02060034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涉外商务及财务会计</w:t>
            </w:r>
          </w:p>
        </w:tc>
      </w:tr>
      <w:tr w:rsidR="008E3024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02060035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审计</w:t>
            </w:r>
          </w:p>
        </w:tc>
      </w:tr>
      <w:tr w:rsidR="008E3024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02060036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审计实务</w:t>
            </w:r>
          </w:p>
        </w:tc>
      </w:tr>
      <w:tr w:rsidR="008E3024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02060037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审计学</w:t>
            </w:r>
          </w:p>
        </w:tc>
      </w:tr>
      <w:tr w:rsidR="008E3024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02060038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实用会计</w:t>
            </w:r>
          </w:p>
        </w:tc>
      </w:tr>
      <w:tr w:rsidR="008E3024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02060039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外贸会计</w:t>
            </w:r>
          </w:p>
        </w:tc>
      </w:tr>
      <w:tr w:rsidR="008E3024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lastRenderedPageBreak/>
              <w:t>02060040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预算会计</w:t>
            </w:r>
          </w:p>
        </w:tc>
      </w:tr>
      <w:tr w:rsidR="008E3024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02060041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注册会计师</w:t>
            </w:r>
          </w:p>
        </w:tc>
      </w:tr>
      <w:tr w:rsidR="008E3024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02060042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会计学（国际会计）</w:t>
            </w:r>
          </w:p>
        </w:tc>
      </w:tr>
      <w:tr w:rsidR="008E3024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  <w:u w:val="single"/>
              </w:rPr>
            </w:pPr>
            <w:r>
              <w:rPr>
                <w:rFonts w:ascii="Times New Roman" w:eastAsia="方正仿宋简体" w:hAnsi="Times New Roman" w:cs="Times New Roman"/>
                <w:u w:val="single"/>
              </w:rPr>
              <w:t>0208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  <w:u w:val="single"/>
              </w:rPr>
            </w:pPr>
            <w:r>
              <w:rPr>
                <w:rFonts w:ascii="Times New Roman" w:eastAsia="方正仿宋简体" w:hAnsi="Times New Roman" w:cs="Times New Roman"/>
                <w:u w:val="single"/>
              </w:rPr>
              <w:t>农林管理</w:t>
            </w:r>
          </w:p>
        </w:tc>
      </w:tr>
      <w:tr w:rsidR="008E3024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02080002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林业经济管理</w:t>
            </w:r>
          </w:p>
        </w:tc>
      </w:tr>
      <w:tr w:rsidR="008E3024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02080003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林业经济信息管理</w:t>
            </w:r>
          </w:p>
        </w:tc>
      </w:tr>
      <w:tr w:rsidR="008E3024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02080004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林业信息工程与管理</w:t>
            </w:r>
          </w:p>
        </w:tc>
      </w:tr>
      <w:tr w:rsidR="008E3024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02080005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林业信息管理</w:t>
            </w:r>
          </w:p>
        </w:tc>
      </w:tr>
      <w:tr w:rsidR="008E3024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02080006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农村经济管理</w:t>
            </w:r>
          </w:p>
        </w:tc>
      </w:tr>
      <w:tr w:rsidR="008E3024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02080007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农村区域发展</w:t>
            </w:r>
          </w:p>
        </w:tc>
      </w:tr>
      <w:tr w:rsidR="008E3024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02080009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农林经济管理</w:t>
            </w:r>
          </w:p>
        </w:tc>
      </w:tr>
      <w:tr w:rsidR="008E3024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02080010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农业技术与管理</w:t>
            </w:r>
          </w:p>
        </w:tc>
      </w:tr>
      <w:tr w:rsidR="008E3024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02080011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农业经济管理</w:t>
            </w:r>
          </w:p>
        </w:tc>
      </w:tr>
      <w:tr w:rsidR="008E3024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02080012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农业经营管理</w:t>
            </w:r>
          </w:p>
        </w:tc>
      </w:tr>
      <w:tr w:rsidR="008E3024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02080013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现代农业管理</w:t>
            </w:r>
          </w:p>
        </w:tc>
      </w:tr>
      <w:tr w:rsidR="008E3024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02080014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乡镇企业管理</w:t>
            </w:r>
          </w:p>
        </w:tc>
      </w:tr>
      <w:tr w:rsidR="008E3024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02080015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乡镇企业经济管理</w:t>
            </w:r>
          </w:p>
        </w:tc>
      </w:tr>
      <w:tr w:rsidR="008E3024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  <w:u w:val="single"/>
              </w:rPr>
            </w:pPr>
            <w:r>
              <w:rPr>
                <w:rFonts w:ascii="Times New Roman" w:eastAsia="方正仿宋简体" w:hAnsi="Times New Roman" w:cs="Times New Roman"/>
                <w:u w:val="single"/>
              </w:rPr>
              <w:t>0209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  <w:u w:val="single"/>
              </w:rPr>
            </w:pPr>
            <w:r>
              <w:rPr>
                <w:rFonts w:ascii="Times New Roman" w:eastAsia="方正仿宋简体" w:hAnsi="Times New Roman" w:cs="Times New Roman"/>
                <w:u w:val="single"/>
              </w:rPr>
              <w:t>图书情报与档案管理</w:t>
            </w:r>
          </w:p>
        </w:tc>
      </w:tr>
      <w:tr w:rsidR="008E3024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02090001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档案管理</w:t>
            </w:r>
          </w:p>
        </w:tc>
      </w:tr>
      <w:tr w:rsidR="008E3024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02090007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信息资源管理</w:t>
            </w:r>
          </w:p>
        </w:tc>
      </w:tr>
      <w:tr w:rsidR="008E3024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  <w:b/>
              </w:rPr>
            </w:pPr>
            <w:r>
              <w:rPr>
                <w:rFonts w:ascii="Times New Roman" w:eastAsia="方正仿宋简体" w:hAnsi="Times New Roman" w:cs="Times New Roman"/>
                <w:b/>
              </w:rPr>
              <w:t>03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  <w:b/>
              </w:rPr>
            </w:pPr>
            <w:r>
              <w:rPr>
                <w:rFonts w:ascii="Times New Roman" w:eastAsia="方正仿宋简体" w:hAnsi="Times New Roman" w:cs="Times New Roman"/>
                <w:b/>
              </w:rPr>
              <w:t>经济学</w:t>
            </w:r>
          </w:p>
        </w:tc>
      </w:tr>
      <w:tr w:rsidR="008E3024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  <w:u w:val="single"/>
              </w:rPr>
            </w:pPr>
            <w:r>
              <w:rPr>
                <w:rFonts w:ascii="Times New Roman" w:eastAsia="方正仿宋简体" w:hAnsi="Times New Roman" w:cs="Times New Roman"/>
                <w:u w:val="single"/>
              </w:rPr>
              <w:t>0301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  <w:u w:val="single"/>
              </w:rPr>
            </w:pPr>
            <w:r>
              <w:rPr>
                <w:rFonts w:ascii="Times New Roman" w:eastAsia="方正仿宋简体" w:hAnsi="Times New Roman" w:cs="Times New Roman"/>
                <w:u w:val="single"/>
              </w:rPr>
              <w:t>财政税务</w:t>
            </w:r>
          </w:p>
        </w:tc>
      </w:tr>
      <w:tr w:rsidR="008E3024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lastRenderedPageBreak/>
              <w:t>03010001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财税</w:t>
            </w:r>
          </w:p>
        </w:tc>
      </w:tr>
      <w:tr w:rsidR="008E3024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03010002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财税金融</w:t>
            </w:r>
          </w:p>
        </w:tc>
      </w:tr>
      <w:tr w:rsidR="008E3024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03010003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财税与财会</w:t>
            </w:r>
          </w:p>
        </w:tc>
      </w:tr>
      <w:tr w:rsidR="008E3024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03010004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财政</w:t>
            </w:r>
          </w:p>
        </w:tc>
      </w:tr>
      <w:tr w:rsidR="008E3024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03010005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财政事务</w:t>
            </w:r>
          </w:p>
        </w:tc>
      </w:tr>
      <w:tr w:rsidR="008E3024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03010006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财政税收</w:t>
            </w:r>
          </w:p>
        </w:tc>
      </w:tr>
      <w:tr w:rsidR="008E3024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03010007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财政学</w:t>
            </w:r>
          </w:p>
        </w:tc>
      </w:tr>
      <w:tr w:rsidR="008E3024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03010008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财政与金融</w:t>
            </w:r>
          </w:p>
        </w:tc>
      </w:tr>
      <w:tr w:rsidR="008E3024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03010009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财政与税收</w:t>
            </w:r>
          </w:p>
        </w:tc>
      </w:tr>
      <w:tr w:rsidR="008E3024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03010011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税收学</w:t>
            </w:r>
          </w:p>
        </w:tc>
      </w:tr>
      <w:tr w:rsidR="008E3024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  <w:u w:val="single"/>
              </w:rPr>
            </w:pPr>
            <w:r>
              <w:rPr>
                <w:rFonts w:ascii="Times New Roman" w:eastAsia="方正仿宋简体" w:hAnsi="Times New Roman" w:cs="Times New Roman"/>
                <w:u w:val="single"/>
              </w:rPr>
              <w:t>0302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  <w:u w:val="single"/>
              </w:rPr>
            </w:pPr>
            <w:r>
              <w:rPr>
                <w:rFonts w:ascii="Times New Roman" w:eastAsia="方正仿宋简体" w:hAnsi="Times New Roman" w:cs="Times New Roman"/>
                <w:u w:val="single"/>
              </w:rPr>
              <w:t>金融</w:t>
            </w:r>
          </w:p>
        </w:tc>
      </w:tr>
      <w:tr w:rsidR="008E3024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03020001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保险实务</w:t>
            </w:r>
          </w:p>
        </w:tc>
      </w:tr>
      <w:tr w:rsidR="008E3024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03020002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保险学</w:t>
            </w:r>
          </w:p>
        </w:tc>
      </w:tr>
      <w:tr w:rsidR="008E3024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03020003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国际金融</w:t>
            </w:r>
          </w:p>
        </w:tc>
      </w:tr>
      <w:tr w:rsidR="008E3024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03020004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货币银行学</w:t>
            </w:r>
          </w:p>
        </w:tc>
      </w:tr>
      <w:tr w:rsidR="008E3024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03020005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金融保险</w:t>
            </w:r>
          </w:p>
        </w:tc>
      </w:tr>
      <w:tr w:rsidR="008E3024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03020006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金融保险与证券投资</w:t>
            </w:r>
          </w:p>
        </w:tc>
      </w:tr>
      <w:tr w:rsidR="008E3024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03020007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金融工程</w:t>
            </w:r>
          </w:p>
        </w:tc>
      </w:tr>
      <w:tr w:rsidR="008E3024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03020008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金融管理</w:t>
            </w:r>
          </w:p>
        </w:tc>
      </w:tr>
      <w:tr w:rsidR="008E3024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03020009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金融管理与实务</w:t>
            </w:r>
          </w:p>
        </w:tc>
      </w:tr>
      <w:tr w:rsidR="008E3024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03020010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金融事务</w:t>
            </w:r>
          </w:p>
        </w:tc>
      </w:tr>
      <w:tr w:rsidR="008E3024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03020011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金融数学</w:t>
            </w:r>
          </w:p>
        </w:tc>
      </w:tr>
      <w:tr w:rsidR="008E3024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lastRenderedPageBreak/>
              <w:t>03020012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金融学</w:t>
            </w:r>
          </w:p>
        </w:tc>
      </w:tr>
      <w:tr w:rsidR="008E3024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03020013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金融与保险</w:t>
            </w:r>
          </w:p>
        </w:tc>
      </w:tr>
      <w:tr w:rsidR="008E3024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03020014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金融与证券</w:t>
            </w:r>
          </w:p>
        </w:tc>
      </w:tr>
      <w:tr w:rsidR="008E3024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03020015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经济与金融</w:t>
            </w:r>
          </w:p>
        </w:tc>
      </w:tr>
      <w:tr w:rsidR="008E3024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03020016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理财学</w:t>
            </w:r>
          </w:p>
        </w:tc>
      </w:tr>
      <w:tr w:rsidR="008E3024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03020017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企业理财</w:t>
            </w:r>
          </w:p>
        </w:tc>
      </w:tr>
      <w:tr w:rsidR="008E3024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03020018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投资经济</w:t>
            </w:r>
          </w:p>
        </w:tc>
      </w:tr>
      <w:tr w:rsidR="008E3024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03020019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投资经济管理</w:t>
            </w:r>
          </w:p>
        </w:tc>
      </w:tr>
      <w:tr w:rsidR="008E3024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03020020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投资理财</w:t>
            </w:r>
          </w:p>
        </w:tc>
      </w:tr>
      <w:tr w:rsidR="008E3024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03020021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投资学</w:t>
            </w:r>
          </w:p>
        </w:tc>
      </w:tr>
      <w:tr w:rsidR="008E3024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03020022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投资与理财</w:t>
            </w:r>
          </w:p>
        </w:tc>
      </w:tr>
      <w:tr w:rsidR="008E3024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03020023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信用管理</w:t>
            </w:r>
          </w:p>
        </w:tc>
      </w:tr>
      <w:tr w:rsidR="008E3024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03020026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证券投资</w:t>
            </w:r>
          </w:p>
        </w:tc>
      </w:tr>
      <w:tr w:rsidR="008E3024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03020027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证券投资与管理</w:t>
            </w:r>
          </w:p>
        </w:tc>
      </w:tr>
      <w:tr w:rsidR="008E3024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03020028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证券与期货</w:t>
            </w:r>
          </w:p>
        </w:tc>
      </w:tr>
      <w:tr w:rsidR="008E3024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03020029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金融学（国际金融</w:t>
            </w:r>
            <w:r>
              <w:rPr>
                <w:rFonts w:ascii="Times New Roman" w:eastAsia="方正仿宋简体" w:hAnsi="Times New Roman" w:cs="Times New Roman"/>
              </w:rPr>
              <w:t>)</w:t>
            </w:r>
          </w:p>
        </w:tc>
      </w:tr>
      <w:tr w:rsidR="008E3024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  <w:u w:val="single"/>
              </w:rPr>
            </w:pPr>
            <w:r>
              <w:rPr>
                <w:rFonts w:ascii="Times New Roman" w:eastAsia="方正仿宋简体" w:hAnsi="Times New Roman" w:cs="Times New Roman"/>
                <w:u w:val="single"/>
              </w:rPr>
              <w:t>0303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  <w:u w:val="single"/>
              </w:rPr>
            </w:pPr>
            <w:r>
              <w:rPr>
                <w:rFonts w:ascii="Times New Roman" w:eastAsia="方正仿宋简体" w:hAnsi="Times New Roman" w:cs="Times New Roman"/>
                <w:u w:val="single"/>
              </w:rPr>
              <w:t>经济学及经济贸易与管理</w:t>
            </w:r>
          </w:p>
        </w:tc>
      </w:tr>
      <w:tr w:rsidR="008E3024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03030001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产业经济学</w:t>
            </w:r>
          </w:p>
        </w:tc>
      </w:tr>
      <w:tr w:rsidR="008E3024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03030002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工业经济</w:t>
            </w:r>
          </w:p>
        </w:tc>
      </w:tr>
      <w:tr w:rsidR="008E3024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03030003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工业经济管理</w:t>
            </w:r>
          </w:p>
        </w:tc>
      </w:tr>
      <w:tr w:rsidR="008E3024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03030005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国际经济</w:t>
            </w:r>
          </w:p>
        </w:tc>
      </w:tr>
      <w:tr w:rsidR="008E3024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03030006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国际经济及贸易</w:t>
            </w:r>
          </w:p>
        </w:tc>
      </w:tr>
      <w:tr w:rsidR="008E3024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lastRenderedPageBreak/>
              <w:t>03030007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国际贸易</w:t>
            </w:r>
          </w:p>
        </w:tc>
      </w:tr>
      <w:tr w:rsidR="008E3024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03030008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国际贸易实务</w:t>
            </w:r>
          </w:p>
        </w:tc>
      </w:tr>
      <w:tr w:rsidR="008E3024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03030009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国际贸易学</w:t>
            </w:r>
          </w:p>
        </w:tc>
      </w:tr>
      <w:tr w:rsidR="008E3024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03030011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国民经济管理</w:t>
            </w:r>
          </w:p>
        </w:tc>
      </w:tr>
      <w:tr w:rsidR="008E3024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03030012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国民经济学</w:t>
            </w:r>
          </w:p>
        </w:tc>
      </w:tr>
      <w:tr w:rsidR="008E3024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03030013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环境资源与发展经济学</w:t>
            </w:r>
          </w:p>
        </w:tc>
      </w:tr>
      <w:tr w:rsidR="008E3024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03030014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技术经济及管理</w:t>
            </w:r>
          </w:p>
        </w:tc>
      </w:tr>
      <w:tr w:rsidR="008E3024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03030015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教育经济与管理</w:t>
            </w:r>
          </w:p>
        </w:tc>
      </w:tr>
      <w:tr w:rsidR="008E3024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03030016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经济管理</w:t>
            </w:r>
          </w:p>
        </w:tc>
      </w:tr>
      <w:tr w:rsidR="008E3024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03030017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经济管理与计算机</w:t>
            </w:r>
          </w:p>
        </w:tc>
      </w:tr>
      <w:tr w:rsidR="008E3024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03030018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经济贸易实务</w:t>
            </w:r>
          </w:p>
        </w:tc>
      </w:tr>
      <w:tr w:rsidR="008E3024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03030020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经济数学</w:t>
            </w:r>
          </w:p>
        </w:tc>
      </w:tr>
      <w:tr w:rsidR="008E3024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03030022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经济统计学</w:t>
            </w:r>
          </w:p>
        </w:tc>
      </w:tr>
      <w:tr w:rsidR="008E3024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03030023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经济文秘</w:t>
            </w:r>
          </w:p>
        </w:tc>
      </w:tr>
      <w:tr w:rsidR="008E3024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03030024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经济学</w:t>
            </w:r>
          </w:p>
        </w:tc>
      </w:tr>
      <w:tr w:rsidR="008E3024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03030025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经济与工商管理</w:t>
            </w:r>
          </w:p>
        </w:tc>
      </w:tr>
      <w:tr w:rsidR="008E3024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03030026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经济与管理</w:t>
            </w:r>
          </w:p>
        </w:tc>
      </w:tr>
      <w:tr w:rsidR="008E3024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03030027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经济与行政管理</w:t>
            </w:r>
          </w:p>
        </w:tc>
      </w:tr>
      <w:tr w:rsidR="008E3024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03030028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经贸管理</w:t>
            </w:r>
          </w:p>
        </w:tc>
      </w:tr>
      <w:tr w:rsidR="008E3024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03030029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劳动经济</w:t>
            </w:r>
          </w:p>
        </w:tc>
      </w:tr>
      <w:tr w:rsidR="008E3024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03030030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劳动经济学</w:t>
            </w:r>
          </w:p>
        </w:tc>
      </w:tr>
      <w:tr w:rsidR="008E3024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03030031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林业经济</w:t>
            </w:r>
          </w:p>
        </w:tc>
      </w:tr>
      <w:tr w:rsidR="008E3024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lastRenderedPageBreak/>
              <w:t>03030032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贸易经济</w:t>
            </w:r>
          </w:p>
        </w:tc>
      </w:tr>
      <w:tr w:rsidR="008E3024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03030033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能源经济</w:t>
            </w:r>
          </w:p>
        </w:tc>
      </w:tr>
      <w:tr w:rsidR="008E3024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03030034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农林经济管理</w:t>
            </w:r>
          </w:p>
        </w:tc>
      </w:tr>
      <w:tr w:rsidR="008E3024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03030035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农业经济</w:t>
            </w:r>
          </w:p>
        </w:tc>
      </w:tr>
      <w:tr w:rsidR="008E3024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03030036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农业经济管理</w:t>
            </w:r>
          </w:p>
        </w:tc>
      </w:tr>
      <w:tr w:rsidR="008E3024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03030037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农业经济学</w:t>
            </w:r>
          </w:p>
        </w:tc>
      </w:tr>
      <w:tr w:rsidR="008E3024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03030038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区域经济学</w:t>
            </w:r>
          </w:p>
        </w:tc>
      </w:tr>
      <w:tr w:rsidR="008E3024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03030039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区域经济与开发</w:t>
            </w:r>
          </w:p>
        </w:tc>
      </w:tr>
      <w:tr w:rsidR="008E3024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03030040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人口、资源与环境经济学</w:t>
            </w:r>
          </w:p>
        </w:tc>
      </w:tr>
      <w:tr w:rsidR="008E3024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03030041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商务经济学</w:t>
            </w:r>
          </w:p>
        </w:tc>
      </w:tr>
      <w:tr w:rsidR="008E3024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03030042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商业经济管理</w:t>
            </w:r>
          </w:p>
        </w:tc>
      </w:tr>
      <w:tr w:rsidR="008E3024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03030043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世界经济</w:t>
            </w:r>
          </w:p>
        </w:tc>
      </w:tr>
      <w:tr w:rsidR="008E3024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03030044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数量经济学</w:t>
            </w:r>
          </w:p>
        </w:tc>
      </w:tr>
      <w:tr w:rsidR="008E3024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03030048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政治经济学</w:t>
            </w:r>
          </w:p>
        </w:tc>
      </w:tr>
      <w:tr w:rsidR="008E3024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03030049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资源与环境经济学</w:t>
            </w:r>
          </w:p>
        </w:tc>
      </w:tr>
      <w:tr w:rsidR="008E3024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  <w:b/>
              </w:rPr>
            </w:pPr>
            <w:r>
              <w:rPr>
                <w:rFonts w:ascii="Times New Roman" w:eastAsia="方正仿宋简体" w:hAnsi="Times New Roman" w:cs="Times New Roman"/>
                <w:b/>
              </w:rPr>
              <w:t>05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  <w:b/>
              </w:rPr>
            </w:pPr>
            <w:r>
              <w:rPr>
                <w:rFonts w:ascii="Times New Roman" w:eastAsia="方正仿宋简体" w:hAnsi="Times New Roman" w:cs="Times New Roman"/>
                <w:b/>
              </w:rPr>
              <w:t>理工学</w:t>
            </w:r>
          </w:p>
        </w:tc>
      </w:tr>
      <w:tr w:rsidR="008E3024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  <w:u w:val="single"/>
              </w:rPr>
            </w:pPr>
            <w:r>
              <w:rPr>
                <w:rFonts w:ascii="Times New Roman" w:eastAsia="方正仿宋简体" w:hAnsi="Times New Roman" w:cs="Times New Roman"/>
                <w:u w:val="single"/>
              </w:rPr>
              <w:t>0504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  <w:u w:val="single"/>
              </w:rPr>
            </w:pPr>
            <w:r>
              <w:rPr>
                <w:rFonts w:ascii="Times New Roman" w:eastAsia="方正仿宋简体" w:hAnsi="Times New Roman" w:cs="Times New Roman"/>
                <w:u w:val="single"/>
              </w:rPr>
              <w:t>电子信息</w:t>
            </w:r>
          </w:p>
        </w:tc>
      </w:tr>
      <w:tr w:rsidR="008E3024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05040047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计算机通信</w:t>
            </w:r>
          </w:p>
        </w:tc>
      </w:tr>
      <w:tr w:rsidR="008E3024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05040048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计算机通信工程</w:t>
            </w:r>
          </w:p>
        </w:tc>
      </w:tr>
      <w:tr w:rsidR="008E3024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05040049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计算机通讯及管理</w:t>
            </w:r>
          </w:p>
        </w:tc>
      </w:tr>
      <w:tr w:rsidR="008E3024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05040050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计算机信息工程</w:t>
            </w:r>
          </w:p>
        </w:tc>
      </w:tr>
      <w:tr w:rsidR="008E3024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05040051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计算机与电子通信</w:t>
            </w:r>
          </w:p>
        </w:tc>
      </w:tr>
      <w:tr w:rsidR="008E3024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lastRenderedPageBreak/>
              <w:t>05040052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计算机与信息管理</w:t>
            </w:r>
          </w:p>
        </w:tc>
      </w:tr>
      <w:tr w:rsidR="008E3024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05040053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计算信息管理</w:t>
            </w:r>
          </w:p>
        </w:tc>
      </w:tr>
      <w:tr w:rsidR="008E3024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05040058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通信技术与网络</w:t>
            </w:r>
          </w:p>
        </w:tc>
      </w:tr>
      <w:tr w:rsidR="008E3024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05040059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通信网络与设备</w:t>
            </w:r>
          </w:p>
        </w:tc>
      </w:tr>
      <w:tr w:rsidR="008E3024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05040060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通信系统运行管理</w:t>
            </w:r>
          </w:p>
        </w:tc>
      </w:tr>
      <w:tr w:rsidR="008E3024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05040061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通信与网络工程</w:t>
            </w:r>
          </w:p>
        </w:tc>
      </w:tr>
      <w:tr w:rsidR="008E3024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05040062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通信与信息技术</w:t>
            </w:r>
          </w:p>
        </w:tc>
      </w:tr>
      <w:tr w:rsidR="008E3024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05040063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通信与信息系统</w:t>
            </w:r>
          </w:p>
        </w:tc>
      </w:tr>
      <w:tr w:rsidR="008E3024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05040064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通信与信息系统管理</w:t>
            </w:r>
          </w:p>
        </w:tc>
      </w:tr>
      <w:tr w:rsidR="008E3024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05040065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通讯设备应用与维护</w:t>
            </w:r>
          </w:p>
        </w:tc>
      </w:tr>
      <w:tr w:rsidR="008E3024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05040075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信息工程</w:t>
            </w:r>
          </w:p>
        </w:tc>
      </w:tr>
      <w:tr w:rsidR="008E3024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05040076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信息工程学</w:t>
            </w:r>
          </w:p>
        </w:tc>
      </w:tr>
      <w:tr w:rsidR="008E3024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05040077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信息工程与网络技术</w:t>
            </w:r>
          </w:p>
        </w:tc>
      </w:tr>
      <w:tr w:rsidR="008E3024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05040078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信息工程与自动化</w:t>
            </w:r>
          </w:p>
        </w:tc>
      </w:tr>
      <w:tr w:rsidR="008E3024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05040079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信息管理</w:t>
            </w:r>
          </w:p>
        </w:tc>
      </w:tr>
      <w:tr w:rsidR="008E3024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05040080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信息管理技术应用</w:t>
            </w:r>
          </w:p>
        </w:tc>
      </w:tr>
      <w:tr w:rsidR="008E3024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05040081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信息管理应用软件</w:t>
            </w:r>
          </w:p>
        </w:tc>
      </w:tr>
      <w:tr w:rsidR="008E3024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05040082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信息管理与办公自动化</w:t>
            </w:r>
          </w:p>
        </w:tc>
      </w:tr>
      <w:tr w:rsidR="008E3024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05040083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信息管理与服务</w:t>
            </w:r>
          </w:p>
        </w:tc>
      </w:tr>
      <w:tr w:rsidR="008E3024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05040084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信息管理与技术</w:t>
            </w:r>
          </w:p>
        </w:tc>
      </w:tr>
      <w:tr w:rsidR="008E3024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05040085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信息管理与应用</w:t>
            </w:r>
          </w:p>
        </w:tc>
      </w:tr>
      <w:tr w:rsidR="008E3024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05040086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信息化办公平面设计</w:t>
            </w:r>
          </w:p>
        </w:tc>
      </w:tr>
      <w:tr w:rsidR="008E3024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lastRenderedPageBreak/>
              <w:t>05040087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信息化建设</w:t>
            </w:r>
          </w:p>
        </w:tc>
      </w:tr>
      <w:tr w:rsidR="008E3024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05040089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信息及通信网络应用技术</w:t>
            </w:r>
          </w:p>
        </w:tc>
      </w:tr>
      <w:tr w:rsidR="008E3024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05040090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信息技术</w:t>
            </w:r>
          </w:p>
        </w:tc>
      </w:tr>
      <w:tr w:rsidR="008E3024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05040091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信息技术应用与管理</w:t>
            </w:r>
          </w:p>
        </w:tc>
      </w:tr>
      <w:tr w:rsidR="008E3024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05040092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信息技术运用与管理</w:t>
            </w:r>
          </w:p>
        </w:tc>
      </w:tr>
      <w:tr w:rsidR="008E3024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05040093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信息科学技术</w:t>
            </w:r>
          </w:p>
        </w:tc>
      </w:tr>
      <w:tr w:rsidR="008E3024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05040094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信息网络安全监察</w:t>
            </w:r>
          </w:p>
        </w:tc>
      </w:tr>
      <w:tr w:rsidR="008E3024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05040095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信息系统</w:t>
            </w:r>
          </w:p>
        </w:tc>
      </w:tr>
      <w:tr w:rsidR="008E3024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05040096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信息系统分析与集成</w:t>
            </w:r>
          </w:p>
        </w:tc>
      </w:tr>
      <w:tr w:rsidR="008E3024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05040097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信息显示与光电技术</w:t>
            </w:r>
          </w:p>
        </w:tc>
      </w:tr>
      <w:tr w:rsidR="008E3024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05040098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信息学</w:t>
            </w:r>
          </w:p>
        </w:tc>
      </w:tr>
      <w:tr w:rsidR="008E3024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05040099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信息与多媒体</w:t>
            </w:r>
          </w:p>
        </w:tc>
      </w:tr>
      <w:tr w:rsidR="008E3024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05040100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信息与通信工程</w:t>
            </w:r>
          </w:p>
        </w:tc>
      </w:tr>
      <w:tr w:rsidR="008E3024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05040101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信息与信息系统</w:t>
            </w:r>
          </w:p>
        </w:tc>
      </w:tr>
      <w:tr w:rsidR="008E3024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05040102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信息自动化</w:t>
            </w:r>
          </w:p>
        </w:tc>
      </w:tr>
      <w:tr w:rsidR="008E3024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05040105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移动通信技术</w:t>
            </w:r>
          </w:p>
        </w:tc>
      </w:tr>
      <w:tr w:rsidR="008E3024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05040106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移动通讯</w:t>
            </w:r>
          </w:p>
        </w:tc>
      </w:tr>
      <w:tr w:rsidR="008E3024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05040110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信息与计算科学</w:t>
            </w:r>
          </w:p>
        </w:tc>
      </w:tr>
      <w:tr w:rsidR="008E3024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05040111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信息管理与信息系统</w:t>
            </w:r>
          </w:p>
        </w:tc>
      </w:tr>
      <w:tr w:rsidR="008E3024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  <w:u w:val="single"/>
              </w:rPr>
            </w:pPr>
            <w:r>
              <w:rPr>
                <w:rFonts w:ascii="Times New Roman" w:eastAsia="方正仿宋简体" w:hAnsi="Times New Roman" w:cs="Times New Roman"/>
                <w:u w:val="single"/>
              </w:rPr>
              <w:t>0510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  <w:u w:val="single"/>
              </w:rPr>
            </w:pPr>
            <w:r>
              <w:rPr>
                <w:rFonts w:ascii="Times New Roman" w:eastAsia="方正仿宋简体" w:hAnsi="Times New Roman" w:cs="Times New Roman"/>
                <w:u w:val="single"/>
              </w:rPr>
              <w:t>计算机</w:t>
            </w:r>
          </w:p>
        </w:tc>
      </w:tr>
      <w:tr w:rsidR="008E3024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05100003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电子工程与计算机应用</w:t>
            </w:r>
          </w:p>
        </w:tc>
      </w:tr>
      <w:tr w:rsidR="008E3024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05100004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电子计算机</w:t>
            </w:r>
          </w:p>
        </w:tc>
      </w:tr>
      <w:tr w:rsidR="008E3024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lastRenderedPageBreak/>
              <w:t>05100005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电子技术及微机应用</w:t>
            </w:r>
          </w:p>
        </w:tc>
      </w:tr>
      <w:tr w:rsidR="008E3024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05100006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电子与计算机工程</w:t>
            </w:r>
          </w:p>
        </w:tc>
      </w:tr>
      <w:tr w:rsidR="008E3024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05100007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计算机</w:t>
            </w:r>
          </w:p>
        </w:tc>
      </w:tr>
      <w:tr w:rsidR="008E3024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05100008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计算机办公应用</w:t>
            </w:r>
          </w:p>
        </w:tc>
      </w:tr>
      <w:tr w:rsidR="008E3024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05100009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计算机操作</w:t>
            </w:r>
          </w:p>
        </w:tc>
      </w:tr>
      <w:tr w:rsidR="008E3024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05100010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计算机操作及运用</w:t>
            </w:r>
          </w:p>
        </w:tc>
      </w:tr>
      <w:tr w:rsidR="008E3024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05100011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计算机管理及应用</w:t>
            </w:r>
          </w:p>
        </w:tc>
      </w:tr>
      <w:tr w:rsidR="008E3024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05100012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计算机管理与运用</w:t>
            </w:r>
          </w:p>
        </w:tc>
      </w:tr>
      <w:tr w:rsidR="008E3024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05100013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计算机及应用</w:t>
            </w:r>
          </w:p>
        </w:tc>
      </w:tr>
      <w:tr w:rsidR="008E3024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05100014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计算机及应用管理</w:t>
            </w:r>
          </w:p>
        </w:tc>
      </w:tr>
      <w:tr w:rsidR="008E3024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05100015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计算机及运用</w:t>
            </w:r>
          </w:p>
        </w:tc>
      </w:tr>
      <w:tr w:rsidR="008E3024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05100016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计算机技术</w:t>
            </w:r>
          </w:p>
        </w:tc>
      </w:tr>
      <w:tr w:rsidR="008E3024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05100017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计算机技术应用</w:t>
            </w:r>
          </w:p>
        </w:tc>
      </w:tr>
      <w:tr w:rsidR="008E3024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05100018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计算机技术与科学</w:t>
            </w:r>
          </w:p>
        </w:tc>
      </w:tr>
      <w:tr w:rsidR="008E3024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05100019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计算机技术与应用</w:t>
            </w:r>
          </w:p>
        </w:tc>
      </w:tr>
      <w:tr w:rsidR="008E3024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05100020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计算机教育</w:t>
            </w:r>
          </w:p>
        </w:tc>
      </w:tr>
      <w:tr w:rsidR="008E3024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05100021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计算机科学及应用</w:t>
            </w:r>
          </w:p>
        </w:tc>
      </w:tr>
      <w:tr w:rsidR="008E3024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05100022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计算机科学技术教育</w:t>
            </w:r>
          </w:p>
        </w:tc>
      </w:tr>
      <w:tr w:rsidR="008E3024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05100023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计算机科学教育</w:t>
            </w:r>
          </w:p>
        </w:tc>
      </w:tr>
      <w:tr w:rsidR="008E3024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05100025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计算机科学现代教育技术</w:t>
            </w:r>
          </w:p>
        </w:tc>
      </w:tr>
      <w:tr w:rsidR="008E3024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05100026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计算机科学与技术</w:t>
            </w:r>
          </w:p>
        </w:tc>
      </w:tr>
      <w:tr w:rsidR="008E3024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05100027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计算机科学与教育</w:t>
            </w:r>
          </w:p>
        </w:tc>
      </w:tr>
      <w:tr w:rsidR="008E3024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lastRenderedPageBreak/>
              <w:t>05100028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计算机科学与应用</w:t>
            </w:r>
          </w:p>
        </w:tc>
      </w:tr>
      <w:tr w:rsidR="008E3024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05100029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计算机控制</w:t>
            </w:r>
          </w:p>
        </w:tc>
      </w:tr>
      <w:tr w:rsidR="008E3024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05100030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计算机控制技术</w:t>
            </w:r>
          </w:p>
        </w:tc>
      </w:tr>
      <w:tr w:rsidR="008E3024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05100031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计算机控制与管理</w:t>
            </w:r>
          </w:p>
        </w:tc>
      </w:tr>
      <w:tr w:rsidR="008E3024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05100032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计算机器件及设备</w:t>
            </w:r>
          </w:p>
        </w:tc>
      </w:tr>
      <w:tr w:rsidR="008E3024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05100033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计算机软件</w:t>
            </w:r>
          </w:p>
        </w:tc>
      </w:tr>
      <w:tr w:rsidR="008E3024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05100034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计算机软件工程</w:t>
            </w:r>
          </w:p>
        </w:tc>
      </w:tr>
      <w:tr w:rsidR="008E3024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05100035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计算机软件技术</w:t>
            </w:r>
          </w:p>
        </w:tc>
      </w:tr>
      <w:tr w:rsidR="008E3024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05100036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计算机软件开发</w:t>
            </w:r>
          </w:p>
        </w:tc>
      </w:tr>
      <w:tr w:rsidR="008E3024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05100037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计算机软件与理论</w:t>
            </w:r>
          </w:p>
        </w:tc>
      </w:tr>
      <w:tr w:rsidR="008E3024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05100038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计算机实用技术</w:t>
            </w:r>
          </w:p>
        </w:tc>
      </w:tr>
      <w:tr w:rsidR="008E3024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05100039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计算机网络</w:t>
            </w:r>
          </w:p>
        </w:tc>
      </w:tr>
      <w:tr w:rsidR="008E3024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05100040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计算机网络工程</w:t>
            </w:r>
          </w:p>
        </w:tc>
      </w:tr>
      <w:tr w:rsidR="008E3024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05100041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计算机网络工程与管理</w:t>
            </w:r>
          </w:p>
        </w:tc>
      </w:tr>
      <w:tr w:rsidR="008E3024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05100042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计算机网络构建与管理维护</w:t>
            </w:r>
          </w:p>
        </w:tc>
      </w:tr>
      <w:tr w:rsidR="008E3024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05100043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计算机网络管理</w:t>
            </w:r>
          </w:p>
        </w:tc>
      </w:tr>
      <w:tr w:rsidR="008E3024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05100044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计算机网络及技术</w:t>
            </w:r>
          </w:p>
        </w:tc>
      </w:tr>
      <w:tr w:rsidR="008E3024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05100045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计算机网络技术</w:t>
            </w:r>
          </w:p>
        </w:tc>
      </w:tr>
      <w:tr w:rsidR="008E3024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05100046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计算机网络技术管理</w:t>
            </w:r>
          </w:p>
        </w:tc>
      </w:tr>
      <w:tr w:rsidR="008E3024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05100047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计算机网络教育</w:t>
            </w:r>
          </w:p>
        </w:tc>
      </w:tr>
      <w:tr w:rsidR="008E3024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05100048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计算机网络信息工程</w:t>
            </w:r>
          </w:p>
        </w:tc>
      </w:tr>
      <w:tr w:rsidR="008E3024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05100049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计算机网络信息技术</w:t>
            </w:r>
          </w:p>
        </w:tc>
      </w:tr>
      <w:tr w:rsidR="008E3024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lastRenderedPageBreak/>
              <w:t>05100050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计算机网络与办公自动化</w:t>
            </w:r>
          </w:p>
        </w:tc>
      </w:tr>
      <w:tr w:rsidR="008E3024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05100051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计算机网络与软件应用</w:t>
            </w:r>
          </w:p>
        </w:tc>
      </w:tr>
      <w:tr w:rsidR="008E3024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05100052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计算机网络与通讯</w:t>
            </w:r>
          </w:p>
        </w:tc>
      </w:tr>
      <w:tr w:rsidR="008E3024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05100053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计算机网络与维护</w:t>
            </w:r>
          </w:p>
        </w:tc>
      </w:tr>
      <w:tr w:rsidR="008E3024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05100054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计算机网络与系统</w:t>
            </w:r>
          </w:p>
        </w:tc>
      </w:tr>
      <w:tr w:rsidR="008E3024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05100055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计算机网络与信息处理</w:t>
            </w:r>
          </w:p>
        </w:tc>
      </w:tr>
      <w:tr w:rsidR="008E3024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05100056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计算机网络与信息管理</w:t>
            </w:r>
          </w:p>
        </w:tc>
      </w:tr>
      <w:tr w:rsidR="008E3024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05100057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计算机维修</w:t>
            </w:r>
          </w:p>
        </w:tc>
      </w:tr>
      <w:tr w:rsidR="008E3024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05100058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计算机系统结构</w:t>
            </w:r>
          </w:p>
        </w:tc>
      </w:tr>
      <w:tr w:rsidR="008E3024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05100059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计算机系统维护</w:t>
            </w:r>
          </w:p>
        </w:tc>
      </w:tr>
      <w:tr w:rsidR="008E3024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05100060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计算机系统与维护</w:t>
            </w:r>
          </w:p>
        </w:tc>
      </w:tr>
      <w:tr w:rsidR="008E3024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05100061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计算机信息安全技术</w:t>
            </w:r>
          </w:p>
        </w:tc>
      </w:tr>
      <w:tr w:rsidR="008E3024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05100062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计算机信息及网络</w:t>
            </w:r>
          </w:p>
        </w:tc>
      </w:tr>
      <w:tr w:rsidR="008E3024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05100063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计算机信息与网络</w:t>
            </w:r>
          </w:p>
        </w:tc>
      </w:tr>
      <w:tr w:rsidR="008E3024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05100064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计算机应用</w:t>
            </w:r>
          </w:p>
        </w:tc>
      </w:tr>
      <w:tr w:rsidR="008E3024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05100065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计算机应用管理</w:t>
            </w:r>
          </w:p>
        </w:tc>
      </w:tr>
      <w:tr w:rsidR="008E3024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05100066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计算机应用基础</w:t>
            </w:r>
          </w:p>
        </w:tc>
      </w:tr>
      <w:tr w:rsidR="008E3024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05100067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计算机应用及安全管理</w:t>
            </w:r>
          </w:p>
        </w:tc>
      </w:tr>
      <w:tr w:rsidR="008E3024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05100068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计算机应用及管理</w:t>
            </w:r>
          </w:p>
        </w:tc>
      </w:tr>
      <w:tr w:rsidR="008E3024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05100069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计算机应用及会计</w:t>
            </w:r>
          </w:p>
        </w:tc>
      </w:tr>
      <w:tr w:rsidR="008E3024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05100070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计算机应用及外设维修</w:t>
            </w:r>
          </w:p>
        </w:tc>
      </w:tr>
      <w:tr w:rsidR="008E3024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05100071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计算机应用及网络</w:t>
            </w:r>
          </w:p>
        </w:tc>
      </w:tr>
      <w:tr w:rsidR="008E3024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lastRenderedPageBreak/>
              <w:t>05100072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计算机应用技术</w:t>
            </w:r>
          </w:p>
        </w:tc>
      </w:tr>
      <w:tr w:rsidR="008E3024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05100073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计算机应用软件</w:t>
            </w:r>
          </w:p>
        </w:tc>
      </w:tr>
      <w:tr w:rsidR="008E3024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05100074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计算机应用与管理</w:t>
            </w:r>
          </w:p>
        </w:tc>
      </w:tr>
      <w:tr w:rsidR="008E3024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05100075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计算机应用与技术</w:t>
            </w:r>
          </w:p>
        </w:tc>
      </w:tr>
      <w:tr w:rsidR="008E3024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05100076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计算机应用与维护</w:t>
            </w:r>
          </w:p>
        </w:tc>
      </w:tr>
      <w:tr w:rsidR="008E3024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05100077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计算机应用与维护技术</w:t>
            </w:r>
          </w:p>
        </w:tc>
      </w:tr>
      <w:tr w:rsidR="008E3024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05100078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计算机应用与维修</w:t>
            </w:r>
          </w:p>
        </w:tc>
      </w:tr>
      <w:tr w:rsidR="008E3024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05100079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计算机硬件与外设</w:t>
            </w:r>
          </w:p>
        </w:tc>
      </w:tr>
      <w:tr w:rsidR="008E3024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05100080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计算机与电子通信</w:t>
            </w:r>
          </w:p>
        </w:tc>
      </w:tr>
      <w:tr w:rsidR="008E3024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05100081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计算机与信息管理</w:t>
            </w:r>
          </w:p>
        </w:tc>
      </w:tr>
      <w:tr w:rsidR="008E3024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05100082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计算机与信息科学</w:t>
            </w:r>
          </w:p>
        </w:tc>
      </w:tr>
      <w:tr w:rsidR="008E3024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05100083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计算机与应用</w:t>
            </w:r>
          </w:p>
        </w:tc>
      </w:tr>
      <w:tr w:rsidR="008E3024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05100084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计算机运用</w:t>
            </w:r>
          </w:p>
        </w:tc>
      </w:tr>
      <w:tr w:rsidR="008E3024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05100085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计算机运用及维护技术</w:t>
            </w:r>
          </w:p>
        </w:tc>
      </w:tr>
      <w:tr w:rsidR="008E3024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05100086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计算机运用技术</w:t>
            </w:r>
          </w:p>
        </w:tc>
      </w:tr>
      <w:tr w:rsidR="008E3024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05100087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计算机运用与管理</w:t>
            </w:r>
          </w:p>
        </w:tc>
      </w:tr>
      <w:tr w:rsidR="008E3024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05100088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计算机运用与维护</w:t>
            </w:r>
          </w:p>
        </w:tc>
      </w:tr>
      <w:tr w:rsidR="008E3024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05100089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计算机组装与维修</w:t>
            </w:r>
          </w:p>
        </w:tc>
      </w:tr>
      <w:tr w:rsidR="008E3024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05100090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计算数学</w:t>
            </w:r>
          </w:p>
        </w:tc>
      </w:tr>
      <w:tr w:rsidR="008E3024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05100091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计算数学及其应用软件</w:t>
            </w:r>
          </w:p>
        </w:tc>
      </w:tr>
      <w:tr w:rsidR="008E3024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05100094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模式识别与智能系统</w:t>
            </w:r>
          </w:p>
        </w:tc>
      </w:tr>
      <w:tr w:rsidR="008E3024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05100095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软件测试</w:t>
            </w:r>
          </w:p>
        </w:tc>
      </w:tr>
      <w:tr w:rsidR="008E3024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lastRenderedPageBreak/>
              <w:t>05100096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软件工程</w:t>
            </w:r>
          </w:p>
        </w:tc>
      </w:tr>
      <w:tr w:rsidR="008E3024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05100097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软件技术</w:t>
            </w:r>
          </w:p>
        </w:tc>
      </w:tr>
      <w:tr w:rsidR="008E3024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05100098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软件开发</w:t>
            </w:r>
          </w:p>
        </w:tc>
      </w:tr>
      <w:tr w:rsidR="008E3024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05100099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软件开发技术</w:t>
            </w:r>
          </w:p>
        </w:tc>
      </w:tr>
      <w:tr w:rsidR="008E3024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05100100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数据库管理</w:t>
            </w:r>
          </w:p>
        </w:tc>
      </w:tr>
      <w:tr w:rsidR="008E3024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05100101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数据库应用及信息管理</w:t>
            </w:r>
          </w:p>
        </w:tc>
      </w:tr>
      <w:tr w:rsidR="008E3024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05100102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网络工程</w:t>
            </w:r>
          </w:p>
        </w:tc>
      </w:tr>
      <w:tr w:rsidR="008E3024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05100103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网络构建与管理维护</w:t>
            </w:r>
          </w:p>
        </w:tc>
      </w:tr>
      <w:tr w:rsidR="008E3024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05100104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网络管理与维护</w:t>
            </w:r>
          </w:p>
        </w:tc>
      </w:tr>
      <w:tr w:rsidR="008E3024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05100105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网络技术</w:t>
            </w:r>
          </w:p>
        </w:tc>
      </w:tr>
      <w:tr w:rsidR="008E3024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05100106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网络技术与信息处理</w:t>
            </w:r>
          </w:p>
        </w:tc>
      </w:tr>
      <w:tr w:rsidR="008E3024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05100107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网络系统管理</w:t>
            </w:r>
          </w:p>
        </w:tc>
      </w:tr>
      <w:tr w:rsidR="008E3024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05100108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网络与信息安全</w:t>
            </w:r>
          </w:p>
        </w:tc>
      </w:tr>
      <w:tr w:rsidR="008E3024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05100109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微机应用</w:t>
            </w:r>
          </w:p>
        </w:tc>
      </w:tr>
      <w:tr w:rsidR="008E3024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05100110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微型计算机及应用</w:t>
            </w:r>
          </w:p>
        </w:tc>
      </w:tr>
      <w:tr w:rsidR="008E3024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05100111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物联网工程</w:t>
            </w:r>
          </w:p>
        </w:tc>
      </w:tr>
      <w:tr w:rsidR="008E3024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05100112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系统分析与集成</w:t>
            </w:r>
          </w:p>
        </w:tc>
      </w:tr>
      <w:tr w:rsidR="008E3024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05100113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信息安全</w:t>
            </w:r>
          </w:p>
        </w:tc>
      </w:tr>
      <w:tr w:rsidR="008E3024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05100114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信息安全技术</w:t>
            </w:r>
          </w:p>
        </w:tc>
      </w:tr>
      <w:tr w:rsidR="008E3024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05100115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信息对抗技术</w:t>
            </w:r>
          </w:p>
        </w:tc>
      </w:tr>
      <w:tr w:rsidR="008E3024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  <w:u w:val="single"/>
              </w:rPr>
            </w:pPr>
            <w:r>
              <w:rPr>
                <w:rFonts w:ascii="Times New Roman" w:eastAsia="方正仿宋简体" w:hAnsi="Times New Roman" w:cs="Times New Roman"/>
                <w:u w:val="single"/>
              </w:rPr>
              <w:t>0511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  <w:u w:val="single"/>
              </w:rPr>
            </w:pPr>
            <w:r>
              <w:rPr>
                <w:rFonts w:ascii="Times New Roman" w:eastAsia="方正仿宋简体" w:hAnsi="Times New Roman" w:cs="Times New Roman"/>
                <w:u w:val="single"/>
              </w:rPr>
              <w:t>建筑土木工程及管理</w:t>
            </w:r>
          </w:p>
        </w:tc>
      </w:tr>
      <w:tr w:rsidR="008E3024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05110027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工程监理</w:t>
            </w:r>
          </w:p>
        </w:tc>
      </w:tr>
      <w:tr w:rsidR="008E3024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lastRenderedPageBreak/>
              <w:t>05110028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工程建筑管理</w:t>
            </w:r>
          </w:p>
        </w:tc>
      </w:tr>
      <w:tr w:rsidR="008E3024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05110029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工程结构分析</w:t>
            </w:r>
          </w:p>
        </w:tc>
      </w:tr>
      <w:tr w:rsidR="008E3024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05110030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工程项目管理</w:t>
            </w:r>
          </w:p>
        </w:tc>
      </w:tr>
      <w:tr w:rsidR="008E3024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05110031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工程造价</w:t>
            </w:r>
          </w:p>
        </w:tc>
      </w:tr>
      <w:tr w:rsidR="008E3024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05110032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工程造价预算</w:t>
            </w:r>
          </w:p>
        </w:tc>
      </w:tr>
      <w:tr w:rsidR="008E3024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05110033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工程指挥</w:t>
            </w:r>
          </w:p>
        </w:tc>
      </w:tr>
      <w:tr w:rsidR="008E3024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05110043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建设工程管理</w:t>
            </w:r>
          </w:p>
        </w:tc>
      </w:tr>
      <w:tr w:rsidR="008E3024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05110082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土木工程项目管理</w:t>
            </w:r>
          </w:p>
        </w:tc>
      </w:tr>
      <w:tr w:rsidR="008E3024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  <w:u w:val="single"/>
              </w:rPr>
            </w:pPr>
            <w:r>
              <w:rPr>
                <w:rFonts w:ascii="Times New Roman" w:eastAsia="方正仿宋简体" w:hAnsi="Times New Roman" w:cs="Times New Roman"/>
                <w:u w:val="single"/>
              </w:rPr>
              <w:t>0518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  <w:u w:val="single"/>
              </w:rPr>
            </w:pPr>
            <w:r>
              <w:rPr>
                <w:rFonts w:ascii="Times New Roman" w:eastAsia="方正仿宋简体" w:hAnsi="Times New Roman" w:cs="Times New Roman"/>
                <w:u w:val="single"/>
              </w:rPr>
              <w:t>数学</w:t>
            </w:r>
          </w:p>
        </w:tc>
      </w:tr>
      <w:tr w:rsidR="008E3024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05180001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概率论与数理统计</w:t>
            </w:r>
          </w:p>
        </w:tc>
      </w:tr>
      <w:tr w:rsidR="008E3024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05180003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计算数学</w:t>
            </w:r>
          </w:p>
        </w:tc>
      </w:tr>
      <w:tr w:rsidR="008E3024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05180004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数理基础科学</w:t>
            </w:r>
          </w:p>
        </w:tc>
      </w:tr>
      <w:tr w:rsidR="008E3024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05180011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应用数学经济分析</w:t>
            </w:r>
          </w:p>
        </w:tc>
      </w:tr>
      <w:tr w:rsidR="008E3024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05180012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运筹学与控制论</w:t>
            </w:r>
          </w:p>
        </w:tc>
      </w:tr>
      <w:tr w:rsidR="008E3024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  <w:u w:val="single"/>
              </w:rPr>
            </w:pPr>
            <w:r>
              <w:rPr>
                <w:rFonts w:ascii="Times New Roman" w:eastAsia="方正仿宋简体" w:hAnsi="Times New Roman" w:cs="Times New Roman"/>
                <w:u w:val="single"/>
              </w:rPr>
              <w:t>0521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  <w:u w:val="single"/>
              </w:rPr>
            </w:pPr>
            <w:r>
              <w:rPr>
                <w:rFonts w:ascii="Times New Roman" w:eastAsia="方正仿宋简体" w:hAnsi="Times New Roman" w:cs="Times New Roman"/>
                <w:u w:val="single"/>
              </w:rPr>
              <w:t>统计学</w:t>
            </w:r>
          </w:p>
        </w:tc>
      </w:tr>
      <w:tr w:rsidR="008E3024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05210001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统计</w:t>
            </w:r>
          </w:p>
        </w:tc>
      </w:tr>
      <w:tr w:rsidR="008E3024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05210002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统计实务</w:t>
            </w:r>
          </w:p>
        </w:tc>
      </w:tr>
      <w:tr w:rsidR="008E3024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05210003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统计学</w:t>
            </w:r>
          </w:p>
        </w:tc>
      </w:tr>
      <w:tr w:rsidR="008E3024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05210004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统计与概算</w:t>
            </w:r>
          </w:p>
        </w:tc>
      </w:tr>
      <w:tr w:rsidR="008E3024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05210005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应用统计学</w:t>
            </w:r>
          </w:p>
        </w:tc>
      </w:tr>
      <w:tr w:rsidR="008E3024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  <w:b/>
              </w:rPr>
            </w:pPr>
            <w:r>
              <w:rPr>
                <w:rFonts w:ascii="Times New Roman" w:eastAsia="方正仿宋简体" w:hAnsi="Times New Roman" w:cs="Times New Roman"/>
                <w:b/>
              </w:rPr>
              <w:t>06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  <w:b/>
              </w:rPr>
            </w:pPr>
            <w:r>
              <w:rPr>
                <w:rFonts w:ascii="Times New Roman" w:eastAsia="方正仿宋简体" w:hAnsi="Times New Roman" w:cs="Times New Roman"/>
                <w:b/>
              </w:rPr>
              <w:t>农学</w:t>
            </w:r>
          </w:p>
        </w:tc>
      </w:tr>
      <w:tr w:rsidR="008E3024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  <w:u w:val="single"/>
              </w:rPr>
            </w:pPr>
            <w:r>
              <w:rPr>
                <w:rFonts w:ascii="Times New Roman" w:eastAsia="方正仿宋简体" w:hAnsi="Times New Roman" w:cs="Times New Roman"/>
                <w:u w:val="single"/>
              </w:rPr>
              <w:t>0602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  <w:u w:val="single"/>
              </w:rPr>
            </w:pPr>
            <w:r>
              <w:rPr>
                <w:rFonts w:ascii="Times New Roman" w:eastAsia="方正仿宋简体" w:hAnsi="Times New Roman" w:cs="Times New Roman"/>
                <w:u w:val="single"/>
              </w:rPr>
              <w:t>林学及林业资源管理</w:t>
            </w:r>
          </w:p>
        </w:tc>
      </w:tr>
      <w:tr w:rsidR="008E3024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lastRenderedPageBreak/>
              <w:t>06020015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林业</w:t>
            </w:r>
          </w:p>
        </w:tc>
      </w:tr>
      <w:tr w:rsidR="008E3024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06020017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林业森林资源管理</w:t>
            </w:r>
          </w:p>
        </w:tc>
      </w:tr>
      <w:tr w:rsidR="008E3024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06020019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热区林业经济资源开发</w:t>
            </w:r>
          </w:p>
        </w:tc>
      </w:tr>
      <w:tr w:rsidR="008E3024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06020020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热区林业资源开发与利用</w:t>
            </w:r>
          </w:p>
        </w:tc>
      </w:tr>
      <w:tr w:rsidR="008E3024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06020042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植物资源工程</w:t>
            </w:r>
          </w:p>
        </w:tc>
      </w:tr>
      <w:tr w:rsidR="008E3024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  <w:u w:val="single"/>
              </w:rPr>
            </w:pPr>
            <w:r>
              <w:rPr>
                <w:rFonts w:ascii="Times New Roman" w:eastAsia="方正仿宋简体" w:hAnsi="Times New Roman" w:cs="Times New Roman"/>
                <w:u w:val="single"/>
              </w:rPr>
              <w:t>0604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  <w:u w:val="single"/>
              </w:rPr>
            </w:pPr>
            <w:r>
              <w:rPr>
                <w:rFonts w:ascii="Times New Roman" w:eastAsia="方正仿宋简体" w:hAnsi="Times New Roman" w:cs="Times New Roman"/>
                <w:u w:val="single"/>
              </w:rPr>
              <w:t>植物生产与农业技术</w:t>
            </w:r>
          </w:p>
        </w:tc>
      </w:tr>
      <w:tr w:rsidR="008E3024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06040002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茶学</w:t>
            </w:r>
          </w:p>
        </w:tc>
      </w:tr>
      <w:tr w:rsidR="008E3024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06040011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观光农业</w:t>
            </w:r>
          </w:p>
        </w:tc>
      </w:tr>
      <w:tr w:rsidR="008E3024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06040018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农学</w:t>
            </w:r>
          </w:p>
        </w:tc>
      </w:tr>
      <w:tr w:rsidR="008E3024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06040019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农业高新技术与管理</w:t>
            </w:r>
          </w:p>
        </w:tc>
      </w:tr>
      <w:tr w:rsidR="008E3024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06040041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现代农业</w:t>
            </w:r>
          </w:p>
        </w:tc>
      </w:tr>
      <w:tr w:rsidR="008E3024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06040042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现代农业技术</w:t>
            </w:r>
          </w:p>
        </w:tc>
      </w:tr>
      <w:tr w:rsidR="008E3024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06040043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现代农业生产技术</w:t>
            </w:r>
          </w:p>
        </w:tc>
      </w:tr>
      <w:tr w:rsidR="008E3024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06040044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现代农业推广</w:t>
            </w:r>
          </w:p>
        </w:tc>
      </w:tr>
      <w:tr w:rsidR="008E3024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  <w:b/>
              </w:rPr>
            </w:pPr>
            <w:r>
              <w:rPr>
                <w:rFonts w:ascii="Times New Roman" w:eastAsia="方正仿宋简体" w:hAnsi="Times New Roman" w:cs="Times New Roman"/>
                <w:b/>
              </w:rPr>
              <w:t>08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  <w:b/>
              </w:rPr>
            </w:pPr>
            <w:r>
              <w:rPr>
                <w:rFonts w:ascii="Times New Roman" w:eastAsia="方正仿宋简体" w:hAnsi="Times New Roman" w:cs="Times New Roman"/>
                <w:b/>
              </w:rPr>
              <w:t>文史哲学</w:t>
            </w:r>
          </w:p>
        </w:tc>
      </w:tr>
      <w:tr w:rsidR="008E3024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  <w:u w:val="single"/>
              </w:rPr>
            </w:pPr>
            <w:r>
              <w:rPr>
                <w:rFonts w:ascii="Times New Roman" w:eastAsia="方正仿宋简体" w:hAnsi="Times New Roman" w:cs="Times New Roman"/>
                <w:u w:val="single"/>
              </w:rPr>
              <w:t>0803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  <w:u w:val="single"/>
              </w:rPr>
            </w:pPr>
            <w:r>
              <w:rPr>
                <w:rFonts w:ascii="Times New Roman" w:eastAsia="方正仿宋简体" w:hAnsi="Times New Roman" w:cs="Times New Roman"/>
                <w:u w:val="single"/>
              </w:rPr>
              <w:t>外国语言文学</w:t>
            </w:r>
          </w:p>
        </w:tc>
      </w:tr>
      <w:tr w:rsidR="008E3024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08030031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基础泰国语</w:t>
            </w:r>
          </w:p>
        </w:tc>
      </w:tr>
      <w:tr w:rsidR="008E3024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08030043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老挝语</w:t>
            </w:r>
          </w:p>
        </w:tc>
      </w:tr>
      <w:tr w:rsidR="008E3024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08030046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旅游泰语</w:t>
            </w:r>
          </w:p>
        </w:tc>
      </w:tr>
      <w:tr w:rsidR="008E3024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08030054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缅甸语</w:t>
            </w:r>
          </w:p>
        </w:tc>
      </w:tr>
      <w:tr w:rsidR="008E3024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08030070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商务泰语</w:t>
            </w:r>
          </w:p>
        </w:tc>
      </w:tr>
      <w:tr w:rsidR="008E3024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08030071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商务泰语管理</w:t>
            </w:r>
          </w:p>
        </w:tc>
      </w:tr>
      <w:tr w:rsidR="008E3024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lastRenderedPageBreak/>
              <w:t>08030079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泰汉双语教育</w:t>
            </w:r>
          </w:p>
        </w:tc>
      </w:tr>
      <w:tr w:rsidR="008E3024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08030081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泰语</w:t>
            </w:r>
          </w:p>
        </w:tc>
      </w:tr>
      <w:tr w:rsidR="008E3024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08030104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应用老挝语</w:t>
            </w:r>
          </w:p>
        </w:tc>
      </w:tr>
      <w:tr w:rsidR="008E3024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08030105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应用缅甸语</w:t>
            </w:r>
          </w:p>
        </w:tc>
      </w:tr>
      <w:tr w:rsidR="008E3024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08030107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应用泰国语</w:t>
            </w:r>
          </w:p>
        </w:tc>
      </w:tr>
      <w:tr w:rsidR="008E3024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08030108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应用泰语</w:t>
            </w:r>
          </w:p>
        </w:tc>
      </w:tr>
      <w:tr w:rsidR="008E3024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08030110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应用越南语</w:t>
            </w:r>
          </w:p>
        </w:tc>
      </w:tr>
      <w:tr w:rsidR="008E3024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08030111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英缅教育</w:t>
            </w:r>
          </w:p>
        </w:tc>
      </w:tr>
      <w:tr w:rsidR="008E3024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08030112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英缅双语教育</w:t>
            </w:r>
          </w:p>
        </w:tc>
      </w:tr>
      <w:tr w:rsidR="008E3024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08030116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英语兼泰国语</w:t>
            </w:r>
          </w:p>
        </w:tc>
      </w:tr>
      <w:tr w:rsidR="008E3024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08030117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英语兼泰语</w:t>
            </w:r>
          </w:p>
        </w:tc>
      </w:tr>
      <w:tr w:rsidR="008E3024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08030121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英语缅语</w:t>
            </w:r>
          </w:p>
        </w:tc>
      </w:tr>
      <w:tr w:rsidR="008E3024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08030122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英语缅语双语教育</w:t>
            </w:r>
          </w:p>
        </w:tc>
      </w:tr>
      <w:tr w:rsidR="008E3024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08030127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越南语</w:t>
            </w:r>
          </w:p>
        </w:tc>
      </w:tr>
      <w:tr w:rsidR="008E3024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  <w:u w:val="single"/>
              </w:rPr>
            </w:pPr>
            <w:r>
              <w:rPr>
                <w:rFonts w:ascii="Times New Roman" w:eastAsia="方正仿宋简体" w:hAnsi="Times New Roman" w:cs="Times New Roman"/>
                <w:u w:val="single"/>
              </w:rPr>
              <w:t>0804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  <w:u w:val="single"/>
              </w:rPr>
            </w:pPr>
            <w:r>
              <w:rPr>
                <w:rFonts w:ascii="Times New Roman" w:eastAsia="方正仿宋简体" w:hAnsi="Times New Roman" w:cs="Times New Roman"/>
                <w:u w:val="single"/>
              </w:rPr>
              <w:t>新闻出版</w:t>
            </w:r>
          </w:p>
        </w:tc>
      </w:tr>
      <w:tr w:rsidR="008E3024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08040001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版面编辑与校对</w:t>
            </w:r>
          </w:p>
        </w:tc>
      </w:tr>
      <w:tr w:rsidR="008E3024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08040008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传媒策划与管理</w:t>
            </w:r>
          </w:p>
        </w:tc>
      </w:tr>
      <w:tr w:rsidR="008E3024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08040009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传媒技术</w:t>
            </w:r>
          </w:p>
        </w:tc>
      </w:tr>
      <w:tr w:rsidR="008E3024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08040010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大众传播</w:t>
            </w:r>
          </w:p>
        </w:tc>
      </w:tr>
      <w:tr w:rsidR="008E3024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08040017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广告学</w:t>
            </w:r>
          </w:p>
        </w:tc>
      </w:tr>
      <w:tr w:rsidR="008E3024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08040019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网络与新媒体</w:t>
            </w:r>
          </w:p>
        </w:tc>
      </w:tr>
      <w:tr w:rsidR="008E3024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08040024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新闻学与大众传播</w:t>
            </w:r>
          </w:p>
        </w:tc>
      </w:tr>
      <w:tr w:rsidR="008E3024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lastRenderedPageBreak/>
              <w:t>08040025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新闻与传播</w:t>
            </w:r>
          </w:p>
        </w:tc>
      </w:tr>
      <w:tr w:rsidR="008E3024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08040026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信息传播与策划</w:t>
            </w:r>
          </w:p>
        </w:tc>
      </w:tr>
      <w:tr w:rsidR="008E3024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  <w:u w:val="single"/>
              </w:rPr>
            </w:pPr>
            <w:r>
              <w:rPr>
                <w:rFonts w:ascii="Times New Roman" w:eastAsia="方正仿宋简体" w:hAnsi="Times New Roman" w:cs="Times New Roman"/>
                <w:u w:val="single"/>
              </w:rPr>
              <w:t>0806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  <w:u w:val="single"/>
              </w:rPr>
            </w:pPr>
            <w:r>
              <w:rPr>
                <w:rFonts w:ascii="Times New Roman" w:eastAsia="方正仿宋简体" w:hAnsi="Times New Roman" w:cs="Times New Roman"/>
                <w:u w:val="single"/>
              </w:rPr>
              <w:t>中国语言文学</w:t>
            </w:r>
          </w:p>
        </w:tc>
      </w:tr>
      <w:tr w:rsidR="008E3024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08060001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办公自动化与文秘</w:t>
            </w:r>
          </w:p>
        </w:tc>
      </w:tr>
      <w:tr w:rsidR="008E3024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08060007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傣汉双语</w:t>
            </w:r>
          </w:p>
        </w:tc>
      </w:tr>
      <w:tr w:rsidR="008E3024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08060008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傣汉双语教育</w:t>
            </w:r>
          </w:p>
        </w:tc>
      </w:tr>
      <w:tr w:rsidR="008E3024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08060009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对外汉语</w:t>
            </w:r>
          </w:p>
        </w:tc>
      </w:tr>
      <w:tr w:rsidR="008E3024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08060010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法律文秘</w:t>
            </w:r>
          </w:p>
        </w:tc>
      </w:tr>
      <w:tr w:rsidR="008E3024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08060011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公共关系与文秘</w:t>
            </w:r>
          </w:p>
        </w:tc>
      </w:tr>
      <w:tr w:rsidR="008E3024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08060012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公关与文秘</w:t>
            </w:r>
          </w:p>
        </w:tc>
      </w:tr>
      <w:tr w:rsidR="008E3024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08060014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汉语</w:t>
            </w:r>
          </w:p>
        </w:tc>
      </w:tr>
      <w:tr w:rsidR="008E3024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08060016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汉语言</w:t>
            </w:r>
          </w:p>
        </w:tc>
      </w:tr>
      <w:tr w:rsidR="008E3024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08060017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汉语言文学</w:t>
            </w:r>
          </w:p>
        </w:tc>
      </w:tr>
      <w:tr w:rsidR="008E3024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08060018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汉语言文学教育</w:t>
            </w:r>
          </w:p>
        </w:tc>
      </w:tr>
      <w:tr w:rsidR="008E3024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08060019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汉语言文字学</w:t>
            </w:r>
          </w:p>
        </w:tc>
      </w:tr>
      <w:tr w:rsidR="008E3024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08060020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汉语语言文学</w:t>
            </w:r>
          </w:p>
        </w:tc>
      </w:tr>
      <w:tr w:rsidR="008E3024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08060021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经济秘书</w:t>
            </w:r>
          </w:p>
        </w:tc>
      </w:tr>
      <w:tr w:rsidR="008E3024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08060022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科技文秘</w:t>
            </w:r>
          </w:p>
        </w:tc>
      </w:tr>
      <w:tr w:rsidR="008E3024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08060023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秘书</w:t>
            </w:r>
          </w:p>
        </w:tc>
      </w:tr>
      <w:tr w:rsidR="008E3024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08060024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秘书学</w:t>
            </w:r>
          </w:p>
        </w:tc>
      </w:tr>
      <w:tr w:rsidR="008E3024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08060027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少数民族语言与文学</w:t>
            </w:r>
          </w:p>
        </w:tc>
      </w:tr>
      <w:tr w:rsidR="008E3024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08060032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文秘</w:t>
            </w:r>
          </w:p>
        </w:tc>
      </w:tr>
      <w:tr w:rsidR="008E3024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lastRenderedPageBreak/>
              <w:t>08060034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文秘与办公自动化</w:t>
            </w:r>
          </w:p>
        </w:tc>
      </w:tr>
      <w:tr w:rsidR="008E3024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08060035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文秘与档案</w:t>
            </w:r>
          </w:p>
        </w:tc>
      </w:tr>
      <w:tr w:rsidR="008E3024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08060036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文秘与档案管理</w:t>
            </w:r>
          </w:p>
        </w:tc>
      </w:tr>
      <w:tr w:rsidR="008E3024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08060037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文学</w:t>
            </w:r>
          </w:p>
        </w:tc>
      </w:tr>
      <w:tr w:rsidR="008E3024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08060039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现代秘书与公共关系</w:t>
            </w:r>
          </w:p>
        </w:tc>
      </w:tr>
      <w:tr w:rsidR="008E3024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08060040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现代秘书与微机应用</w:t>
            </w:r>
          </w:p>
        </w:tc>
      </w:tr>
      <w:tr w:rsidR="008E3024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08060041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现代文秘</w:t>
            </w:r>
          </w:p>
        </w:tc>
      </w:tr>
      <w:tr w:rsidR="008E3024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08060043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应用语言学</w:t>
            </w:r>
          </w:p>
        </w:tc>
      </w:tr>
      <w:tr w:rsidR="008E3024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08060045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语言学及应用语言学</w:t>
            </w:r>
          </w:p>
        </w:tc>
      </w:tr>
      <w:tr w:rsidR="008E3024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08060048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中国少数民族语言文学</w:t>
            </w:r>
          </w:p>
        </w:tc>
      </w:tr>
      <w:tr w:rsidR="008E3024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08060049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中国文学</w:t>
            </w:r>
          </w:p>
        </w:tc>
      </w:tr>
      <w:tr w:rsidR="008E3024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08060050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中国现当代文学</w:t>
            </w:r>
          </w:p>
        </w:tc>
      </w:tr>
      <w:tr w:rsidR="008E3024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08060051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中国语言文化</w:t>
            </w:r>
          </w:p>
        </w:tc>
      </w:tr>
      <w:tr w:rsidR="008E3024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08060052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中文教育</w:t>
            </w:r>
          </w:p>
        </w:tc>
      </w:tr>
      <w:tr w:rsidR="008E3024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  <w:b/>
              </w:rPr>
            </w:pPr>
            <w:r>
              <w:rPr>
                <w:rFonts w:ascii="Times New Roman" w:eastAsia="方正仿宋简体" w:hAnsi="Times New Roman" w:cs="Times New Roman"/>
                <w:b/>
              </w:rPr>
              <w:t>11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  <w:b/>
              </w:rPr>
            </w:pPr>
            <w:r>
              <w:rPr>
                <w:rFonts w:ascii="Times New Roman" w:eastAsia="方正仿宋简体" w:hAnsi="Times New Roman" w:cs="Times New Roman"/>
                <w:b/>
              </w:rPr>
              <w:t>政法学</w:t>
            </w:r>
          </w:p>
        </w:tc>
      </w:tr>
      <w:tr w:rsidR="008E3024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  <w:u w:val="single"/>
              </w:rPr>
            </w:pPr>
            <w:r>
              <w:rPr>
                <w:rFonts w:ascii="Times New Roman" w:eastAsia="方正仿宋简体" w:hAnsi="Times New Roman" w:cs="Times New Roman"/>
                <w:u w:val="single"/>
              </w:rPr>
              <w:t>1101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  <w:u w:val="single"/>
              </w:rPr>
            </w:pPr>
            <w:r>
              <w:rPr>
                <w:rFonts w:ascii="Times New Roman" w:eastAsia="方正仿宋简体" w:hAnsi="Times New Roman" w:cs="Times New Roman"/>
                <w:u w:val="single"/>
              </w:rPr>
              <w:t>法学</w:t>
            </w:r>
          </w:p>
        </w:tc>
      </w:tr>
      <w:tr w:rsidR="008E3024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11010001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法律</w:t>
            </w:r>
          </w:p>
        </w:tc>
      </w:tr>
      <w:tr w:rsidR="008E3024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11010004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法律学</w:t>
            </w:r>
          </w:p>
        </w:tc>
      </w:tr>
      <w:tr w:rsidR="008E3024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11010005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法学</w:t>
            </w:r>
          </w:p>
        </w:tc>
      </w:tr>
      <w:tr w:rsidR="008E3024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11010008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国际经济法</w:t>
            </w:r>
          </w:p>
        </w:tc>
      </w:tr>
      <w:tr w:rsidR="008E3024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11010010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环境与资源保护法学</w:t>
            </w:r>
          </w:p>
        </w:tc>
      </w:tr>
      <w:tr w:rsidR="008E3024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11010011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经济法</w:t>
            </w:r>
          </w:p>
        </w:tc>
      </w:tr>
      <w:tr w:rsidR="008E3024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lastRenderedPageBreak/>
              <w:t>11010012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经济法律事务</w:t>
            </w:r>
          </w:p>
        </w:tc>
      </w:tr>
      <w:tr w:rsidR="008E3024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11010013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经济法学</w:t>
            </w:r>
          </w:p>
        </w:tc>
      </w:tr>
      <w:tr w:rsidR="008E3024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11010014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律师</w:t>
            </w:r>
          </w:p>
        </w:tc>
      </w:tr>
      <w:tr w:rsidR="008E3024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11010015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民商法</w:t>
            </w:r>
          </w:p>
        </w:tc>
      </w:tr>
      <w:tr w:rsidR="008E3024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11010016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民族法学</w:t>
            </w:r>
          </w:p>
        </w:tc>
      </w:tr>
      <w:tr w:rsidR="008E3024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11010017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商法</w:t>
            </w:r>
          </w:p>
        </w:tc>
      </w:tr>
      <w:tr w:rsidR="008E3024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11010018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涉外经济法</w:t>
            </w:r>
          </w:p>
        </w:tc>
      </w:tr>
      <w:tr w:rsidR="008E3024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11010019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涉外经济与法律</w:t>
            </w:r>
          </w:p>
        </w:tc>
      </w:tr>
      <w:tr w:rsidR="008E3024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11010021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宪法学与行政法学</w:t>
            </w:r>
          </w:p>
        </w:tc>
      </w:tr>
      <w:tr w:rsidR="008E3024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11010023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行政法</w:t>
            </w:r>
          </w:p>
        </w:tc>
      </w:tr>
      <w:tr w:rsidR="008E3024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11010024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行政法律事务</w:t>
            </w:r>
          </w:p>
        </w:tc>
      </w:tr>
      <w:tr w:rsidR="008E3024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11010025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知识产权</w:t>
            </w:r>
          </w:p>
        </w:tc>
      </w:tr>
      <w:tr w:rsidR="008E3024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11010026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知识产权法</w:t>
            </w:r>
          </w:p>
        </w:tc>
      </w:tr>
      <w:tr w:rsidR="008E3024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  <w:u w:val="single"/>
              </w:rPr>
            </w:pPr>
            <w:r>
              <w:rPr>
                <w:rFonts w:ascii="Times New Roman" w:eastAsia="方正仿宋简体" w:hAnsi="Times New Roman" w:cs="Times New Roman"/>
                <w:u w:val="single"/>
              </w:rPr>
              <w:t>1102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  <w:u w:val="single"/>
              </w:rPr>
            </w:pPr>
            <w:r>
              <w:rPr>
                <w:rFonts w:ascii="Times New Roman" w:eastAsia="方正仿宋简体" w:hAnsi="Times New Roman" w:cs="Times New Roman"/>
                <w:u w:val="single"/>
              </w:rPr>
              <w:t>公安技术</w:t>
            </w:r>
          </w:p>
        </w:tc>
      </w:tr>
      <w:tr w:rsidR="008E3024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11020001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安全保卫</w:t>
            </w:r>
          </w:p>
        </w:tc>
      </w:tr>
      <w:tr w:rsidR="008E3024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11020002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安全保卫与管理</w:t>
            </w:r>
          </w:p>
        </w:tc>
      </w:tr>
      <w:tr w:rsidR="008E3024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11020003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安全防范</w:t>
            </w:r>
          </w:p>
        </w:tc>
      </w:tr>
      <w:tr w:rsidR="008E3024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11020004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安全防范工程</w:t>
            </w:r>
          </w:p>
        </w:tc>
      </w:tr>
      <w:tr w:rsidR="008E3024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11020011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公安保卫</w:t>
            </w:r>
          </w:p>
        </w:tc>
      </w:tr>
      <w:tr w:rsidR="008E3024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11020017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国内安全保卫</w:t>
            </w:r>
          </w:p>
        </w:tc>
      </w:tr>
      <w:tr w:rsidR="008E3024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11020029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经济侦查</w:t>
            </w:r>
          </w:p>
        </w:tc>
      </w:tr>
      <w:tr w:rsidR="008E3024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11020030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经济侦察</w:t>
            </w:r>
          </w:p>
        </w:tc>
      </w:tr>
      <w:tr w:rsidR="008E3024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lastRenderedPageBreak/>
              <w:t>11020039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网络安全与执法</w:t>
            </w:r>
          </w:p>
        </w:tc>
      </w:tr>
      <w:tr w:rsidR="008E3024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11020040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网络监查</w:t>
            </w:r>
          </w:p>
        </w:tc>
      </w:tr>
      <w:tr w:rsidR="008E3024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11020041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网络监察</w:t>
            </w:r>
          </w:p>
        </w:tc>
      </w:tr>
      <w:tr w:rsidR="008E3024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11020046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信息网络安全监察</w:t>
            </w:r>
          </w:p>
        </w:tc>
      </w:tr>
      <w:tr w:rsidR="008E3024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  <w:u w:val="single"/>
              </w:rPr>
            </w:pPr>
            <w:r>
              <w:rPr>
                <w:rFonts w:ascii="Times New Roman" w:eastAsia="方正仿宋简体" w:hAnsi="Times New Roman" w:cs="Times New Roman"/>
                <w:u w:val="single"/>
              </w:rPr>
              <w:t>1103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  <w:u w:val="single"/>
              </w:rPr>
            </w:pPr>
            <w:r>
              <w:rPr>
                <w:rFonts w:ascii="Times New Roman" w:eastAsia="方正仿宋简体" w:hAnsi="Times New Roman" w:cs="Times New Roman"/>
                <w:u w:val="single"/>
              </w:rPr>
              <w:t>民族学</w:t>
            </w:r>
          </w:p>
        </w:tc>
      </w:tr>
      <w:tr w:rsidR="008E3024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11030011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中国少数民族经济</w:t>
            </w:r>
          </w:p>
        </w:tc>
      </w:tr>
      <w:tr w:rsidR="008E3024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  <w:u w:val="single"/>
              </w:rPr>
            </w:pPr>
            <w:r>
              <w:rPr>
                <w:rFonts w:ascii="Times New Roman" w:eastAsia="方正仿宋简体" w:hAnsi="Times New Roman" w:cs="Times New Roman"/>
                <w:u w:val="single"/>
              </w:rPr>
              <w:t>1105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  <w:u w:val="single"/>
              </w:rPr>
            </w:pPr>
            <w:r>
              <w:rPr>
                <w:rFonts w:ascii="Times New Roman" w:eastAsia="方正仿宋简体" w:hAnsi="Times New Roman" w:cs="Times New Roman"/>
                <w:u w:val="single"/>
              </w:rPr>
              <w:t>司法学</w:t>
            </w:r>
          </w:p>
        </w:tc>
      </w:tr>
      <w:tr w:rsidR="008E3024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11050001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安全防范技术</w:t>
            </w:r>
          </w:p>
        </w:tc>
      </w:tr>
      <w:tr w:rsidR="008E3024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11050004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法律事务</w:t>
            </w:r>
          </w:p>
        </w:tc>
      </w:tr>
      <w:tr w:rsidR="008E3024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11050014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司法</w:t>
            </w:r>
          </w:p>
        </w:tc>
      </w:tr>
      <w:tr w:rsidR="008E3024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11050018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司法学</w:t>
            </w:r>
          </w:p>
        </w:tc>
      </w:tr>
      <w:tr w:rsidR="008E3024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11050022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行政执行</w:t>
            </w:r>
          </w:p>
        </w:tc>
      </w:tr>
      <w:tr w:rsidR="008E3024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  <w:u w:val="single"/>
              </w:rPr>
            </w:pPr>
            <w:r>
              <w:rPr>
                <w:rFonts w:ascii="Times New Roman" w:eastAsia="方正仿宋简体" w:hAnsi="Times New Roman" w:cs="Times New Roman"/>
                <w:u w:val="single"/>
              </w:rPr>
              <w:t>1106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  <w:u w:val="single"/>
              </w:rPr>
            </w:pPr>
            <w:r>
              <w:rPr>
                <w:rFonts w:ascii="Times New Roman" w:eastAsia="方正仿宋简体" w:hAnsi="Times New Roman" w:cs="Times New Roman"/>
                <w:u w:val="single"/>
              </w:rPr>
              <w:t>政治行政与马克思主义理论</w:t>
            </w:r>
          </w:p>
        </w:tc>
      </w:tr>
      <w:tr w:rsidR="008E3024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11060007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科学社会主义</w:t>
            </w:r>
          </w:p>
        </w:tc>
      </w:tr>
      <w:tr w:rsidR="008E3024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11060008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科学社会主义与国际共产主义运动</w:t>
            </w:r>
          </w:p>
        </w:tc>
      </w:tr>
      <w:tr w:rsidR="008E3024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11060009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马克思主义基本原理</w:t>
            </w:r>
          </w:p>
        </w:tc>
      </w:tr>
      <w:tr w:rsidR="008E3024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11060010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马克思主义理论</w:t>
            </w:r>
          </w:p>
        </w:tc>
      </w:tr>
      <w:tr w:rsidR="008E3024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11060011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马克思主义理论与思想政治教育</w:t>
            </w:r>
          </w:p>
        </w:tc>
      </w:tr>
      <w:tr w:rsidR="008E3024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11060012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马克思主义中国化</w:t>
            </w:r>
          </w:p>
        </w:tc>
      </w:tr>
      <w:tr w:rsidR="008E3024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11060013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马克思主义中国化研究</w:t>
            </w:r>
          </w:p>
        </w:tc>
      </w:tr>
      <w:tr w:rsidR="008E3024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11060014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思想政治教育</w:t>
            </w:r>
          </w:p>
        </w:tc>
      </w:tr>
      <w:tr w:rsidR="008E3024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11060017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行政与服务</w:t>
            </w:r>
          </w:p>
        </w:tc>
      </w:tr>
      <w:tr w:rsidR="008E3024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lastRenderedPageBreak/>
              <w:t>11060018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政治</w:t>
            </w:r>
          </w:p>
        </w:tc>
      </w:tr>
      <w:tr w:rsidR="008E3024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11060019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政治理论</w:t>
            </w:r>
          </w:p>
        </w:tc>
      </w:tr>
      <w:tr w:rsidR="008E3024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11060020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政治学</w:t>
            </w:r>
          </w:p>
        </w:tc>
      </w:tr>
      <w:tr w:rsidR="008E3024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11060021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政治学、经济学与哲学</w:t>
            </w:r>
          </w:p>
        </w:tc>
      </w:tr>
      <w:tr w:rsidR="008E3024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11060022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政治学理论</w:t>
            </w:r>
          </w:p>
        </w:tc>
      </w:tr>
      <w:tr w:rsidR="008E3024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11060023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政治学与行政学</w:t>
            </w:r>
          </w:p>
        </w:tc>
      </w:tr>
      <w:tr w:rsidR="008E3024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11060024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中共党史</w:t>
            </w:r>
          </w:p>
        </w:tc>
      </w:tr>
      <w:tr w:rsidR="008E3024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11060025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024" w:rsidRDefault="009109C8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中国共产党历史</w:t>
            </w:r>
          </w:p>
        </w:tc>
      </w:tr>
    </w:tbl>
    <w:p w:rsidR="008E3024" w:rsidRDefault="008E3024">
      <w:pPr>
        <w:rPr>
          <w:rFonts w:ascii="Times New Roman" w:eastAsia="方正仿宋简体" w:hAnsi="Times New Roman" w:cs="Times New Roman"/>
        </w:rPr>
      </w:pPr>
    </w:p>
    <w:sectPr w:rsidR="008E3024" w:rsidSect="008E3024">
      <w:type w:val="continuous"/>
      <w:pgSz w:w="11906" w:h="16838"/>
      <w:pgMar w:top="1440" w:right="1797" w:bottom="1440" w:left="1797" w:header="851" w:footer="992" w:gutter="0"/>
      <w:cols w:num="2"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09C8" w:rsidRDefault="009109C8" w:rsidP="008E3024">
      <w:r>
        <w:separator/>
      </w:r>
    </w:p>
  </w:endnote>
  <w:endnote w:type="continuationSeparator" w:id="1">
    <w:p w:rsidR="009109C8" w:rsidRDefault="009109C8" w:rsidP="008E30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仿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7226515"/>
    </w:sdtPr>
    <w:sdtContent>
      <w:p w:rsidR="008E3024" w:rsidRDefault="008E3024">
        <w:pPr>
          <w:pStyle w:val="a3"/>
          <w:jc w:val="center"/>
        </w:pPr>
        <w:r w:rsidRPr="008E3024">
          <w:fldChar w:fldCharType="begin"/>
        </w:r>
        <w:r w:rsidR="009109C8">
          <w:instrText xml:space="preserve"> PAGE   \* MERGEFORMAT </w:instrText>
        </w:r>
        <w:r w:rsidRPr="008E3024">
          <w:fldChar w:fldCharType="separate"/>
        </w:r>
        <w:r w:rsidR="006A082A" w:rsidRPr="006A082A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8E3024" w:rsidRDefault="008E3024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09C8" w:rsidRDefault="009109C8" w:rsidP="008E3024">
      <w:r>
        <w:separator/>
      </w:r>
    </w:p>
  </w:footnote>
  <w:footnote w:type="continuationSeparator" w:id="1">
    <w:p w:rsidR="009109C8" w:rsidRDefault="009109C8" w:rsidP="008E30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024" w:rsidRDefault="008E3024">
    <w:pPr>
      <w:pStyle w:val="a4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024" w:rsidRDefault="008E3024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F5D13"/>
    <w:rsid w:val="000C3452"/>
    <w:rsid w:val="00120EED"/>
    <w:rsid w:val="001564CD"/>
    <w:rsid w:val="001B56C9"/>
    <w:rsid w:val="00271C85"/>
    <w:rsid w:val="002A0023"/>
    <w:rsid w:val="0033520F"/>
    <w:rsid w:val="00397BC9"/>
    <w:rsid w:val="003A3148"/>
    <w:rsid w:val="003C3620"/>
    <w:rsid w:val="003F7C13"/>
    <w:rsid w:val="00430A59"/>
    <w:rsid w:val="00494B64"/>
    <w:rsid w:val="004D3139"/>
    <w:rsid w:val="005743B0"/>
    <w:rsid w:val="00590AF3"/>
    <w:rsid w:val="00616EF9"/>
    <w:rsid w:val="00660185"/>
    <w:rsid w:val="00674D6A"/>
    <w:rsid w:val="006A082A"/>
    <w:rsid w:val="006A76DE"/>
    <w:rsid w:val="006E64D6"/>
    <w:rsid w:val="00781D56"/>
    <w:rsid w:val="007A5F89"/>
    <w:rsid w:val="007D4D5F"/>
    <w:rsid w:val="007F6D97"/>
    <w:rsid w:val="008E3024"/>
    <w:rsid w:val="009109C8"/>
    <w:rsid w:val="00950D86"/>
    <w:rsid w:val="009A6A16"/>
    <w:rsid w:val="009F68C4"/>
    <w:rsid w:val="00A337B1"/>
    <w:rsid w:val="00A343AD"/>
    <w:rsid w:val="00A367F0"/>
    <w:rsid w:val="00A539DA"/>
    <w:rsid w:val="00BF5AC0"/>
    <w:rsid w:val="00C2260D"/>
    <w:rsid w:val="00CB629B"/>
    <w:rsid w:val="00CF2A86"/>
    <w:rsid w:val="00D43133"/>
    <w:rsid w:val="00DA6052"/>
    <w:rsid w:val="00DA73B9"/>
    <w:rsid w:val="00E2777B"/>
    <w:rsid w:val="00E901C9"/>
    <w:rsid w:val="00EC23D9"/>
    <w:rsid w:val="00EF5D13"/>
    <w:rsid w:val="00F06009"/>
    <w:rsid w:val="00F23EC6"/>
    <w:rsid w:val="00FA03BB"/>
    <w:rsid w:val="00FB5A15"/>
    <w:rsid w:val="0B4C6E26"/>
    <w:rsid w:val="24B40AE4"/>
    <w:rsid w:val="5BCE6F58"/>
    <w:rsid w:val="75C01B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/>
    <w:lsdException w:name="Followed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02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8E30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8E30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FollowedHyperlink"/>
    <w:basedOn w:val="a0"/>
    <w:uiPriority w:val="99"/>
    <w:unhideWhenUsed/>
    <w:qFormat/>
    <w:rsid w:val="008E3024"/>
    <w:rPr>
      <w:color w:val="800080"/>
      <w:u w:val="single"/>
    </w:rPr>
  </w:style>
  <w:style w:type="character" w:styleId="a6">
    <w:name w:val="Hyperlink"/>
    <w:basedOn w:val="a0"/>
    <w:uiPriority w:val="99"/>
    <w:unhideWhenUsed/>
    <w:rsid w:val="008E3024"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semiHidden/>
    <w:rsid w:val="008E3024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8E3024"/>
    <w:rPr>
      <w:sz w:val="18"/>
      <w:szCs w:val="18"/>
    </w:rPr>
  </w:style>
  <w:style w:type="paragraph" w:customStyle="1" w:styleId="font5">
    <w:name w:val="font5"/>
    <w:basedOn w:val="a"/>
    <w:rsid w:val="008E302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6">
    <w:name w:val="xl66"/>
    <w:basedOn w:val="a"/>
    <w:rsid w:val="008E302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7">
    <w:name w:val="xl67"/>
    <w:basedOn w:val="a"/>
    <w:rsid w:val="008E302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8">
    <w:name w:val="xl68"/>
    <w:basedOn w:val="a"/>
    <w:rsid w:val="008E3024"/>
    <w:pPr>
      <w:widowControl/>
      <w:spacing w:before="100" w:beforeAutospacing="1" w:after="100" w:afterAutospacing="1"/>
      <w:jc w:val="center"/>
    </w:pPr>
    <w:rPr>
      <w:rFonts w:ascii="方正小标宋简体" w:eastAsia="方正小标宋简体" w:hAnsi="宋体" w:cs="宋体"/>
      <w:kern w:val="0"/>
      <w:sz w:val="36"/>
      <w:szCs w:val="36"/>
    </w:rPr>
  </w:style>
  <w:style w:type="paragraph" w:customStyle="1" w:styleId="xl69">
    <w:name w:val="xl69"/>
    <w:basedOn w:val="a"/>
    <w:rsid w:val="008E302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70">
    <w:name w:val="xl70"/>
    <w:basedOn w:val="a"/>
    <w:qFormat/>
    <w:rsid w:val="008E302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71">
    <w:name w:val="xl71"/>
    <w:basedOn w:val="a"/>
    <w:qFormat/>
    <w:rsid w:val="008E302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72">
    <w:name w:val="xl72"/>
    <w:basedOn w:val="a"/>
    <w:qFormat/>
    <w:rsid w:val="008E302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3">
    <w:name w:val="xl73"/>
    <w:basedOn w:val="a"/>
    <w:qFormat/>
    <w:rsid w:val="008E302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  <w:u w:val="single"/>
    </w:rPr>
  </w:style>
  <w:style w:type="paragraph" w:customStyle="1" w:styleId="xl74">
    <w:name w:val="xl74"/>
    <w:basedOn w:val="a"/>
    <w:qFormat/>
    <w:rsid w:val="008E302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6A082A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6A082A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1339</Words>
  <Characters>7638</Characters>
  <Application>Microsoft Office Word</Application>
  <DocSecurity>0</DocSecurity>
  <Lines>63</Lines>
  <Paragraphs>17</Paragraphs>
  <ScaleCrop>false</ScaleCrop>
  <Company>Microsoft</Company>
  <LinksUpToDate>false</LinksUpToDate>
  <CharactersWithSpaces>8960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常毅为</dc:creator>
  <cp:lastModifiedBy>ata</cp:lastModifiedBy>
  <cp:revision>47</cp:revision>
  <dcterms:created xsi:type="dcterms:W3CDTF">2016-02-26T09:49:00Z</dcterms:created>
  <dcterms:modified xsi:type="dcterms:W3CDTF">2017-12-23T08:30:00Z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2052-10.1.0.6382</vt:lpwstr>
  </property>
</Properties>
</file>