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6F8" w:rsidRDefault="005B1CE6" w:rsidP="004876F8">
      <w:r>
        <w:rPr>
          <w:rFonts w:hint="eastAsia"/>
          <w:noProof/>
        </w:rPr>
        <mc:AlternateContent>
          <mc:Choice Requires="wps">
            <w:drawing>
              <wp:anchor distT="0" distB="0" distL="114300" distR="114300" simplePos="0" relativeHeight="251659264" behindDoc="0" locked="0" layoutInCell="1" allowOverlap="1" wp14:anchorId="1B8B9D3E" wp14:editId="561C0B45">
                <wp:simplePos x="0" y="0"/>
                <wp:positionH relativeFrom="column">
                  <wp:posOffset>-1200150</wp:posOffset>
                </wp:positionH>
                <wp:positionV relativeFrom="paragraph">
                  <wp:posOffset>-923925</wp:posOffset>
                </wp:positionV>
                <wp:extent cx="7753350" cy="1781175"/>
                <wp:effectExtent l="57150" t="38100" r="57150" b="85725"/>
                <wp:wrapNone/>
                <wp:docPr id="1" name="矩形 1"/>
                <wp:cNvGraphicFramePr/>
                <a:graphic xmlns:a="http://schemas.openxmlformats.org/drawingml/2006/main">
                  <a:graphicData uri="http://schemas.microsoft.com/office/word/2010/wordprocessingShape">
                    <wps:wsp>
                      <wps:cNvSpPr/>
                      <wps:spPr>
                        <a:xfrm>
                          <a:off x="0" y="0"/>
                          <a:ext cx="7753350" cy="1781175"/>
                        </a:xfrm>
                        <a:prstGeom prst="rect">
                          <a:avLst/>
                        </a:prstGeom>
                        <a:solidFill>
                          <a:schemeClr val="accent1">
                            <a:lumMod val="20000"/>
                            <a:lumOff val="80000"/>
                          </a:schemeClr>
                        </a:solidFill>
                        <a:ln>
                          <a:noFill/>
                        </a:ln>
                      </wps:spPr>
                      <wps:style>
                        <a:lnRef idx="1">
                          <a:schemeClr val="accent1"/>
                        </a:lnRef>
                        <a:fillRef idx="2">
                          <a:schemeClr val="accent1"/>
                        </a:fillRef>
                        <a:effectRef idx="1">
                          <a:schemeClr val="accent1"/>
                        </a:effectRef>
                        <a:fontRef idx="minor">
                          <a:schemeClr val="dk1"/>
                        </a:fontRef>
                      </wps:style>
                      <wps:txbx>
                        <w:txbxContent>
                          <w:p w:rsidR="004876F8" w:rsidRDefault="004876F8" w:rsidP="004876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left:0;text-align:left;margin-left:-94.5pt;margin-top:-72.75pt;width:610.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" fillcolor="#dbe5f1 [660]" stroked="f">
                <v:shadow on="t" color="black" opacity="24903f" origin=",.5" offset="0,.55556mm"/>
                <v:textbox>
                  <w:txbxContent>
                    <w:p w:rsidR="004876F8" w:rsidRDefault="004876F8" w:rsidP="004876F8">
                      <w:pPr>
                        <w:jc w:val="center"/>
                      </w:pP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431BE7B8" wp14:editId="2095591C">
                <wp:simplePos x="0" y="0"/>
                <wp:positionH relativeFrom="column">
                  <wp:posOffset>5000625</wp:posOffset>
                </wp:positionH>
                <wp:positionV relativeFrom="paragraph">
                  <wp:posOffset>-657225</wp:posOffset>
                </wp:positionV>
                <wp:extent cx="923925" cy="1219200"/>
                <wp:effectExtent l="0" t="0" r="9525" b="0"/>
                <wp:wrapNone/>
                <wp:docPr id="3" name="矩形 3"/>
                <wp:cNvGraphicFramePr/>
                <a:graphic xmlns:a="http://schemas.openxmlformats.org/drawingml/2006/main">
                  <a:graphicData uri="http://schemas.microsoft.com/office/word/2010/wordprocessingShape">
                    <wps:wsp>
                      <wps:cNvSpPr/>
                      <wps:spPr>
                        <a:xfrm>
                          <a:off x="0" y="0"/>
                          <a:ext cx="923925" cy="121920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rsidR="004876F8" w:rsidRDefault="004876F8" w:rsidP="004876F8">
                            <w:pPr>
                              <w:jc w:val="center"/>
                            </w:pPr>
                            <w:r>
                              <w:rPr>
                                <w:rFonts w:hint="eastAsia"/>
                              </w:rPr>
                              <w:t>一寸照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3" o:spid="_x0000_s1027" style="position:absolute;left:0;text-align:left;margin-left:393.75pt;margin-top:-51.75pt;width:72.75pt;height: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" fillcolor="white [3201]" stroked="f" strokeweight="2pt">
                <v:textbox>
                  <w:txbxContent>
                    <w:p w:rsidR="004876F8" w:rsidRDefault="004876F8" w:rsidP="004876F8">
                      <w:pPr>
                        <w:jc w:val="center"/>
                      </w:pPr>
                      <w:r>
                        <w:rPr>
                          <w:rFonts w:hint="eastAsia"/>
                        </w:rPr>
                        <w:t>一寸照</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1C8843CB" wp14:editId="329D7433">
                <wp:simplePos x="0" y="0"/>
                <wp:positionH relativeFrom="column">
                  <wp:posOffset>4238625</wp:posOffset>
                </wp:positionH>
                <wp:positionV relativeFrom="paragraph">
                  <wp:posOffset>213360</wp:posOffset>
                </wp:positionV>
                <wp:extent cx="838200" cy="42862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382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76F8" w:rsidRPr="00425E16" w:rsidRDefault="004876F8" w:rsidP="004876F8">
                            <w:pPr>
                              <w:rPr>
                                <w:b w:val="0"/>
                                <w:sz w:val="30"/>
                                <w:szCs w:val="30"/>
                              </w:rPr>
                            </w:pPr>
                            <w:proofErr w:type="gramStart"/>
                            <w:r w:rsidRPr="00425E16">
                              <w:rPr>
                                <w:rFonts w:hint="eastAsia"/>
                                <w:sz w:val="30"/>
                                <w:szCs w:val="30"/>
                              </w:rPr>
                              <w:t>倍智君</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333.75pt;margin-top:16.8pt;width:66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" filled="f" stroked="f" strokeweight=".5pt">
                <v:textbox>
                  <w:txbxContent>
                    <w:p w:rsidR="004876F8" w:rsidRPr="00425E16" w:rsidRDefault="004876F8" w:rsidP="004876F8">
                      <w:pPr>
                        <w:rPr>
                          <w:b w:val="0"/>
                          <w:sz w:val="30"/>
                          <w:szCs w:val="30"/>
                        </w:rPr>
                      </w:pPr>
                      <w:proofErr w:type="gramStart"/>
                      <w:r w:rsidRPr="00425E16">
                        <w:rPr>
                          <w:rFonts w:hint="eastAsia"/>
                          <w:sz w:val="30"/>
                          <w:szCs w:val="30"/>
                        </w:rPr>
                        <w:t>倍智君</w:t>
                      </w:r>
                      <w:proofErr w:type="gramEnd"/>
                    </w:p>
                  </w:txbxContent>
                </v:textbox>
              </v:shape>
            </w:pict>
          </mc:Fallback>
        </mc:AlternateContent>
      </w:r>
      <w:r w:rsidR="004876F8">
        <w:rPr>
          <w:noProof/>
        </w:rPr>
        <mc:AlternateContent>
          <mc:Choice Requires="wps">
            <w:drawing>
              <wp:anchor distT="0" distB="0" distL="114300" distR="114300" simplePos="0" relativeHeight="251661312" behindDoc="0" locked="0" layoutInCell="1" allowOverlap="1" wp14:anchorId="5D7F9DDF" wp14:editId="03D84995">
                <wp:simplePos x="0" y="0"/>
                <wp:positionH relativeFrom="column">
                  <wp:posOffset>-809625</wp:posOffset>
                </wp:positionH>
                <wp:positionV relativeFrom="paragraph">
                  <wp:posOffset>-778510</wp:posOffset>
                </wp:positionV>
                <wp:extent cx="4876800" cy="1464310"/>
                <wp:effectExtent l="0" t="0" r="0" b="25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64310"/>
                        </a:xfrm>
                        <a:prstGeom prst="rect">
                          <a:avLst/>
                        </a:prstGeom>
                        <a:noFill/>
                        <a:ln w="9525">
                          <a:noFill/>
                          <a:miter lim="800000"/>
                          <a:headEnd/>
                          <a:tailEnd/>
                        </a:ln>
                      </wps:spPr>
                      <wps:txbx>
                        <w:txbxContent>
                          <w:p w:rsidR="004876F8" w:rsidRPr="000C1F9A" w:rsidRDefault="004876F8" w:rsidP="004876F8">
                            <w:pPr>
                              <w:rPr>
                                <w:sz w:val="28"/>
                                <w:szCs w:val="28"/>
                              </w:rPr>
                            </w:pPr>
                            <w:proofErr w:type="gramStart"/>
                            <w:r w:rsidRPr="000C1F9A">
                              <w:rPr>
                                <w:rFonts w:hint="eastAsia"/>
                                <w:sz w:val="28"/>
                                <w:szCs w:val="28"/>
                              </w:rPr>
                              <w:t>应聘</w:t>
                            </w:r>
                            <w:r w:rsidRPr="004876F8">
                              <w:rPr>
                                <w:rFonts w:hint="eastAsia"/>
                                <w:sz w:val="28"/>
                                <w:szCs w:val="28"/>
                              </w:rPr>
                              <w:t>应聘</w:t>
                            </w:r>
                            <w:proofErr w:type="gramEnd"/>
                            <w:r w:rsidRPr="004876F8">
                              <w:rPr>
                                <w:rFonts w:hint="eastAsia"/>
                                <w:sz w:val="28"/>
                                <w:szCs w:val="28"/>
                              </w:rPr>
                              <w:t>市场策划类工作</w:t>
                            </w:r>
                          </w:p>
                          <w:p w:rsidR="004876F8" w:rsidRDefault="004876F8" w:rsidP="004876F8">
                            <w:pPr>
                              <w:rPr>
                                <w:rFonts w:hint="eastAsia"/>
                                <w:szCs w:val="18"/>
                              </w:rPr>
                            </w:pPr>
                            <w:r w:rsidRPr="004876F8">
                              <w:rPr>
                                <w:rFonts w:hint="eastAsia"/>
                                <w:szCs w:val="18"/>
                              </w:rPr>
                              <w:t>有市场营销专业背景，有互联网公司的实习经历，熟悉市场营销工作流</w:t>
                            </w:r>
                            <w:r>
                              <w:rPr>
                                <w:rFonts w:hint="eastAsia"/>
                                <w:szCs w:val="18"/>
                              </w:rPr>
                              <w:t>程</w:t>
                            </w:r>
                          </w:p>
                          <w:p w:rsidR="004876F8" w:rsidRDefault="004876F8" w:rsidP="004876F8">
                            <w:pPr>
                              <w:rPr>
                                <w:szCs w:val="18"/>
                              </w:rPr>
                            </w:pPr>
                            <w:r w:rsidRPr="004876F8">
                              <w:rPr>
                                <w:rFonts w:hint="eastAsia"/>
                                <w:szCs w:val="18"/>
                              </w:rPr>
                              <w:t>可以独立从事市场调查活动，组织参与产品策划、广告策划、品牌策划等各种策划活动</w:t>
                            </w:r>
                          </w:p>
                          <w:p w:rsidR="004876F8" w:rsidRPr="000C1F9A" w:rsidRDefault="004876F8" w:rsidP="004876F8">
                            <w:pPr>
                              <w:rPr>
                                <w:szCs w:val="18"/>
                              </w:rPr>
                            </w:pPr>
                            <w:r w:rsidRPr="004876F8">
                              <w:rPr>
                                <w:rFonts w:hint="eastAsia"/>
                                <w:szCs w:val="18"/>
                              </w:rPr>
                              <w:t>有多个社团领导工作的经历，有较强的领导</w:t>
                            </w:r>
                            <w:proofErr w:type="gramStart"/>
                            <w:r w:rsidRPr="004876F8">
                              <w:rPr>
                                <w:rFonts w:hint="eastAsia"/>
                                <w:szCs w:val="18"/>
                              </w:rPr>
                              <w:t>力组织</w:t>
                            </w:r>
                            <w:proofErr w:type="gramEnd"/>
                            <w:r w:rsidRPr="004876F8">
                              <w:rPr>
                                <w:rFonts w:hint="eastAsia"/>
                                <w:szCs w:val="18"/>
                              </w:rPr>
                              <w:t>能力和团队精神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3.75pt;margin-top:-61.3pt;width:384pt;height:1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" filled="f" stroked="f">
                <v:textbox>
                  <w:txbxContent>
                    <w:p w:rsidR="004876F8" w:rsidRPr="000C1F9A" w:rsidRDefault="004876F8" w:rsidP="004876F8">
                      <w:pPr>
                        <w:rPr>
                          <w:sz w:val="28"/>
                          <w:szCs w:val="28"/>
                        </w:rPr>
                      </w:pPr>
                      <w:proofErr w:type="gramStart"/>
                      <w:r w:rsidRPr="000C1F9A">
                        <w:rPr>
                          <w:rFonts w:hint="eastAsia"/>
                          <w:sz w:val="28"/>
                          <w:szCs w:val="28"/>
                        </w:rPr>
                        <w:t>应聘</w:t>
                      </w:r>
                      <w:r w:rsidRPr="004876F8">
                        <w:rPr>
                          <w:rFonts w:hint="eastAsia"/>
                          <w:sz w:val="28"/>
                          <w:szCs w:val="28"/>
                        </w:rPr>
                        <w:t>应聘</w:t>
                      </w:r>
                      <w:proofErr w:type="gramEnd"/>
                      <w:r w:rsidRPr="004876F8">
                        <w:rPr>
                          <w:rFonts w:hint="eastAsia"/>
                          <w:sz w:val="28"/>
                          <w:szCs w:val="28"/>
                        </w:rPr>
                        <w:t>市场策划类工作</w:t>
                      </w:r>
                    </w:p>
                    <w:p w:rsidR="004876F8" w:rsidRDefault="004876F8" w:rsidP="004876F8">
                      <w:pPr>
                        <w:rPr>
                          <w:rFonts w:hint="eastAsia"/>
                          <w:szCs w:val="18"/>
                        </w:rPr>
                      </w:pPr>
                      <w:r w:rsidRPr="004876F8">
                        <w:rPr>
                          <w:rFonts w:hint="eastAsia"/>
                          <w:szCs w:val="18"/>
                        </w:rPr>
                        <w:t>有市场营销专业背景，有互联网公司的实习经历，熟悉市场营销工作流</w:t>
                      </w:r>
                      <w:r>
                        <w:rPr>
                          <w:rFonts w:hint="eastAsia"/>
                          <w:szCs w:val="18"/>
                        </w:rPr>
                        <w:t>程</w:t>
                      </w:r>
                    </w:p>
                    <w:p w:rsidR="004876F8" w:rsidRDefault="004876F8" w:rsidP="004876F8">
                      <w:pPr>
                        <w:rPr>
                          <w:szCs w:val="18"/>
                        </w:rPr>
                      </w:pPr>
                      <w:r w:rsidRPr="004876F8">
                        <w:rPr>
                          <w:rFonts w:hint="eastAsia"/>
                          <w:szCs w:val="18"/>
                        </w:rPr>
                        <w:t>可以独立从事市场调查活动，组织参与产品策划、广告策划、品牌策划等各种策划活动</w:t>
                      </w:r>
                    </w:p>
                    <w:p w:rsidR="004876F8" w:rsidRPr="000C1F9A" w:rsidRDefault="004876F8" w:rsidP="004876F8">
                      <w:pPr>
                        <w:rPr>
                          <w:szCs w:val="18"/>
                        </w:rPr>
                      </w:pPr>
                      <w:r w:rsidRPr="004876F8">
                        <w:rPr>
                          <w:rFonts w:hint="eastAsia"/>
                          <w:szCs w:val="18"/>
                        </w:rPr>
                        <w:t>有多个社团领导工作的经历，有较强的领导</w:t>
                      </w:r>
                      <w:proofErr w:type="gramStart"/>
                      <w:r w:rsidRPr="004876F8">
                        <w:rPr>
                          <w:rFonts w:hint="eastAsia"/>
                          <w:szCs w:val="18"/>
                        </w:rPr>
                        <w:t>力组织</w:t>
                      </w:r>
                      <w:proofErr w:type="gramEnd"/>
                      <w:r w:rsidRPr="004876F8">
                        <w:rPr>
                          <w:rFonts w:hint="eastAsia"/>
                          <w:szCs w:val="18"/>
                        </w:rPr>
                        <w:t>能力和团队精神</w:t>
                      </w:r>
                    </w:p>
                  </w:txbxContent>
                </v:textbox>
              </v:shape>
            </w:pict>
          </mc:Fallback>
        </mc:AlternateContent>
      </w:r>
      <w:r w:rsidR="004876F8">
        <w:t>B</w:t>
      </w:r>
    </w:p>
    <w:p w:rsidR="004876F8" w:rsidRDefault="004876F8" w:rsidP="004876F8"/>
    <w:p w:rsidR="004876F8" w:rsidRDefault="004876F8" w:rsidP="004876F8">
      <w:pPr>
        <w:rPr>
          <w:b w:val="0"/>
          <w:sz w:val="24"/>
        </w:rPr>
      </w:pPr>
    </w:p>
    <w:p w:rsidR="004876F8" w:rsidRPr="007A071D" w:rsidRDefault="004876F8" w:rsidP="004876F8">
      <w:pPr>
        <w:rPr>
          <w:b w:val="0"/>
          <w:sz w:val="24"/>
        </w:rPr>
      </w:pPr>
      <w:r w:rsidRPr="007A071D">
        <w:rPr>
          <w:rFonts w:hint="eastAsia"/>
          <w:sz w:val="24"/>
        </w:rPr>
        <w:t>个人信息</w:t>
      </w:r>
    </w:p>
    <w:p w:rsidR="004876F8" w:rsidRPr="00AE27E8" w:rsidRDefault="004876F8" w:rsidP="004876F8">
      <w:pPr>
        <w:ind w:firstLineChars="50" w:firstLine="105"/>
        <w:rPr>
          <w:sz w:val="21"/>
          <w:szCs w:val="21"/>
        </w:rPr>
      </w:pPr>
      <w:r w:rsidRPr="00AE27E8">
        <w:rPr>
          <w:rFonts w:hint="eastAsia"/>
          <w:noProof/>
          <w:sz w:val="21"/>
          <w:szCs w:val="21"/>
        </w:rPr>
        <mc:AlternateContent>
          <mc:Choice Requires="wps">
            <w:drawing>
              <wp:anchor distT="0" distB="0" distL="114300" distR="114300" simplePos="0" relativeHeight="251663360" behindDoc="0" locked="0" layoutInCell="1" allowOverlap="1" wp14:anchorId="59BF7B3B" wp14:editId="21E76DD6">
                <wp:simplePos x="0" y="0"/>
                <wp:positionH relativeFrom="margin">
                  <wp:align>center</wp:align>
                </wp:positionH>
                <wp:positionV relativeFrom="paragraph">
                  <wp:posOffset>7620</wp:posOffset>
                </wp:positionV>
                <wp:extent cx="5200650" cy="0"/>
                <wp:effectExtent l="38100" t="38100" r="57150" b="57150"/>
                <wp:wrapNone/>
                <wp:docPr id="4" name="直接连接符 4"/>
                <wp:cNvGraphicFramePr/>
                <a:graphic xmlns:a="http://schemas.openxmlformats.org/drawingml/2006/main">
                  <a:graphicData uri="http://schemas.microsoft.com/office/word/2010/wordprocessingShape">
                    <wps:wsp>
                      <wps:cNvCnPr/>
                      <wps:spPr>
                        <a:xfrm>
                          <a:off x="0" y="0"/>
                          <a:ext cx="5200650" cy="0"/>
                        </a:xfrm>
                        <a:prstGeom prst="line">
                          <a:avLst/>
                        </a:prstGeom>
                        <a:ln>
                          <a:prstDash val="sysDot"/>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4" o:spid="_x0000_s1026" style="position:absolute;left:0;text-align:lef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6pt" to="4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" strokecolor="#4579b8 [3044]">
                <v:stroke dashstyle="1 1" startarrow="diamond" endarrow="diamond"/>
                <w10:wrap anchorx="margin"/>
              </v:line>
            </w:pict>
          </mc:Fallback>
        </mc:AlternateContent>
      </w:r>
      <w:r w:rsidRPr="00AE27E8">
        <w:rPr>
          <w:rFonts w:hint="eastAsia"/>
          <w:sz w:val="21"/>
          <w:szCs w:val="21"/>
        </w:rPr>
        <w:t>电话  //  13800138000     邮箱  //  beizhijun@163.com     籍贯  //   广东</w:t>
      </w:r>
    </w:p>
    <w:p w:rsidR="004876F8" w:rsidRPr="007A071D" w:rsidRDefault="004876F8" w:rsidP="0065792B">
      <w:pPr>
        <w:ind w:firstLineChars="50" w:firstLine="120"/>
        <w:rPr>
          <w:b w:val="0"/>
          <w:sz w:val="24"/>
        </w:rPr>
      </w:pPr>
      <w:r w:rsidRPr="007A071D">
        <w:rPr>
          <w:rFonts w:hint="eastAsia"/>
          <w:b w:val="0"/>
          <w:noProof/>
          <w:sz w:val="24"/>
        </w:rPr>
        <mc:AlternateContent>
          <mc:Choice Requires="wps">
            <w:drawing>
              <wp:anchor distT="0" distB="0" distL="114300" distR="114300" simplePos="0" relativeHeight="251664384" behindDoc="0" locked="0" layoutInCell="1" allowOverlap="1" wp14:anchorId="466D77B2" wp14:editId="7095B00B">
                <wp:simplePos x="0" y="0"/>
                <wp:positionH relativeFrom="margin">
                  <wp:align>center</wp:align>
                </wp:positionH>
                <wp:positionV relativeFrom="paragraph">
                  <wp:posOffset>382905</wp:posOffset>
                </wp:positionV>
                <wp:extent cx="5200650" cy="0"/>
                <wp:effectExtent l="38100" t="38100" r="57150" b="57150"/>
                <wp:wrapNone/>
                <wp:docPr id="5" name="直接连接符 5"/>
                <wp:cNvGraphicFramePr/>
                <a:graphic xmlns:a="http://schemas.openxmlformats.org/drawingml/2006/main">
                  <a:graphicData uri="http://schemas.microsoft.com/office/word/2010/wordprocessingShape">
                    <wps:wsp>
                      <wps:cNvCnPr/>
                      <wps:spPr>
                        <a:xfrm>
                          <a:off x="0" y="0"/>
                          <a:ext cx="5200650" cy="0"/>
                        </a:xfrm>
                        <a:prstGeom prst="line">
                          <a:avLst/>
                        </a:prstGeom>
                        <a:ln>
                          <a:prstDash val="sysDot"/>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5" o:spid="_x0000_s1026" style="position:absolute;left:0;text-align:lef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15pt" to="409.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" strokecolor="#4579b8 [3044]">
                <v:stroke dashstyle="1 1" startarrow="diamond" endarrow="diamond"/>
                <w10:wrap anchorx="margin"/>
              </v:line>
            </w:pict>
          </mc:Fallback>
        </mc:AlternateContent>
      </w:r>
      <w:r w:rsidRPr="007A071D">
        <w:rPr>
          <w:rFonts w:hint="eastAsia"/>
          <w:sz w:val="24"/>
        </w:rPr>
        <w:t>教育经历</w:t>
      </w:r>
    </w:p>
    <w:p w:rsidR="004876F8" w:rsidRPr="00AE27E8" w:rsidRDefault="004876F8" w:rsidP="004876F8">
      <w:pPr>
        <w:jc w:val="center"/>
        <w:rPr>
          <w:b w:val="0"/>
          <w:sz w:val="21"/>
          <w:szCs w:val="21"/>
        </w:rPr>
      </w:pPr>
      <w:r w:rsidRPr="00AE27E8">
        <w:rPr>
          <w:rFonts w:hint="eastAsia"/>
          <w:sz w:val="21"/>
          <w:szCs w:val="21"/>
        </w:rPr>
        <w:t xml:space="preserve">XX大学     </w:t>
      </w:r>
      <w:r>
        <w:rPr>
          <w:rFonts w:hint="eastAsia"/>
          <w:sz w:val="21"/>
          <w:szCs w:val="21"/>
        </w:rPr>
        <w:t xml:space="preserve">   </w:t>
      </w:r>
      <w:r w:rsidRPr="00AE27E8">
        <w:rPr>
          <w:rFonts w:hint="eastAsia"/>
          <w:sz w:val="21"/>
          <w:szCs w:val="21"/>
        </w:rPr>
        <w:t xml:space="preserve">    2012.09 </w:t>
      </w:r>
      <w:r w:rsidRPr="00AE27E8">
        <w:rPr>
          <w:sz w:val="21"/>
          <w:szCs w:val="21"/>
        </w:rPr>
        <w:t>–</w:t>
      </w:r>
      <w:r>
        <w:rPr>
          <w:rFonts w:hint="eastAsia"/>
          <w:sz w:val="21"/>
          <w:szCs w:val="21"/>
        </w:rPr>
        <w:t xml:space="preserve"> 2016.06   </w:t>
      </w:r>
      <w:r w:rsidRPr="00AE27E8">
        <w:rPr>
          <w:rFonts w:hint="eastAsia"/>
          <w:sz w:val="21"/>
          <w:szCs w:val="21"/>
        </w:rPr>
        <w:t xml:space="preserve">         本科</w:t>
      </w:r>
      <w:r>
        <w:rPr>
          <w:rFonts w:hint="eastAsia"/>
          <w:sz w:val="21"/>
          <w:szCs w:val="21"/>
        </w:rPr>
        <w:t xml:space="preserve">     </w:t>
      </w:r>
      <w:r w:rsidRPr="00AE27E8">
        <w:rPr>
          <w:rFonts w:hint="eastAsia"/>
          <w:sz w:val="21"/>
          <w:szCs w:val="21"/>
        </w:rPr>
        <w:t xml:space="preserve">       </w:t>
      </w:r>
      <w:r>
        <w:rPr>
          <w:rFonts w:hint="eastAsia"/>
          <w:sz w:val="21"/>
          <w:szCs w:val="21"/>
        </w:rPr>
        <w:t>XX</w:t>
      </w:r>
      <w:r w:rsidRPr="00AE27E8">
        <w:rPr>
          <w:rFonts w:hint="eastAsia"/>
          <w:sz w:val="21"/>
          <w:szCs w:val="21"/>
        </w:rPr>
        <w:t>学</w:t>
      </w:r>
    </w:p>
    <w:p w:rsidR="004876F8" w:rsidRPr="00115584" w:rsidRDefault="004876F8" w:rsidP="004876F8">
      <w:pPr>
        <w:pStyle w:val="a5"/>
        <w:widowControl w:val="0"/>
        <w:numPr>
          <w:ilvl w:val="0"/>
          <w:numId w:val="1"/>
        </w:numPr>
        <w:spacing w:line="240" w:lineRule="auto"/>
        <w:ind w:firstLineChars="0"/>
        <w:rPr>
          <w:b w:val="0"/>
          <w:szCs w:val="21"/>
        </w:rPr>
      </w:pPr>
      <w:r w:rsidRPr="00115584">
        <w:rPr>
          <w:rFonts w:hint="eastAsia"/>
          <w:b w:val="0"/>
          <w:szCs w:val="21"/>
        </w:rPr>
        <w:t>大学英语六级</w:t>
      </w:r>
      <w:r w:rsidRPr="00115584">
        <w:rPr>
          <w:b w:val="0"/>
          <w:szCs w:val="21"/>
        </w:rPr>
        <w:t>CET-6（578</w:t>
      </w:r>
      <w:r>
        <w:rPr>
          <w:rFonts w:hint="eastAsia"/>
          <w:b w:val="0"/>
          <w:szCs w:val="21"/>
        </w:rPr>
        <w:t>/710</w:t>
      </w:r>
      <w:r w:rsidRPr="00115584">
        <w:rPr>
          <w:b w:val="0"/>
          <w:szCs w:val="21"/>
        </w:rPr>
        <w:t>）</w:t>
      </w:r>
    </w:p>
    <w:p w:rsidR="004876F8" w:rsidRPr="007A071D" w:rsidRDefault="004876F8" w:rsidP="004876F8">
      <w:pPr>
        <w:ind w:firstLineChars="50" w:firstLine="120"/>
        <w:rPr>
          <w:b w:val="0"/>
          <w:sz w:val="24"/>
        </w:rPr>
      </w:pPr>
      <w:r w:rsidRPr="007A071D">
        <w:rPr>
          <w:rFonts w:hint="eastAsia"/>
          <w:b w:val="0"/>
          <w:noProof/>
          <w:sz w:val="24"/>
        </w:rPr>
        <mc:AlternateContent>
          <mc:Choice Requires="wps">
            <w:drawing>
              <wp:anchor distT="0" distB="0" distL="114300" distR="114300" simplePos="0" relativeHeight="251665408" behindDoc="0" locked="0" layoutInCell="1" allowOverlap="1" wp14:anchorId="398F81AB" wp14:editId="516E57B5">
                <wp:simplePos x="0" y="0"/>
                <wp:positionH relativeFrom="margin">
                  <wp:align>center</wp:align>
                </wp:positionH>
                <wp:positionV relativeFrom="paragraph">
                  <wp:posOffset>379095</wp:posOffset>
                </wp:positionV>
                <wp:extent cx="5200650" cy="0"/>
                <wp:effectExtent l="38100" t="38100" r="57150" b="57150"/>
                <wp:wrapNone/>
                <wp:docPr id="6" name="直接连接符 6"/>
                <wp:cNvGraphicFramePr/>
                <a:graphic xmlns:a="http://schemas.openxmlformats.org/drawingml/2006/main">
                  <a:graphicData uri="http://schemas.microsoft.com/office/word/2010/wordprocessingShape">
                    <wps:wsp>
                      <wps:cNvCnPr/>
                      <wps:spPr>
                        <a:xfrm>
                          <a:off x="0" y="0"/>
                          <a:ext cx="5200650" cy="0"/>
                        </a:xfrm>
                        <a:prstGeom prst="line">
                          <a:avLst/>
                        </a:prstGeom>
                        <a:ln>
                          <a:prstDash val="sysDot"/>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6" o:spid="_x0000_s1026" style="position:absolute;left:0;text-align:lef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85pt" to="40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" strokecolor="#4579b8 [3044]">
                <v:stroke dashstyle="1 1" startarrow="diamond" endarrow="diamond"/>
                <w10:wrap anchorx="margin"/>
              </v:line>
            </w:pict>
          </mc:Fallback>
        </mc:AlternateContent>
      </w:r>
      <w:r>
        <w:rPr>
          <w:rFonts w:hint="eastAsia"/>
          <w:sz w:val="24"/>
        </w:rPr>
        <w:t>相关</w:t>
      </w:r>
      <w:r w:rsidRPr="007A071D">
        <w:rPr>
          <w:rFonts w:hint="eastAsia"/>
          <w:sz w:val="24"/>
        </w:rPr>
        <w:t>经历</w:t>
      </w:r>
    </w:p>
    <w:p w:rsidR="004876F8" w:rsidRPr="00AE27E8" w:rsidRDefault="004876F8" w:rsidP="004876F8">
      <w:pPr>
        <w:jc w:val="center"/>
        <w:rPr>
          <w:b w:val="0"/>
          <w:sz w:val="21"/>
          <w:szCs w:val="21"/>
        </w:rPr>
      </w:pPr>
      <w:r w:rsidRPr="00AE27E8">
        <w:rPr>
          <w:rFonts w:hint="eastAsia"/>
          <w:sz w:val="21"/>
          <w:szCs w:val="21"/>
        </w:rPr>
        <w:t>XX</w:t>
      </w:r>
      <w:r w:rsidR="001C5181" w:rsidRPr="001C5181">
        <w:rPr>
          <w:rFonts w:hint="eastAsia"/>
          <w:sz w:val="21"/>
          <w:szCs w:val="21"/>
        </w:rPr>
        <w:t>公司</w:t>
      </w:r>
      <w:r w:rsidRPr="00AE27E8">
        <w:rPr>
          <w:rFonts w:hint="eastAsia"/>
          <w:sz w:val="21"/>
          <w:szCs w:val="21"/>
        </w:rPr>
        <w:t xml:space="preserve">       </w:t>
      </w:r>
      <w:r>
        <w:rPr>
          <w:rFonts w:hint="eastAsia"/>
          <w:sz w:val="21"/>
          <w:szCs w:val="21"/>
        </w:rPr>
        <w:t xml:space="preserve">  </w:t>
      </w:r>
      <w:r w:rsidRPr="00AE27E8">
        <w:rPr>
          <w:rFonts w:hint="eastAsia"/>
          <w:sz w:val="21"/>
          <w:szCs w:val="21"/>
        </w:rPr>
        <w:t xml:space="preserve">       </w:t>
      </w:r>
      <w:r w:rsidRPr="00AE27E8">
        <w:rPr>
          <w:sz w:val="21"/>
          <w:szCs w:val="21"/>
        </w:rPr>
        <w:t>201</w:t>
      </w:r>
      <w:r w:rsidRPr="00AE27E8">
        <w:rPr>
          <w:rFonts w:hint="eastAsia"/>
          <w:sz w:val="21"/>
          <w:szCs w:val="21"/>
        </w:rPr>
        <w:t>X</w:t>
      </w:r>
      <w:r w:rsidRPr="00AE27E8">
        <w:rPr>
          <w:sz w:val="21"/>
          <w:szCs w:val="21"/>
        </w:rPr>
        <w:t>.06 – 201</w:t>
      </w:r>
      <w:r w:rsidRPr="00AE27E8">
        <w:rPr>
          <w:rFonts w:hint="eastAsia"/>
          <w:sz w:val="21"/>
          <w:szCs w:val="21"/>
        </w:rPr>
        <w:t>X</w:t>
      </w:r>
      <w:r w:rsidRPr="00AE27E8">
        <w:rPr>
          <w:sz w:val="21"/>
          <w:szCs w:val="21"/>
        </w:rPr>
        <w:t>.0</w:t>
      </w:r>
      <w:r w:rsidRPr="00AE27E8">
        <w:rPr>
          <w:rFonts w:hint="eastAsia"/>
          <w:sz w:val="21"/>
          <w:szCs w:val="21"/>
        </w:rPr>
        <w:t xml:space="preserve">8                 </w:t>
      </w:r>
      <w:r w:rsidR="001C5181" w:rsidRPr="001C5181">
        <w:rPr>
          <w:rFonts w:hint="eastAsia"/>
          <w:sz w:val="21"/>
          <w:szCs w:val="21"/>
        </w:rPr>
        <w:t>市场部实习生</w:t>
      </w:r>
    </w:p>
    <w:p w:rsidR="001C5181" w:rsidRDefault="001C5181" w:rsidP="001C5181">
      <w:pPr>
        <w:pStyle w:val="a5"/>
        <w:widowControl w:val="0"/>
        <w:numPr>
          <w:ilvl w:val="0"/>
          <w:numId w:val="1"/>
        </w:numPr>
        <w:spacing w:line="240" w:lineRule="auto"/>
        <w:ind w:firstLineChars="0"/>
        <w:rPr>
          <w:rFonts w:hint="eastAsia"/>
          <w:b w:val="0"/>
          <w:szCs w:val="21"/>
        </w:rPr>
      </w:pPr>
      <w:r w:rsidRPr="001C5181">
        <w:rPr>
          <w:rFonts w:hint="eastAsia"/>
          <w:b w:val="0"/>
          <w:szCs w:val="21"/>
        </w:rPr>
        <w:t>通过网络及电话咨询并收集各行各业的潜在商户信息，并分析其合作潜力，协助部门经理制定合作计划</w:t>
      </w:r>
    </w:p>
    <w:p w:rsidR="001C5181" w:rsidRDefault="001C5181" w:rsidP="001C5181">
      <w:pPr>
        <w:pStyle w:val="a5"/>
        <w:widowControl w:val="0"/>
        <w:numPr>
          <w:ilvl w:val="0"/>
          <w:numId w:val="1"/>
        </w:numPr>
        <w:spacing w:line="240" w:lineRule="auto"/>
        <w:ind w:firstLineChars="0"/>
        <w:rPr>
          <w:rFonts w:hint="eastAsia"/>
          <w:b w:val="0"/>
          <w:szCs w:val="21"/>
        </w:rPr>
      </w:pPr>
      <w:r w:rsidRPr="001C5181">
        <w:rPr>
          <w:rFonts w:hint="eastAsia"/>
          <w:b w:val="0"/>
          <w:szCs w:val="21"/>
        </w:rPr>
        <w:t>通过第三方消息源收集竞争对手信息，汇总行业总体竞争环境，帮助部门经理制定相应措施</w:t>
      </w:r>
    </w:p>
    <w:p w:rsidR="001C5181" w:rsidRPr="001C5181" w:rsidRDefault="001C5181" w:rsidP="001C5181">
      <w:pPr>
        <w:pStyle w:val="a5"/>
        <w:widowControl w:val="0"/>
        <w:numPr>
          <w:ilvl w:val="0"/>
          <w:numId w:val="1"/>
        </w:numPr>
        <w:spacing w:line="240" w:lineRule="auto"/>
        <w:ind w:firstLineChars="0"/>
        <w:rPr>
          <w:rFonts w:hint="eastAsia"/>
          <w:b w:val="0"/>
          <w:szCs w:val="21"/>
        </w:rPr>
      </w:pPr>
      <w:r w:rsidRPr="001C5181">
        <w:rPr>
          <w:rFonts w:hint="eastAsia"/>
          <w:b w:val="0"/>
          <w:szCs w:val="21"/>
        </w:rPr>
        <w:t>协助分析并定期定制行业现状报告</w:t>
      </w:r>
      <w:r w:rsidRPr="001C5181">
        <w:rPr>
          <w:b w:val="0"/>
          <w:szCs w:val="21"/>
        </w:rPr>
        <w:t xml:space="preserve"> </w:t>
      </w:r>
    </w:p>
    <w:p w:rsidR="004876F8" w:rsidRDefault="004876F8" w:rsidP="004876F8">
      <w:pPr>
        <w:jc w:val="center"/>
        <w:rPr>
          <w:sz w:val="21"/>
          <w:szCs w:val="21"/>
        </w:rPr>
      </w:pPr>
      <w:r w:rsidRPr="00AE27E8">
        <w:rPr>
          <w:sz w:val="21"/>
          <w:szCs w:val="21"/>
        </w:rPr>
        <w:t>XXX</w:t>
      </w:r>
      <w:r w:rsidR="0065792B" w:rsidRPr="0065792B">
        <w:rPr>
          <w:rFonts w:hint="eastAsia"/>
          <w:sz w:val="21"/>
          <w:szCs w:val="21"/>
        </w:rPr>
        <w:t>有限公司</w:t>
      </w:r>
      <w:r w:rsidR="0065792B" w:rsidRPr="0065792B">
        <w:rPr>
          <w:sz w:val="21"/>
          <w:szCs w:val="21"/>
        </w:rPr>
        <w:t xml:space="preserve"> </w:t>
      </w:r>
      <w:r w:rsidRPr="00AE27E8">
        <w:rPr>
          <w:rFonts w:hint="eastAsia"/>
          <w:sz w:val="21"/>
          <w:szCs w:val="21"/>
        </w:rPr>
        <w:t xml:space="preserve">      </w:t>
      </w:r>
      <w:r>
        <w:rPr>
          <w:rFonts w:hint="eastAsia"/>
          <w:sz w:val="21"/>
          <w:szCs w:val="21"/>
        </w:rPr>
        <w:t xml:space="preserve">  </w:t>
      </w:r>
      <w:r w:rsidRPr="00AE27E8">
        <w:rPr>
          <w:rFonts w:hint="eastAsia"/>
          <w:sz w:val="21"/>
          <w:szCs w:val="21"/>
        </w:rPr>
        <w:t xml:space="preserve">  </w:t>
      </w:r>
      <w:r w:rsidRPr="00AE27E8">
        <w:rPr>
          <w:sz w:val="21"/>
          <w:szCs w:val="21"/>
        </w:rPr>
        <w:t>201</w:t>
      </w:r>
      <w:r w:rsidRPr="00AE27E8">
        <w:rPr>
          <w:rFonts w:hint="eastAsia"/>
          <w:sz w:val="21"/>
          <w:szCs w:val="21"/>
        </w:rPr>
        <w:t>X</w:t>
      </w:r>
      <w:r w:rsidRPr="00AE27E8">
        <w:rPr>
          <w:sz w:val="21"/>
          <w:szCs w:val="21"/>
        </w:rPr>
        <w:t>.06 – 201</w:t>
      </w:r>
      <w:r w:rsidRPr="00AE27E8">
        <w:rPr>
          <w:rFonts w:hint="eastAsia"/>
          <w:sz w:val="21"/>
          <w:szCs w:val="21"/>
        </w:rPr>
        <w:t>X</w:t>
      </w:r>
      <w:r w:rsidRPr="00AE27E8">
        <w:rPr>
          <w:sz w:val="21"/>
          <w:szCs w:val="21"/>
        </w:rPr>
        <w:t>.0</w:t>
      </w:r>
      <w:r w:rsidRPr="00AE27E8">
        <w:rPr>
          <w:rFonts w:hint="eastAsia"/>
          <w:sz w:val="21"/>
          <w:szCs w:val="21"/>
        </w:rPr>
        <w:t xml:space="preserve">2 </w:t>
      </w:r>
      <w:r>
        <w:rPr>
          <w:rFonts w:hint="eastAsia"/>
          <w:sz w:val="21"/>
          <w:szCs w:val="21"/>
        </w:rPr>
        <w:t xml:space="preserve">   </w:t>
      </w:r>
      <w:r w:rsidRPr="00AE27E8">
        <w:rPr>
          <w:rFonts w:hint="eastAsia"/>
          <w:sz w:val="21"/>
          <w:szCs w:val="21"/>
        </w:rPr>
        <w:t xml:space="preserve">       </w:t>
      </w:r>
      <w:r w:rsidR="0065792B" w:rsidRPr="0065792B">
        <w:rPr>
          <w:sz w:val="21"/>
          <w:szCs w:val="21"/>
        </w:rPr>
        <w:t>Marketing Intern</w:t>
      </w:r>
    </w:p>
    <w:p w:rsidR="0065792B" w:rsidRDefault="0065792B" w:rsidP="0065792B">
      <w:pPr>
        <w:pStyle w:val="a5"/>
        <w:widowControl w:val="0"/>
        <w:numPr>
          <w:ilvl w:val="0"/>
          <w:numId w:val="1"/>
        </w:numPr>
        <w:spacing w:line="240" w:lineRule="auto"/>
        <w:ind w:firstLineChars="0"/>
        <w:rPr>
          <w:rFonts w:hint="eastAsia"/>
          <w:b w:val="0"/>
          <w:szCs w:val="21"/>
        </w:rPr>
      </w:pPr>
      <w:r w:rsidRPr="0065792B">
        <w:rPr>
          <w:rFonts w:hint="eastAsia"/>
          <w:b w:val="0"/>
          <w:szCs w:val="21"/>
        </w:rPr>
        <w:t>协助主题经理及采购人员分析上周促销收益并据此制定每周促销方案</w:t>
      </w:r>
    </w:p>
    <w:p w:rsidR="0065792B" w:rsidRDefault="0065792B" w:rsidP="0065792B">
      <w:pPr>
        <w:pStyle w:val="a5"/>
        <w:widowControl w:val="0"/>
        <w:numPr>
          <w:ilvl w:val="0"/>
          <w:numId w:val="1"/>
        </w:numPr>
        <w:spacing w:line="240" w:lineRule="auto"/>
        <w:ind w:firstLineChars="0"/>
        <w:rPr>
          <w:rFonts w:hint="eastAsia"/>
          <w:b w:val="0"/>
          <w:szCs w:val="21"/>
        </w:rPr>
      </w:pPr>
      <w:r w:rsidRPr="0065792B">
        <w:rPr>
          <w:rFonts w:hint="eastAsia"/>
          <w:b w:val="0"/>
          <w:szCs w:val="21"/>
        </w:rPr>
        <w:t>制作每日</w:t>
      </w:r>
      <w:r w:rsidRPr="0065792B">
        <w:rPr>
          <w:b w:val="0"/>
          <w:szCs w:val="21"/>
        </w:rPr>
        <w:t>/周/月销售报表并分析销售情况汇报给主题经理</w:t>
      </w:r>
    </w:p>
    <w:p w:rsidR="0065792B" w:rsidRPr="0065792B" w:rsidRDefault="0065792B" w:rsidP="0065792B">
      <w:pPr>
        <w:pStyle w:val="a5"/>
        <w:numPr>
          <w:ilvl w:val="0"/>
          <w:numId w:val="1"/>
        </w:numPr>
        <w:ind w:firstLineChars="0"/>
        <w:rPr>
          <w:rFonts w:hint="eastAsia"/>
          <w:b w:val="0"/>
          <w:sz w:val="24"/>
        </w:rPr>
      </w:pPr>
      <w:r w:rsidRPr="0065792B">
        <w:rPr>
          <w:rFonts w:hint="eastAsia"/>
          <w:b w:val="0"/>
          <w:szCs w:val="21"/>
        </w:rPr>
        <w:t>帮助处理其他采购日常事务（合同，产品调查等）</w:t>
      </w:r>
    </w:p>
    <w:p w:rsidR="004876F8" w:rsidRPr="0065792B" w:rsidRDefault="004876F8" w:rsidP="0065792B">
      <w:pPr>
        <w:ind w:left="105"/>
        <w:rPr>
          <w:b w:val="0"/>
          <w:sz w:val="24"/>
        </w:rPr>
      </w:pPr>
      <w:r w:rsidRPr="007A071D">
        <w:rPr>
          <w:rFonts w:hint="eastAsia"/>
          <w:noProof/>
        </w:rPr>
        <mc:AlternateContent>
          <mc:Choice Requires="wps">
            <w:drawing>
              <wp:anchor distT="0" distB="0" distL="114300" distR="114300" simplePos="0" relativeHeight="251666432" behindDoc="0" locked="0" layoutInCell="1" allowOverlap="1" wp14:anchorId="7AFBB7CE" wp14:editId="25C749A2">
                <wp:simplePos x="0" y="0"/>
                <wp:positionH relativeFrom="margin">
                  <wp:align>center</wp:align>
                </wp:positionH>
                <wp:positionV relativeFrom="paragraph">
                  <wp:posOffset>379095</wp:posOffset>
                </wp:positionV>
                <wp:extent cx="5200650" cy="0"/>
                <wp:effectExtent l="38100" t="38100" r="57150" b="57150"/>
                <wp:wrapNone/>
                <wp:docPr id="7" name="直接连接符 7"/>
                <wp:cNvGraphicFramePr/>
                <a:graphic xmlns:a="http://schemas.openxmlformats.org/drawingml/2006/main">
                  <a:graphicData uri="http://schemas.microsoft.com/office/word/2010/wordprocessingShape">
                    <wps:wsp>
                      <wps:cNvCnPr/>
                      <wps:spPr>
                        <a:xfrm>
                          <a:off x="0" y="0"/>
                          <a:ext cx="5200650" cy="0"/>
                        </a:xfrm>
                        <a:prstGeom prst="line">
                          <a:avLst/>
                        </a:prstGeom>
                        <a:ln>
                          <a:prstDash val="sysDot"/>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接连接符 7" o:spid="_x0000_s1026" style="position:absolute;left:0;text-align:lef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85pt" to="409.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" strokecolor="#4579b8 [3044]">
                <v:stroke dashstyle="1 1" startarrow="diamond" endarrow="diamond"/>
                <w10:wrap anchorx="margin"/>
              </v:line>
            </w:pict>
          </mc:Fallback>
        </mc:AlternateContent>
      </w:r>
      <w:r w:rsidR="005B1CE6">
        <w:rPr>
          <w:rFonts w:hint="eastAsia"/>
          <w:sz w:val="24"/>
        </w:rPr>
        <w:t>校园经历</w:t>
      </w:r>
    </w:p>
    <w:p w:rsidR="004876F8" w:rsidRDefault="004876F8" w:rsidP="004876F8">
      <w:pPr>
        <w:jc w:val="center"/>
        <w:rPr>
          <w:rFonts w:hint="eastAsia"/>
          <w:sz w:val="21"/>
          <w:szCs w:val="21"/>
        </w:rPr>
      </w:pPr>
      <w:r w:rsidRPr="00AE27E8">
        <w:rPr>
          <w:sz w:val="21"/>
          <w:szCs w:val="21"/>
        </w:rPr>
        <w:t>201</w:t>
      </w:r>
      <w:r>
        <w:rPr>
          <w:rFonts w:hint="eastAsia"/>
          <w:sz w:val="21"/>
          <w:szCs w:val="21"/>
        </w:rPr>
        <w:t>X</w:t>
      </w:r>
      <w:r w:rsidRPr="00AE27E8">
        <w:rPr>
          <w:sz w:val="21"/>
          <w:szCs w:val="21"/>
        </w:rPr>
        <w:t>.0</w:t>
      </w:r>
      <w:r w:rsidRPr="00AE27E8">
        <w:rPr>
          <w:rFonts w:hint="eastAsia"/>
          <w:sz w:val="21"/>
          <w:szCs w:val="21"/>
        </w:rPr>
        <w:t>9</w:t>
      </w:r>
      <w:r w:rsidRPr="00AE27E8">
        <w:rPr>
          <w:sz w:val="21"/>
          <w:szCs w:val="21"/>
        </w:rPr>
        <w:t xml:space="preserve"> </w:t>
      </w:r>
      <w:r>
        <w:rPr>
          <w:sz w:val="21"/>
          <w:szCs w:val="21"/>
        </w:rPr>
        <w:t>–</w:t>
      </w:r>
      <w:r w:rsidRPr="00AE27E8">
        <w:rPr>
          <w:sz w:val="21"/>
          <w:szCs w:val="21"/>
        </w:rPr>
        <w:t xml:space="preserve"> 201</w:t>
      </w:r>
      <w:r>
        <w:rPr>
          <w:rFonts w:hint="eastAsia"/>
          <w:sz w:val="21"/>
          <w:szCs w:val="21"/>
        </w:rPr>
        <w:t>X</w:t>
      </w:r>
      <w:r w:rsidRPr="00AE27E8">
        <w:rPr>
          <w:sz w:val="21"/>
          <w:szCs w:val="21"/>
        </w:rPr>
        <w:t>.0</w:t>
      </w:r>
      <w:r>
        <w:rPr>
          <w:rFonts w:hint="eastAsia"/>
          <w:sz w:val="21"/>
          <w:szCs w:val="21"/>
        </w:rPr>
        <w:t xml:space="preserve">6  </w:t>
      </w:r>
      <w:r w:rsidR="005B1CE6">
        <w:rPr>
          <w:rFonts w:hint="eastAsia"/>
          <w:sz w:val="21"/>
          <w:szCs w:val="21"/>
        </w:rPr>
        <w:t xml:space="preserve">    </w:t>
      </w:r>
      <w:r>
        <w:rPr>
          <w:rFonts w:hint="eastAsia"/>
          <w:sz w:val="21"/>
          <w:szCs w:val="21"/>
        </w:rPr>
        <w:t xml:space="preserve">       </w:t>
      </w:r>
      <w:r w:rsidR="005B1CE6" w:rsidRPr="005B1CE6">
        <w:rPr>
          <w:sz w:val="21"/>
          <w:szCs w:val="21"/>
        </w:rPr>
        <w:t>XXXX社</w:t>
      </w:r>
      <w:r w:rsidR="005B1CE6">
        <w:rPr>
          <w:rFonts w:hint="eastAsia"/>
          <w:sz w:val="21"/>
          <w:szCs w:val="21"/>
        </w:rPr>
        <w:t xml:space="preserve">               </w:t>
      </w:r>
      <w:r w:rsidR="005B1CE6" w:rsidRPr="005B1CE6">
        <w:rPr>
          <w:rFonts w:hint="eastAsia"/>
          <w:sz w:val="21"/>
          <w:szCs w:val="21"/>
        </w:rPr>
        <w:t>活动组织</w:t>
      </w:r>
      <w:r w:rsidR="005B1CE6" w:rsidRPr="005B1CE6">
        <w:rPr>
          <w:sz w:val="21"/>
          <w:szCs w:val="21"/>
        </w:rPr>
        <w:t>/社长</w:t>
      </w:r>
    </w:p>
    <w:p w:rsidR="005B1CE6" w:rsidRDefault="005B1CE6" w:rsidP="005B1CE6">
      <w:pPr>
        <w:pStyle w:val="a5"/>
        <w:numPr>
          <w:ilvl w:val="0"/>
          <w:numId w:val="1"/>
        </w:numPr>
        <w:ind w:firstLineChars="0"/>
        <w:rPr>
          <w:rFonts w:hint="eastAsia"/>
          <w:b w:val="0"/>
          <w:szCs w:val="21"/>
        </w:rPr>
      </w:pPr>
      <w:r w:rsidRPr="005B1CE6">
        <w:rPr>
          <w:rFonts w:hint="eastAsia"/>
          <w:b w:val="0"/>
          <w:szCs w:val="21"/>
        </w:rPr>
        <w:t>计划并组织首届</w:t>
      </w:r>
      <w:r>
        <w:rPr>
          <w:rFonts w:hint="eastAsia"/>
          <w:b w:val="0"/>
          <w:szCs w:val="21"/>
        </w:rPr>
        <w:t>XX</w:t>
      </w:r>
      <w:r w:rsidRPr="005B1CE6">
        <w:rPr>
          <w:rFonts w:hint="eastAsia"/>
          <w:b w:val="0"/>
          <w:szCs w:val="21"/>
        </w:rPr>
        <w:t>高校</w:t>
      </w:r>
      <w:proofErr w:type="gramStart"/>
      <w:r w:rsidRPr="005B1CE6">
        <w:rPr>
          <w:rFonts w:hint="eastAsia"/>
          <w:b w:val="0"/>
          <w:szCs w:val="21"/>
        </w:rPr>
        <w:t>动漫节</w:t>
      </w:r>
      <w:proofErr w:type="gramEnd"/>
      <w:r w:rsidRPr="005B1CE6">
        <w:rPr>
          <w:b w:val="0"/>
          <w:szCs w:val="21"/>
        </w:rPr>
        <w:t>-XXX，活动为期一周，共有11所高校社团参与</w:t>
      </w:r>
    </w:p>
    <w:p w:rsidR="005B1CE6" w:rsidRDefault="005B1CE6" w:rsidP="005B1CE6">
      <w:pPr>
        <w:pStyle w:val="a5"/>
        <w:numPr>
          <w:ilvl w:val="0"/>
          <w:numId w:val="1"/>
        </w:numPr>
        <w:ind w:firstLineChars="0"/>
        <w:rPr>
          <w:rFonts w:hint="eastAsia"/>
          <w:b w:val="0"/>
          <w:szCs w:val="21"/>
        </w:rPr>
      </w:pPr>
      <w:r w:rsidRPr="005B1CE6">
        <w:rPr>
          <w:rFonts w:hint="eastAsia"/>
          <w:b w:val="0"/>
          <w:szCs w:val="21"/>
        </w:rPr>
        <w:t>代表</w:t>
      </w:r>
      <w:r w:rsidRPr="005B1CE6">
        <w:rPr>
          <w:b w:val="0"/>
          <w:szCs w:val="21"/>
        </w:rPr>
        <w:t>XX社参加校级第九届精品社团评比，取得三星级社团的荣誉（120个社团中前20名）</w:t>
      </w:r>
    </w:p>
    <w:p w:rsidR="005B1CE6" w:rsidRDefault="005B1CE6" w:rsidP="005B1CE6">
      <w:pPr>
        <w:pStyle w:val="a5"/>
        <w:numPr>
          <w:ilvl w:val="0"/>
          <w:numId w:val="1"/>
        </w:numPr>
        <w:ind w:firstLineChars="0"/>
        <w:rPr>
          <w:rFonts w:hint="eastAsia"/>
          <w:b w:val="0"/>
          <w:szCs w:val="21"/>
        </w:rPr>
      </w:pPr>
      <w:r w:rsidRPr="005B1CE6">
        <w:rPr>
          <w:rFonts w:hint="eastAsia"/>
          <w:b w:val="0"/>
          <w:szCs w:val="21"/>
        </w:rPr>
        <w:t>计划并负责社团所有的季度活动申请，从学校的有限预算中为社团争取到足够的活动经</w:t>
      </w:r>
    </w:p>
    <w:p w:rsidR="005B1CE6" w:rsidRPr="005B1CE6" w:rsidRDefault="005B1CE6" w:rsidP="005B1CE6">
      <w:pPr>
        <w:pStyle w:val="a5"/>
        <w:numPr>
          <w:ilvl w:val="0"/>
          <w:numId w:val="1"/>
        </w:numPr>
        <w:ind w:firstLineChars="0"/>
        <w:rPr>
          <w:b w:val="0"/>
          <w:szCs w:val="21"/>
        </w:rPr>
      </w:pPr>
      <w:r w:rsidRPr="005B1CE6">
        <w:rPr>
          <w:rFonts w:hint="eastAsia"/>
          <w:b w:val="0"/>
          <w:szCs w:val="21"/>
        </w:rPr>
        <w:t>计划并负责社团机构重组，并重新划分社团各部门及其职能，提高了整体凝聚力和效率</w:t>
      </w:r>
    </w:p>
    <w:p w:rsidR="005B1CE6" w:rsidRDefault="004876F8" w:rsidP="004876F8">
      <w:pPr>
        <w:ind w:left="105" w:firstLineChars="50" w:firstLine="105"/>
        <w:jc w:val="left"/>
        <w:rPr>
          <w:rFonts w:hint="eastAsia"/>
          <w:sz w:val="21"/>
          <w:szCs w:val="21"/>
        </w:rPr>
      </w:pPr>
      <w:r w:rsidRPr="00AE27E8">
        <w:rPr>
          <w:sz w:val="21"/>
          <w:szCs w:val="21"/>
        </w:rPr>
        <w:t>201</w:t>
      </w:r>
      <w:r w:rsidRPr="00AE27E8">
        <w:rPr>
          <w:rFonts w:hint="eastAsia"/>
          <w:sz w:val="21"/>
          <w:szCs w:val="21"/>
        </w:rPr>
        <w:t>X</w:t>
      </w:r>
      <w:r w:rsidRPr="00AE27E8">
        <w:rPr>
          <w:sz w:val="21"/>
          <w:szCs w:val="21"/>
        </w:rPr>
        <w:t>.0</w:t>
      </w:r>
      <w:r>
        <w:rPr>
          <w:rFonts w:hint="eastAsia"/>
          <w:sz w:val="21"/>
          <w:szCs w:val="21"/>
        </w:rPr>
        <w:t>6</w:t>
      </w:r>
      <w:r w:rsidRPr="00AE27E8">
        <w:rPr>
          <w:sz w:val="21"/>
          <w:szCs w:val="21"/>
        </w:rPr>
        <w:t xml:space="preserve"> </w:t>
      </w:r>
      <w:r>
        <w:rPr>
          <w:rFonts w:hint="eastAsia"/>
          <w:sz w:val="21"/>
          <w:szCs w:val="21"/>
        </w:rPr>
        <w:t xml:space="preserve">                  </w:t>
      </w:r>
      <w:r w:rsidR="005B1CE6">
        <w:rPr>
          <w:rFonts w:hint="eastAsia"/>
          <w:sz w:val="21"/>
          <w:szCs w:val="21"/>
        </w:rPr>
        <w:t>XX</w:t>
      </w:r>
      <w:r w:rsidR="005B1CE6" w:rsidRPr="005B1CE6">
        <w:rPr>
          <w:rFonts w:hint="eastAsia"/>
          <w:sz w:val="21"/>
          <w:szCs w:val="21"/>
        </w:rPr>
        <w:t>学生会社团工作委员会</w:t>
      </w:r>
      <w:r w:rsidRPr="00AE27E8">
        <w:rPr>
          <w:rFonts w:hint="eastAsia"/>
          <w:sz w:val="21"/>
          <w:szCs w:val="21"/>
        </w:rPr>
        <w:t xml:space="preserve">   </w:t>
      </w:r>
      <w:r w:rsidR="005B1CE6">
        <w:rPr>
          <w:rFonts w:hint="eastAsia"/>
          <w:sz w:val="21"/>
          <w:szCs w:val="21"/>
        </w:rPr>
        <w:t xml:space="preserve">           </w:t>
      </w:r>
      <w:r w:rsidR="005B1CE6" w:rsidRPr="005B1CE6">
        <w:rPr>
          <w:rFonts w:hint="eastAsia"/>
          <w:sz w:val="21"/>
          <w:szCs w:val="21"/>
        </w:rPr>
        <w:t>部长助理</w:t>
      </w:r>
      <w:r w:rsidRPr="00AE27E8">
        <w:rPr>
          <w:rFonts w:hint="eastAsia"/>
          <w:sz w:val="21"/>
          <w:szCs w:val="21"/>
        </w:rPr>
        <w:t xml:space="preserve">   </w:t>
      </w:r>
      <w:r>
        <w:rPr>
          <w:rFonts w:hint="eastAsia"/>
          <w:sz w:val="21"/>
          <w:szCs w:val="21"/>
        </w:rPr>
        <w:t xml:space="preserve"> </w:t>
      </w:r>
    </w:p>
    <w:p w:rsidR="004876F8" w:rsidRDefault="005B1CE6" w:rsidP="005B1CE6">
      <w:pPr>
        <w:pStyle w:val="a5"/>
        <w:numPr>
          <w:ilvl w:val="0"/>
          <w:numId w:val="1"/>
        </w:numPr>
        <w:ind w:firstLineChars="0"/>
        <w:rPr>
          <w:rFonts w:hint="eastAsia"/>
          <w:b w:val="0"/>
          <w:szCs w:val="21"/>
        </w:rPr>
      </w:pPr>
      <w:r w:rsidRPr="005B1CE6">
        <w:rPr>
          <w:rFonts w:hint="eastAsia"/>
          <w:b w:val="0"/>
          <w:szCs w:val="21"/>
        </w:rPr>
        <w:t>参与举办了校第十八届社团节并参与了闭幕式晚会筹备及舞台等工作</w:t>
      </w:r>
      <w:r w:rsidR="004876F8" w:rsidRPr="005B1CE6">
        <w:rPr>
          <w:rFonts w:hint="eastAsia"/>
          <w:b w:val="0"/>
          <w:szCs w:val="21"/>
        </w:rPr>
        <w:t xml:space="preserve"> </w:t>
      </w:r>
    </w:p>
    <w:p w:rsidR="005A0BCC" w:rsidRDefault="005B1CE6" w:rsidP="005B1CE6">
      <w:pPr>
        <w:pStyle w:val="a5"/>
        <w:numPr>
          <w:ilvl w:val="0"/>
          <w:numId w:val="1"/>
        </w:numPr>
        <w:ind w:firstLineChars="0"/>
        <w:rPr>
          <w:rFonts w:hint="eastAsia"/>
          <w:b w:val="0"/>
          <w:szCs w:val="21"/>
        </w:rPr>
      </w:pPr>
      <w:r w:rsidRPr="005B1CE6">
        <w:rPr>
          <w:rFonts w:hint="eastAsia"/>
          <w:b w:val="0"/>
          <w:szCs w:val="21"/>
        </w:rPr>
        <w:t>参与并策划组织</w:t>
      </w:r>
      <w:r>
        <w:rPr>
          <w:rFonts w:hint="eastAsia"/>
          <w:b w:val="0"/>
          <w:szCs w:val="21"/>
        </w:rPr>
        <w:t>xx</w:t>
      </w:r>
      <w:r w:rsidRPr="005B1CE6">
        <w:rPr>
          <w:rFonts w:hint="eastAsia"/>
          <w:b w:val="0"/>
          <w:szCs w:val="21"/>
        </w:rPr>
        <w:t>大学第</w:t>
      </w:r>
      <w:r w:rsidRPr="005B1CE6">
        <w:rPr>
          <w:b w:val="0"/>
          <w:szCs w:val="21"/>
        </w:rPr>
        <w:t>103周年校庆升旗仪式的准备工作，参与制定仪式流程、环节内容、礼</w:t>
      </w:r>
      <w:bookmarkStart w:id="0" w:name="_GoBack"/>
      <w:bookmarkEnd w:id="0"/>
      <w:r w:rsidRPr="005B1CE6">
        <w:rPr>
          <w:b w:val="0"/>
          <w:szCs w:val="21"/>
        </w:rPr>
        <w:t>品采购以及嘉宾邀请等工作</w:t>
      </w:r>
    </w:p>
    <w:p w:rsidR="005B1CE6" w:rsidRPr="005B1CE6" w:rsidRDefault="005B1CE6" w:rsidP="005B1CE6">
      <w:pPr>
        <w:pStyle w:val="a5"/>
        <w:numPr>
          <w:ilvl w:val="0"/>
          <w:numId w:val="1"/>
        </w:numPr>
        <w:ind w:firstLineChars="0"/>
        <w:rPr>
          <w:b w:val="0"/>
          <w:szCs w:val="21"/>
        </w:rPr>
      </w:pPr>
      <w:r w:rsidRPr="005B1CE6">
        <w:rPr>
          <w:rFonts w:hint="eastAsia"/>
          <w:b w:val="0"/>
          <w:szCs w:val="21"/>
        </w:rPr>
        <w:t>协助举行了第八届精品社团评比，负责收集整理各社团的评比资料并参与制定了评比答辩流程</w:t>
      </w:r>
    </w:p>
    <w:sectPr w:rsidR="005B1CE6" w:rsidRPr="005B1CE6" w:rsidSect="005B1CE6">
      <w:pgSz w:w="11906" w:h="16838"/>
      <w:pgMar w:top="1440"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C5" w:rsidRDefault="00DB22C5" w:rsidP="004876F8">
      <w:pPr>
        <w:spacing w:line="240" w:lineRule="auto"/>
      </w:pPr>
      <w:r>
        <w:separator/>
      </w:r>
    </w:p>
  </w:endnote>
  <w:endnote w:type="continuationSeparator" w:id="0">
    <w:p w:rsidR="00DB22C5" w:rsidRDefault="00DB22C5" w:rsidP="00487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C5" w:rsidRDefault="00DB22C5" w:rsidP="004876F8">
      <w:pPr>
        <w:spacing w:line="240" w:lineRule="auto"/>
      </w:pPr>
      <w:r>
        <w:separator/>
      </w:r>
    </w:p>
  </w:footnote>
  <w:footnote w:type="continuationSeparator" w:id="0">
    <w:p w:rsidR="00DB22C5" w:rsidRDefault="00DB22C5" w:rsidP="004876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B688E"/>
    <w:multiLevelType w:val="hybridMultilevel"/>
    <w:tmpl w:val="568A4758"/>
    <w:lvl w:ilvl="0" w:tplc="F90A8FB2">
      <w:start w:val="1"/>
      <w:numFmt w:val="bullet"/>
      <w:lvlText w:val=""/>
      <w:lvlJc w:val="left"/>
      <w:pPr>
        <w:ind w:left="525" w:hanging="420"/>
      </w:pPr>
      <w:rPr>
        <w:rFonts w:ascii="Wingdings" w:hAnsi="Wingdings" w:hint="default"/>
      </w:rPr>
    </w:lvl>
    <w:lvl w:ilvl="1" w:tplc="04090003" w:tentative="1">
      <w:start w:val="1"/>
      <w:numFmt w:val="bullet"/>
      <w:lvlText w:val=""/>
      <w:lvlJc w:val="left"/>
      <w:pPr>
        <w:ind w:left="945" w:hanging="420"/>
      </w:pPr>
      <w:rPr>
        <w:rFonts w:ascii="Wingdings" w:hAnsi="Wingdings" w:hint="default"/>
      </w:rPr>
    </w:lvl>
    <w:lvl w:ilvl="2" w:tplc="04090005"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3" w:tentative="1">
      <w:start w:val="1"/>
      <w:numFmt w:val="bullet"/>
      <w:lvlText w:val=""/>
      <w:lvlJc w:val="left"/>
      <w:pPr>
        <w:ind w:left="2205" w:hanging="420"/>
      </w:pPr>
      <w:rPr>
        <w:rFonts w:ascii="Wingdings" w:hAnsi="Wingdings" w:hint="default"/>
      </w:rPr>
    </w:lvl>
    <w:lvl w:ilvl="5" w:tplc="04090005"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3" w:tentative="1">
      <w:start w:val="1"/>
      <w:numFmt w:val="bullet"/>
      <w:lvlText w:val=""/>
      <w:lvlJc w:val="left"/>
      <w:pPr>
        <w:ind w:left="3465" w:hanging="420"/>
      </w:pPr>
      <w:rPr>
        <w:rFonts w:ascii="Wingdings" w:hAnsi="Wingdings" w:hint="default"/>
      </w:rPr>
    </w:lvl>
    <w:lvl w:ilvl="8" w:tplc="04090005"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1C"/>
    <w:rsid w:val="001A361C"/>
    <w:rsid w:val="001C5181"/>
    <w:rsid w:val="004876F8"/>
    <w:rsid w:val="005A0BCC"/>
    <w:rsid w:val="005B1CE6"/>
    <w:rsid w:val="0065792B"/>
    <w:rsid w:val="00977764"/>
    <w:rsid w:val="00DB22C5"/>
    <w:rsid w:val="00F17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pPr>
      <w:spacing w:line="360" w:lineRule="auto"/>
      <w:jc w:val="both"/>
    </w:pPr>
    <w:rPr>
      <w:rFonts w:ascii="微软雅黑" w:eastAsia="微软雅黑" w:hAnsi="微软雅黑"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6F8"/>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4876F8"/>
    <w:rPr>
      <w:sz w:val="18"/>
      <w:szCs w:val="18"/>
    </w:rPr>
  </w:style>
  <w:style w:type="paragraph" w:styleId="a4">
    <w:name w:val="footer"/>
    <w:basedOn w:val="a"/>
    <w:link w:val="Char0"/>
    <w:uiPriority w:val="99"/>
    <w:unhideWhenUsed/>
    <w:rsid w:val="004876F8"/>
    <w:pPr>
      <w:tabs>
        <w:tab w:val="center" w:pos="4153"/>
        <w:tab w:val="right" w:pos="8306"/>
      </w:tabs>
      <w:snapToGrid w:val="0"/>
      <w:jc w:val="left"/>
    </w:pPr>
    <w:rPr>
      <w:szCs w:val="18"/>
    </w:rPr>
  </w:style>
  <w:style w:type="character" w:customStyle="1" w:styleId="Char0">
    <w:name w:val="页脚 Char"/>
    <w:basedOn w:val="a0"/>
    <w:link w:val="a4"/>
    <w:uiPriority w:val="99"/>
    <w:rsid w:val="004876F8"/>
    <w:rPr>
      <w:sz w:val="18"/>
      <w:szCs w:val="18"/>
    </w:rPr>
  </w:style>
  <w:style w:type="paragraph" w:styleId="a5">
    <w:name w:val="List Paragraph"/>
    <w:basedOn w:val="a"/>
    <w:uiPriority w:val="34"/>
    <w:qFormat/>
    <w:rsid w:val="004876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F8"/>
    <w:pPr>
      <w:spacing w:line="360" w:lineRule="auto"/>
      <w:jc w:val="both"/>
    </w:pPr>
    <w:rPr>
      <w:rFonts w:ascii="微软雅黑" w:eastAsia="微软雅黑" w:hAnsi="微软雅黑" w:cs="Times New Roman"/>
      <w:b/>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76F8"/>
    <w:pPr>
      <w:pBdr>
        <w:bottom w:val="single" w:sz="6" w:space="1" w:color="auto"/>
      </w:pBdr>
      <w:tabs>
        <w:tab w:val="center" w:pos="4153"/>
        <w:tab w:val="right" w:pos="8306"/>
      </w:tabs>
      <w:snapToGrid w:val="0"/>
      <w:jc w:val="center"/>
    </w:pPr>
    <w:rPr>
      <w:szCs w:val="18"/>
    </w:rPr>
  </w:style>
  <w:style w:type="character" w:customStyle="1" w:styleId="Char">
    <w:name w:val="页眉 Char"/>
    <w:basedOn w:val="a0"/>
    <w:link w:val="a3"/>
    <w:uiPriority w:val="99"/>
    <w:rsid w:val="004876F8"/>
    <w:rPr>
      <w:sz w:val="18"/>
      <w:szCs w:val="18"/>
    </w:rPr>
  </w:style>
  <w:style w:type="paragraph" w:styleId="a4">
    <w:name w:val="footer"/>
    <w:basedOn w:val="a"/>
    <w:link w:val="Char0"/>
    <w:uiPriority w:val="99"/>
    <w:unhideWhenUsed/>
    <w:rsid w:val="004876F8"/>
    <w:pPr>
      <w:tabs>
        <w:tab w:val="center" w:pos="4153"/>
        <w:tab w:val="right" w:pos="8306"/>
      </w:tabs>
      <w:snapToGrid w:val="0"/>
      <w:jc w:val="left"/>
    </w:pPr>
    <w:rPr>
      <w:szCs w:val="18"/>
    </w:rPr>
  </w:style>
  <w:style w:type="character" w:customStyle="1" w:styleId="Char0">
    <w:name w:val="页脚 Char"/>
    <w:basedOn w:val="a0"/>
    <w:link w:val="a4"/>
    <w:uiPriority w:val="99"/>
    <w:rsid w:val="004876F8"/>
    <w:rPr>
      <w:sz w:val="18"/>
      <w:szCs w:val="18"/>
    </w:rPr>
  </w:style>
  <w:style w:type="paragraph" w:styleId="a5">
    <w:name w:val="List Paragraph"/>
    <w:basedOn w:val="a"/>
    <w:uiPriority w:val="34"/>
    <w:qFormat/>
    <w:rsid w:val="004876F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Words>
  <Characters>766</Characters>
  <Application>Microsoft Office Word</Application>
  <DocSecurity>0</DocSecurity>
  <Lines>6</Lines>
  <Paragraphs>1</Paragraphs>
  <ScaleCrop>false</ScaleCrop>
  <Company>MS</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2016-08-11T06:36:00Z</dcterms:created>
  <dcterms:modified xsi:type="dcterms:W3CDTF">2016-08-11T06:53:00Z</dcterms:modified>
</cp:coreProperties>
</file>