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宁夏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水投</w:t>
      </w:r>
      <w:r>
        <w:rPr>
          <w:rFonts w:hint="eastAsia" w:ascii="黑体" w:hAnsi="黑体" w:eastAsia="黑体" w:cs="黑体"/>
          <w:b/>
          <w:sz w:val="44"/>
          <w:szCs w:val="44"/>
        </w:rPr>
        <w:t>科技有限公司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应聘人员简历表</w:t>
      </w:r>
    </w:p>
    <w:tbl>
      <w:tblPr>
        <w:tblStyle w:val="4"/>
        <w:tblpPr w:leftFromText="180" w:rightFromText="180" w:vertAnchor="text" w:horzAnchor="page" w:tblpX="1200" w:tblpY="486"/>
        <w:tblOverlap w:val="never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905"/>
        <w:gridCol w:w="850"/>
        <w:gridCol w:w="507"/>
        <w:gridCol w:w="960"/>
        <w:gridCol w:w="234"/>
        <w:gridCol w:w="1041"/>
        <w:gridCol w:w="1515"/>
        <w:gridCol w:w="1413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highlight w:val="none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highlight w:val="none"/>
                <w:lang w:eastAsia="zh-CN"/>
              </w:rPr>
              <w:t>（电子版）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出生日期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婚否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执业资格等级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计算机水平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户籍所在地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身份证号码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省    市    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现居住地址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目前状况</w:t>
            </w:r>
          </w:p>
        </w:tc>
        <w:tc>
          <w:tcPr>
            <w:tcW w:w="359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在校生□   在职□   离职□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期望薪资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34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起止时间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63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63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63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34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起止时间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员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关系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6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价</w:t>
            </w:r>
          </w:p>
        </w:tc>
        <w:tc>
          <w:tcPr>
            <w:tcW w:w="9126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应聘职位：                                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4"/>
          <w:szCs w:val="24"/>
        </w:rPr>
        <w:t>填表日期：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72558"/>
    <w:rsid w:val="14B8296B"/>
    <w:rsid w:val="33DB71F2"/>
    <w:rsid w:val="40DA5B17"/>
    <w:rsid w:val="69031BA6"/>
    <w:rsid w:val="754E3901"/>
    <w:rsid w:val="7A0875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WLF</dc:creator>
  <cp:lastModifiedBy>岳麓-贺兰</cp:lastModifiedBy>
  <dcterms:modified xsi:type="dcterms:W3CDTF">2018-05-27T02:20:41Z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4</vt:lpwstr>
  </property>
</Properties>
</file>