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00" w:lineRule="exact"/>
        <w:jc w:val="center"/>
        <w:rPr>
          <w:rFonts w:hint="default"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宁夏大学新华学院2018年人员招聘资格复审</w:t>
      </w:r>
    </w:p>
    <w:p>
      <w:pPr>
        <w:spacing w:beforeLines="0" w:afterLines="0" w:line="500" w:lineRule="exact"/>
        <w:jc w:val="center"/>
        <w:rPr>
          <w:rFonts w:hint="default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通过人员名单</w:t>
      </w:r>
    </w:p>
    <w:p>
      <w:pPr>
        <w:spacing w:beforeLines="0" w:afterLines="0" w:line="500" w:lineRule="exact"/>
        <w:rPr>
          <w:rFonts w:hint="default"/>
          <w:sz w:val="28"/>
        </w:rPr>
      </w:pPr>
    </w:p>
    <w:p>
      <w:pPr>
        <w:spacing w:beforeLines="0" w:afterLines="0" w:line="500" w:lineRule="exact"/>
        <w:rPr>
          <w:rFonts w:hint="default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一、行政岗</w:t>
      </w: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  <w:r>
        <w:rPr>
          <w:rFonts w:hint="eastAsia" w:ascii="宋体" w:hAnsi="宋体"/>
          <w:b/>
          <w:sz w:val="28"/>
        </w:rPr>
        <w:t>1.学院办公室（干事）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李  昊    柯  斌    李  博    杜鹏飞    刘杰雄    马  路    郭辉华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 xml:space="preserve">栗  慧    陈韶飞    万广兆    </w:t>
      </w:r>
      <w:r>
        <w:rPr>
          <w:rFonts w:hint="eastAsia" w:ascii="宋体"/>
          <w:sz w:val="21"/>
        </w:rPr>
        <w:t>马乐(男)</w:t>
      </w:r>
      <w:r>
        <w:rPr>
          <w:rFonts w:hint="eastAsia" w:ascii="宋体"/>
          <w:sz w:val="28"/>
        </w:rPr>
        <w:t xml:space="preserve">    刘宗平    宋正雷    宋元东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吕振洋    马  炜    王  丽    金红霞    官海萍    陈子玉    海  涛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季  蓉    赵艺青    李秀琴    洪  烨    李彦琪    刘启翠    张  心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王  莉    刘超群    余晓玲    曹  凯    何瑞娟    孙小丫    张  园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 xml:space="preserve">王志灵    杨淑红    谭雨菲    海  洋    </w:t>
      </w:r>
      <w:r>
        <w:rPr>
          <w:rFonts w:hint="eastAsia" w:ascii="宋体"/>
          <w:sz w:val="21"/>
        </w:rPr>
        <w:t>王敏(93.10)</w:t>
      </w:r>
      <w:r>
        <w:rPr>
          <w:rFonts w:hint="eastAsia" w:ascii="宋体"/>
          <w:sz w:val="28"/>
        </w:rPr>
        <w:t xml:space="preserve">  郝  鑫    武嘉文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刘白璐    赵婉砚    谢丽媛    韩美玉    杨  静    李春辉    冯  元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徐雪风    鄢佳璐    王小娟    者莘雅    冯  成    万晓佳    孙  利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1"/>
        </w:rPr>
        <w:t>王敏(93.04)</w:t>
      </w:r>
      <w:r>
        <w:rPr>
          <w:rFonts w:hint="eastAsia" w:ascii="宋体"/>
          <w:sz w:val="28"/>
        </w:rPr>
        <w:t xml:space="preserve">  王风娇    王文丽    李帷玮    范春亚    仲少艳    李舒恬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李锦芬    冯静婷    沈  茜    张慧佳    丁  然    高学丽    夏慧波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吕  敏    马  祈    任春兰    张  蕊    陈  瑾    陈  婷    张晓云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朱  楠    杨恋恋    卜  莎    杨  佳    陈  菲    摆娟娟    马  静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 xml:space="preserve">陈  香    米克房    周艳玲    韩亚男    李转香    柴  娇    </w:t>
      </w:r>
      <w:r>
        <w:rPr>
          <w:rFonts w:hint="eastAsia" w:ascii="宋体"/>
          <w:sz w:val="21"/>
        </w:rPr>
        <w:t>马乐(女)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魏  鑫    单娟娟    李妍薇    吴海鹏    张  茹    赵力慧    唐旭佩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胡秋薇    马蓬勃    赵海霞    李  蓓    王怀仙    沈  洁    刘  璐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马  越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  <w:r>
        <w:rPr>
          <w:rFonts w:hint="eastAsia" w:ascii="宋体" w:hAnsi="宋体"/>
          <w:b/>
          <w:sz w:val="28"/>
        </w:rPr>
        <w:t>2.学生处（干事）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王乐宁    王维利    刘  滨    丁  楠    王海鑫    杨  宁    刘恒昌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李文新    马海滨    杨正虎    刘  元    张帅帅    张旭坤    杨轶涵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罗秉权    张建宏    胡永安    黄勤品    王  强    赵兴琳    刘亚超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马  帆    马彩云    刘  歌    胡会霞    于  爽    张素素    郄玥颖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贺静静    马  莉    王倩朝    樊雅琼    潘  璐    田  凌    高  琳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温慧敏    任丽娜    张静波    梁  燕    白  旋    李玲琳    周  蕾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闫  蓉    杜漠雨    吴舒娟    李  雪    徐明艳    马  景    丁  娜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石  慧    方  堃    闵  锐    车许燕    杨  茹    郭静宇    孙曌玮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冯文华    李秀菊    潘  妮    王  昕    吴玉洁    魏敏琪    马慧玲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李  莎    丁  聪    马丹丹    胡乃霞    于妙玲    任小娟    杨  洋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虎雅轩    尹春焕    赵紫娟    赵  婧    齐国娟    陈  燕    洪  烨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杨小琴    苏  娇    马英楷    刘  庆    李雅婷    杨  慧    屈  佳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马小月    王丽丽    张玉宁    马  兰    郭  芳    周文静    秋  洁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上官静怡  王军理    蔡小霞    魏  丹    刘皓楠</w:t>
      </w: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  <w:r>
        <w:rPr>
          <w:rFonts w:hint="eastAsia" w:ascii="宋体" w:hAnsi="宋体"/>
          <w:b/>
          <w:sz w:val="28"/>
        </w:rPr>
        <w:t>3.计财处（会计）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张宇鸽    贠  晨    王志楠    马玉香    张鹏婧    潘  迪    曹懿卓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张晓娟    马  婷    陈  曦    蒋  敏    刘芯茹    陈  菲    马容容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王  婷    许  娜    雍佳军</w:t>
      </w:r>
    </w:p>
    <w:p>
      <w:pPr>
        <w:spacing w:beforeLines="0" w:afterLines="0" w:line="500" w:lineRule="exact"/>
        <w:rPr>
          <w:rFonts w:hint="default" w:ascii="宋体"/>
          <w:sz w:val="28"/>
        </w:rPr>
      </w:pPr>
    </w:p>
    <w:p>
      <w:pPr>
        <w:spacing w:beforeLines="0" w:afterLines="0" w:line="500" w:lineRule="exact"/>
        <w:rPr>
          <w:rFonts w:hint="default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二、工勤岗（驾驶员）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/>
          <w:sz w:val="28"/>
        </w:rPr>
        <w:t>李兴华    韩  铖    蒋晓伟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</w:p>
    <w:p>
      <w:pPr>
        <w:spacing w:beforeLines="0" w:afterLines="0" w:line="500" w:lineRule="exact"/>
        <w:rPr>
          <w:rFonts w:hint="default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三、教师岗</w:t>
      </w: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  <w:r>
        <w:rPr>
          <w:rFonts w:hint="eastAsia" w:ascii="宋体" w:hAnsi="宋体"/>
          <w:b/>
          <w:sz w:val="28"/>
        </w:rPr>
        <w:t>1.马教部（体育）</w:t>
      </w:r>
    </w:p>
    <w:p>
      <w:pPr>
        <w:spacing w:beforeLines="0" w:afterLines="0" w:line="480" w:lineRule="exact"/>
        <w:rPr>
          <w:rFonts w:hint="default"/>
          <w:sz w:val="28"/>
        </w:rPr>
      </w:pPr>
      <w:r>
        <w:rPr>
          <w:rFonts w:hint="eastAsia"/>
          <w:sz w:val="28"/>
        </w:rPr>
        <w:t>李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震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刘盼盼</w:t>
      </w: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  <w:r>
        <w:rPr>
          <w:rFonts w:hint="eastAsia" w:ascii="宋体" w:hAnsi="宋体"/>
          <w:b/>
          <w:sz w:val="28"/>
        </w:rPr>
        <w:t>2.文法外语系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（1）汉语言文学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闫慧颖    魏丽华    李  俊    陈丽珊    彭梦丽    马莹莹    刘  丹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金璐瑶    陈  静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（2）法学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马  筱    赵术萍    马尊哲    张适清    普天娇    田起龙    艾晓霜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石  榴</w:t>
      </w: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  <w:r>
        <w:rPr>
          <w:rFonts w:hint="eastAsia" w:ascii="宋体" w:hAnsi="宋体"/>
          <w:b/>
          <w:sz w:val="28"/>
        </w:rPr>
        <w:t>3.计科系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（1）网络工程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陈  帅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（2）电子信息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刘馨阳    白伟华    杨  硕    张  鹏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（3）通信方向</w:t>
      </w:r>
    </w:p>
    <w:p>
      <w:pPr>
        <w:spacing w:beforeLines="0" w:afterLines="0" w:line="480" w:lineRule="exact"/>
        <w:rPr>
          <w:rFonts w:hint="default"/>
          <w:sz w:val="28"/>
        </w:rPr>
      </w:pPr>
      <w:r>
        <w:rPr>
          <w:rFonts w:hint="eastAsia"/>
          <w:sz w:val="28"/>
        </w:rPr>
        <w:t>赵雪娟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路海升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何丽花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张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蕾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支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雯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景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阳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王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慧</w:t>
      </w: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  <w:r>
        <w:rPr>
          <w:rFonts w:hint="eastAsia" w:ascii="宋体" w:hAnsi="宋体"/>
          <w:b/>
          <w:sz w:val="28"/>
        </w:rPr>
        <w:t>4.工程系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（1）工程管理</w:t>
      </w:r>
    </w:p>
    <w:p>
      <w:pPr>
        <w:spacing w:beforeLines="0" w:afterLines="0" w:line="480" w:lineRule="exact"/>
        <w:rPr>
          <w:rFonts w:hint="default"/>
          <w:sz w:val="28"/>
        </w:rPr>
      </w:pPr>
      <w:r>
        <w:rPr>
          <w:rFonts w:hint="eastAsia"/>
          <w:sz w:val="28"/>
        </w:rPr>
        <w:t>陶子程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慕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蓉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（2）过控装备与控制工程</w:t>
      </w:r>
    </w:p>
    <w:p>
      <w:pPr>
        <w:spacing w:beforeLines="0" w:afterLines="0" w:line="480" w:lineRule="exact"/>
        <w:rPr>
          <w:rFonts w:hint="default"/>
          <w:sz w:val="28"/>
        </w:rPr>
      </w:pPr>
      <w:r>
        <w:rPr>
          <w:rFonts w:hint="eastAsia"/>
          <w:sz w:val="28"/>
        </w:rPr>
        <w:t>张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荔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吴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鹏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吕晓军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冯韶璐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白利蓉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张兴文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李秋燕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（3）化学工程与工艺</w:t>
      </w:r>
    </w:p>
    <w:p>
      <w:pPr>
        <w:spacing w:beforeLines="0" w:afterLines="0" w:line="480" w:lineRule="exact"/>
        <w:rPr>
          <w:rFonts w:hint="default"/>
          <w:sz w:val="28"/>
        </w:rPr>
      </w:pPr>
      <w:r>
        <w:rPr>
          <w:rFonts w:hint="eastAsia"/>
          <w:sz w:val="28"/>
        </w:rPr>
        <w:t>梁雪媛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沈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薇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田进梅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吴佳芮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郑婉莹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杨自玲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李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婷</w:t>
      </w:r>
    </w:p>
    <w:p>
      <w:pPr>
        <w:spacing w:beforeLines="0" w:afterLines="0" w:line="480" w:lineRule="exact"/>
        <w:rPr>
          <w:rFonts w:hint="default"/>
          <w:sz w:val="28"/>
        </w:rPr>
      </w:pPr>
      <w:r>
        <w:rPr>
          <w:rFonts w:hint="eastAsia"/>
          <w:sz w:val="28"/>
        </w:rPr>
        <w:t>雷小梅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贠红娟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雍海波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王娅楠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王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媛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郭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靖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马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锋</w:t>
      </w:r>
    </w:p>
    <w:p>
      <w:pPr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（4）机械工程</w:t>
      </w:r>
    </w:p>
    <w:p>
      <w:pPr>
        <w:spacing w:beforeLines="0" w:afterLines="0" w:line="480" w:lineRule="exact"/>
        <w:rPr>
          <w:rFonts w:hint="default"/>
          <w:sz w:val="28"/>
        </w:rPr>
      </w:pPr>
      <w:r>
        <w:rPr>
          <w:rFonts w:hint="eastAsia"/>
          <w:sz w:val="28"/>
        </w:rPr>
        <w:t>马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丽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鱼海翔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马依宁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南晓辉</w:t>
      </w: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  <w:r>
        <w:rPr>
          <w:rFonts w:hint="eastAsia" w:ascii="宋体" w:hAnsi="宋体"/>
          <w:b/>
          <w:sz w:val="28"/>
        </w:rPr>
        <w:t>5.经济与管理科学系</w:t>
      </w:r>
    </w:p>
    <w:p>
      <w:pPr>
        <w:tabs>
          <w:tab w:val="left" w:pos="2220"/>
        </w:tabs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（1）财务管理、会计学</w:t>
      </w:r>
    </w:p>
    <w:p>
      <w:pPr>
        <w:tabs>
          <w:tab w:val="left" w:pos="2220"/>
        </w:tabs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张  奇    田婉莹    彭可睿    苏  敏    陈  燕    陈钰楠    王莉娟</w:t>
      </w:r>
    </w:p>
    <w:p>
      <w:pPr>
        <w:tabs>
          <w:tab w:val="left" w:pos="2220"/>
        </w:tabs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马银龙</w:t>
      </w:r>
    </w:p>
    <w:p>
      <w:pPr>
        <w:tabs>
          <w:tab w:val="left" w:pos="2220"/>
        </w:tabs>
        <w:spacing w:beforeLines="0" w:afterLines="0" w:line="48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（2）电子商务|信息管理与信息系统</w:t>
      </w:r>
    </w:p>
    <w:p>
      <w:pPr>
        <w:tabs>
          <w:tab w:val="left" w:pos="2220"/>
        </w:tabs>
        <w:spacing w:beforeLines="0" w:afterLines="0" w:line="480" w:lineRule="exact"/>
        <w:rPr>
          <w:rFonts w:hint="default"/>
          <w:sz w:val="28"/>
        </w:rPr>
      </w:pPr>
      <w:r>
        <w:rPr>
          <w:rFonts w:hint="eastAsia"/>
          <w:sz w:val="28"/>
        </w:rPr>
        <w:t>马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艳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李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淼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孟繁博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祁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凌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温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雪</w:t>
      </w: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</w:p>
    <w:p>
      <w:pPr>
        <w:spacing w:beforeLines="0" w:afterLines="0" w:line="500" w:lineRule="exact"/>
        <w:rPr>
          <w:rFonts w:hint="default" w:ascii="宋体"/>
          <w:b/>
          <w:sz w:val="28"/>
        </w:rPr>
      </w:pPr>
      <w:r>
        <w:rPr>
          <w:rFonts w:hint="eastAsia" w:ascii="宋体" w:hAnsi="宋体"/>
          <w:b/>
          <w:sz w:val="28"/>
        </w:rPr>
        <w:t>6.教务处</w:t>
      </w:r>
    </w:p>
    <w:p>
      <w:pPr>
        <w:tabs>
          <w:tab w:val="left" w:pos="2220"/>
        </w:tabs>
        <w:spacing w:beforeLines="0" w:afterLines="0" w:line="480" w:lineRule="exact"/>
        <w:rPr>
          <w:rFonts w:hint="default"/>
          <w:color w:val="000000"/>
          <w:sz w:val="28"/>
        </w:rPr>
      </w:pPr>
      <w:r>
        <w:rPr>
          <w:rFonts w:hint="eastAsia"/>
          <w:color w:val="000000"/>
          <w:sz w:val="28"/>
        </w:rPr>
        <w:t>周</w:t>
      </w:r>
      <w:r>
        <w:rPr>
          <w:rFonts w:hint="default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婷</w:t>
      </w:r>
      <w:r>
        <w:rPr>
          <w:rFonts w:hint="default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商</w:t>
      </w:r>
      <w:r>
        <w:rPr>
          <w:rFonts w:hint="default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迪</w:t>
      </w:r>
      <w:r>
        <w:rPr>
          <w:rFonts w:hint="default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马怀政</w:t>
      </w:r>
      <w:r>
        <w:rPr>
          <w:rFonts w:hint="default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马丽娜</w:t>
      </w:r>
      <w:r>
        <w:rPr>
          <w:rFonts w:hint="default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杨亚男</w:t>
      </w:r>
      <w:r>
        <w:rPr>
          <w:rFonts w:hint="default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白学良</w:t>
      </w:r>
      <w:r>
        <w:rPr>
          <w:rFonts w:hint="default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田晓兰</w:t>
      </w:r>
    </w:p>
    <w:p>
      <w:pPr>
        <w:tabs>
          <w:tab w:val="left" w:pos="2220"/>
        </w:tabs>
        <w:spacing w:beforeLines="0" w:afterLines="0" w:line="480" w:lineRule="exact"/>
        <w:rPr>
          <w:rFonts w:hint="default"/>
          <w:color w:val="000000"/>
          <w:sz w:val="28"/>
        </w:rPr>
      </w:pPr>
      <w:r>
        <w:rPr>
          <w:rFonts w:hint="eastAsia"/>
          <w:color w:val="000000"/>
          <w:sz w:val="28"/>
        </w:rPr>
        <w:t>张</w:t>
      </w:r>
      <w:r>
        <w:rPr>
          <w:rFonts w:hint="default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敏</w:t>
      </w:r>
      <w:r>
        <w:rPr>
          <w:rFonts w:hint="default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全晓虎</w:t>
      </w:r>
      <w:r>
        <w:rPr>
          <w:rFonts w:hint="default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张</w:t>
      </w:r>
      <w:r>
        <w:rPr>
          <w:rFonts w:hint="default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琪</w:t>
      </w:r>
      <w:r>
        <w:rPr>
          <w:rFonts w:hint="default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黑亚青</w:t>
      </w:r>
      <w:r>
        <w:rPr>
          <w:rFonts w:hint="default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马丽娟</w:t>
      </w:r>
    </w:p>
    <w:sectPr>
      <w:footerReference r:id="rId3" w:type="default"/>
      <w:pgSz w:w="12240" w:h="15840"/>
      <w:pgMar w:top="1440" w:right="1325" w:bottom="1440" w:left="1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center"/>
      <w:rPr>
        <w:rFonts w:hint="default" w:eastAsia="Times New Roman"/>
        <w:sz w:val="18"/>
      </w:rPr>
    </w:pPr>
    <w:r>
      <w:rPr>
        <w:rFonts w:hint="default" w:eastAsia="宋体"/>
        <w:sz w:val="18"/>
      </w:rPr>
      <w:fldChar w:fldCharType="begin"/>
    </w:r>
    <w:r>
      <w:rPr>
        <w:rStyle w:val="6"/>
        <w:rFonts w:hint="default" w:eastAsia="宋体"/>
        <w:sz w:val="18"/>
      </w:rPr>
      <w:instrText xml:space="preserve"> PAGE </w:instrText>
    </w:r>
    <w:r>
      <w:rPr>
        <w:rFonts w:hint="default" w:eastAsia="宋体"/>
        <w:sz w:val="18"/>
      </w:rPr>
      <w:fldChar w:fldCharType="separate"/>
    </w:r>
    <w:r>
      <w:rPr>
        <w:rStyle w:val="6"/>
        <w:rFonts w:hint="default" w:eastAsia="宋体"/>
        <w:sz w:val="18"/>
        <w:lang/>
      </w:rPr>
      <w:t>4</w:t>
    </w:r>
    <w:r>
      <w:rPr>
        <w:rFonts w:hint="default" w:eastAsia="宋体"/>
        <w:sz w:val="18"/>
        <w:lang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AB0F85"/>
    <w:rsid w:val="52BB4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7">
    <w:name w:val="Normal Table"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beforeLines="0" w:afterLines="0"/>
    </w:pPr>
    <w:rPr>
      <w:rFonts w:hint="eastAsia"/>
      <w:sz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styleId="6">
    <w:name w:val="page number"/>
    <w:basedOn w:val="5"/>
    <w:unhideWhenUsed/>
    <w:uiPriority w:val="99"/>
    <w:rPr>
      <w:rFonts w:hint="default" w:ascii="Times New Roman"/>
      <w:sz w:val="24"/>
    </w:rPr>
  </w:style>
  <w:style w:type="character" w:customStyle="1" w:styleId="8">
    <w:name w:val="页脚 Char"/>
    <w:basedOn w:val="5"/>
    <w:link w:val="3"/>
    <w:unhideWhenUsed/>
    <w:locked/>
    <w:uiPriority w:val="99"/>
    <w:rPr>
      <w:rFonts w:hint="default" w:ascii="宋体"/>
      <w:sz w:val="18"/>
    </w:rPr>
  </w:style>
  <w:style w:type="character" w:customStyle="1" w:styleId="9">
    <w:name w:val="页眉 Char"/>
    <w:basedOn w:val="5"/>
    <w:link w:val="4"/>
    <w:unhideWhenUsed/>
    <w:locked/>
    <w:uiPriority w:val="99"/>
    <w:rPr>
      <w:rFonts w:hint="default" w:ascii="宋体"/>
      <w:sz w:val="18"/>
    </w:rPr>
  </w:style>
  <w:style w:type="character" w:customStyle="1" w:styleId="10">
    <w:name w:val="批注框文本 Char"/>
    <w:basedOn w:val="5"/>
    <w:link w:val="2"/>
    <w:unhideWhenUsed/>
    <w:locked/>
    <w:uiPriority w:val="99"/>
    <w:rPr>
      <w:rFonts w:hint="default" w:ascii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Office_10.1.0.7346_F1E327BC-269C-435d-A152-05C5408002CA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2018-05-29T06:43:33Z</dcterms:created>
  <dc:creator>Administrator</dc:creator>
  <cp:lastModifiedBy>做个坏人</cp:lastModifiedBy>
  <dcterms:modified xsi:type="dcterms:W3CDTF">2018-05-31T02:37:21Z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