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b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30"/>
          <w:szCs w:val="30"/>
          <w:lang w:val="en-US" w:eastAsia="zh-CN"/>
        </w:rPr>
        <w:t>附件1</w:t>
      </w:r>
    </w:p>
    <w:p>
      <w:pPr>
        <w:ind w:firstLine="3253" w:firstLineChars="900"/>
        <w:jc w:val="left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试讲课程目录</w:t>
      </w:r>
    </w:p>
    <w:p>
      <w:pPr>
        <w:keepNext w:val="0"/>
        <w:keepLines w:val="0"/>
        <w:pageBreakBefore w:val="0"/>
        <w:widowControl w:val="0"/>
        <w:tabs>
          <w:tab w:val="left" w:pos="2220"/>
        </w:tabs>
        <w:kinsoku/>
        <w:wordWrap/>
        <w:overflowPunct/>
        <w:topLinePunct w:val="0"/>
        <w:bidi w:val="0"/>
        <w:snapToGrid/>
        <w:spacing w:line="40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文法外语系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8"/>
          <w:szCs w:val="28"/>
          <w:lang w:val="zh-CN"/>
        </w:rPr>
        <w:t>一、汉语言文学专业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559" w:leftChars="266" w:right="0" w:righ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8"/>
          <w:szCs w:val="28"/>
          <w:lang w:val="zh-CN"/>
        </w:rPr>
        <w:t>（一）《古代文学》:1.《诗经十五国风》的思想与艺术特色；2.杜甫诗歌的思想性与艺术风格；3.苏轼对宋词的贡献与创作特色。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559" w:leftChars="266" w:right="0" w:righ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8"/>
          <w:szCs w:val="28"/>
          <w:lang w:val="zh-CN"/>
        </w:rPr>
        <w:t>（二）《外国文学》:1.古希腊文学成就及其对欧洲文学的影响；2.莎士比亚的戏剧创作成就与影响；3.欧洲浪漫主义文学思潮。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559" w:leftChars="266" w:right="0" w:righ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8"/>
          <w:szCs w:val="28"/>
          <w:lang w:val="zh-CN"/>
        </w:rPr>
        <w:t>（三）《古代汉语》：1.“六书”说；2.古今词义的异同；3.古代汉语的被动句。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559" w:leftChars="266" w:right="0" w:righ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8"/>
          <w:szCs w:val="28"/>
          <w:lang w:val="zh-CN"/>
        </w:rPr>
        <w:t>（四）《现代汉语》:1.复合式合成词的类型；2.歧义短语；3.辞格的运用。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200" w:right="0" w:rightChars="0"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8"/>
          <w:szCs w:val="28"/>
          <w:lang w:val="zh-CN"/>
        </w:rPr>
        <w:t>二、法学专业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9" w:leftChars="266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试讲内容从以下５个范围内选取３个：法的局限性、守法的根据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和理由、法的正义价值、司法权的属性、法律责任的分类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信息与计算机科学系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网络工程专业：高级语言程序设计（c语言）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通信专业：电路与系统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三、电子信息专业：数字电路</w:t>
      </w:r>
    </w:p>
    <w:p>
      <w:pPr>
        <w:keepNext w:val="0"/>
        <w:keepLines w:val="0"/>
        <w:pageBreakBefore w:val="0"/>
        <w:widowControl w:val="0"/>
        <w:tabs>
          <w:tab w:val="left" w:pos="2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工程与应用科学系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过程装备与控制工程专业：过程工程原理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220"/>
        </w:tabs>
        <w:kinsoku/>
        <w:wordWrap/>
        <w:overflowPunct/>
        <w:topLinePunct w:val="0"/>
        <w:bidi w:val="0"/>
        <w:snapToGrid/>
        <w:spacing w:line="40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化学工程与工艺专业：化工原理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220"/>
        </w:tabs>
        <w:kinsoku/>
        <w:wordWrap/>
        <w:overflowPunct/>
        <w:topLinePunct w:val="0"/>
        <w:bidi w:val="0"/>
        <w:snapToGrid/>
        <w:spacing w:line="40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土木工程专业：房屋建筑学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220"/>
        </w:tabs>
        <w:kinsoku/>
        <w:wordWrap/>
        <w:overflowPunct/>
        <w:topLinePunct w:val="0"/>
        <w:bidi w:val="0"/>
        <w:snapToGrid/>
        <w:spacing w:line="400" w:lineRule="exact"/>
        <w:ind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机械工程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专业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模具设计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220"/>
        </w:tabs>
        <w:kinsoku/>
        <w:wordWrap/>
        <w:overflowPunct/>
        <w:topLinePunct w:val="0"/>
        <w:bidi w:val="0"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工程管理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专业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：工程概预算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220"/>
        </w:tabs>
        <w:kinsoku/>
        <w:wordWrap/>
        <w:overflowPunct/>
        <w:topLinePunct w:val="0"/>
        <w:bidi w:val="0"/>
        <w:snapToGrid/>
        <w:spacing w:line="40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经济与管理科学系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zh-CN"/>
        </w:rPr>
        <w:t>一、信息管理与信息系统专业：系统分析与设计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zh-CN"/>
        </w:rPr>
        <w:t>二、电子商务专业：电子商务网站开发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zh-CN"/>
        </w:rPr>
        <w:t>三、财务管理专业：初级财务管理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zh-CN"/>
        </w:rPr>
        <w:t>马克思主义教学科研部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lang w:val="zh-CN"/>
        </w:rPr>
        <w:t>大学体育：武术、散打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2"/>
          <w:szCs w:val="32"/>
          <w:lang w:eastAsia="zh-CN"/>
        </w:rPr>
        <w:t>教务处创新创业教师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  <w:lang w:eastAsia="zh-CN"/>
        </w:rPr>
        <w:t>经管类相关专业：管理学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4CE2"/>
    <w:multiLevelType w:val="singleLevel"/>
    <w:tmpl w:val="5AD54CE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D5712B"/>
    <w:multiLevelType w:val="singleLevel"/>
    <w:tmpl w:val="5AD5712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4B"/>
    <w:rsid w:val="000A2C39"/>
    <w:rsid w:val="00121B03"/>
    <w:rsid w:val="00133328"/>
    <w:rsid w:val="00174F03"/>
    <w:rsid w:val="003851E6"/>
    <w:rsid w:val="003B7A17"/>
    <w:rsid w:val="00516DB0"/>
    <w:rsid w:val="006B3424"/>
    <w:rsid w:val="007F309E"/>
    <w:rsid w:val="00834AD1"/>
    <w:rsid w:val="00877689"/>
    <w:rsid w:val="00935AE3"/>
    <w:rsid w:val="0093754B"/>
    <w:rsid w:val="009D1E1A"/>
    <w:rsid w:val="00A96CA9"/>
    <w:rsid w:val="00BB535D"/>
    <w:rsid w:val="00C713AA"/>
    <w:rsid w:val="00DC5F0A"/>
    <w:rsid w:val="00DC6E32"/>
    <w:rsid w:val="00DE6E97"/>
    <w:rsid w:val="00F007EA"/>
    <w:rsid w:val="1EC50FCA"/>
    <w:rsid w:val="29881B78"/>
    <w:rsid w:val="42E758F2"/>
    <w:rsid w:val="58063D1F"/>
    <w:rsid w:val="5D755802"/>
    <w:rsid w:val="6EA92BAA"/>
    <w:rsid w:val="73E43E7D"/>
    <w:rsid w:val="7F50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386</Characters>
  <Lines>3</Lines>
  <Paragraphs>1</Paragraphs>
  <ScaleCrop>false</ScaleCrop>
  <LinksUpToDate>false</LinksUpToDate>
  <CharactersWithSpaces>452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2017-05-18T06:47:00Z</dcterms:created>
  <dc:creator>User</dc:creator>
  <cp:lastModifiedBy>zgj</cp:lastModifiedBy>
  <cp:lastPrinted>2018-04-17T07:03:00Z</cp:lastPrinted>
  <dcterms:modified xsi:type="dcterms:W3CDTF">2018-05-21T08:40:02Z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