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z w:val="27"/>
        </w:rPr>
      </w:pPr>
      <w:r>
        <w:rPr>
          <w:rFonts w:ascii="方正小标宋简体" w:eastAsia="方正小标宋简体"/>
          <w:sz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-307975</wp:posOffset>
                </wp:positionV>
                <wp:extent cx="1028700" cy="544830"/>
                <wp:effectExtent l="5080" t="4445" r="13970" b="222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15pt;margin-top:-24.25pt;height:42.9pt;width:81pt;z-index:251658240;mso-width-relative:page;mso-height-relative:page;" fillcolor="#FFFFFF" filled="t" stroked="t" coordsize="21600,21600" o:gfxdata="UEsDBAoAAAAAAIdO4kAAAAAAAAAAAAAAAAAEAAAAZHJzL1BLAwQUAAAACACHTuJAxHwUsNkAAAAJ&#10;AQAADwAAAGRycy9kb3ducmV2LnhtbE2PwU7DMAyG70i8Q2QkLmhL1sJWStMJTSDOG1y4ZY3XVjRO&#10;22TrxtNjTnCz5U+/v79Yn10nTjiG1pOGxVyBQKq8banW8PH+OstAhGjIms4TarhggHV5fVWY3PqJ&#10;tnjaxVpwCIXcaGhi7HMpQ9WgM2HueyS+HfzoTOR1rKUdzcThrpOJUkvpTEv8oTE9bhqsvnZHp8FP&#10;LxfncVDJ3ee3e9s8D9tDMmh9e7NQTyAinuMfDL/6rA4lO+39kWwQnYbZMksZ5eE+ewDBxGO6ArHX&#10;kK5SkGUh/zcofwBQSwMEFAAAAAgAh07iQJ+kx+L2AQAA9gMAAA4AAABkcnMvZTJvRG9jLnhtbK1T&#10;S44TMRDdI3EHy3vSPWECmVY6I0EIGwRIAweo+NNtyT9sJ925ANyAFRv2c66cg7KTyTCwGSF64S67&#10;fq9eVS2uR6PJToSonG3pxaSmRFjmuLJdSz9/Wj+bUxITWA7aWdHSvYj0evn0yWLwjZi63mkuAsEg&#10;NjaDb2mfkm+qKrJeGIgT54VFpXTBQMJr6CoeYMDoRlfTun5RDS5wHxwTMeLr6qikyxJfSsHSBymj&#10;SES3FLGlcoZybvJZLRfQdAF8r9gJBvwDCgPKYtJzqBUkINug/gplFAsuOpkmzJnKSamYKDVgNRf1&#10;H9Xc9OBFqQXJif5MU/x/Ydn73cdAFMfeUWLBYIsO378dftwefn4l00zP4GODVjce7dL4yo3Z9PQe&#10;8TFXPcpg8h/rIahHovdncsWYCMtO9XT+skYVQ93s8nL+vLBf3Xv7ENNb4QzJQksDNq9wCrt3MWFG&#10;NL0zycmi04qvldblErrNax3IDrDR6/JlkOjywExbMrT0ajadIQ7AeZMaEorGIwPRdiXfA4/4uMAZ&#10;2ApifwRQIhxny6gkAiKBphfA31hO0t4jyxbXgWYwRnBKtMDtyVKxTKD0YyyxOm2xyNyiYyuylMbN&#10;iGGyuHF8j20bcL6xvC9bCJhz64PqeiS4tLE443AVrk6LkKf393tJcb+u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fBSw2QAAAAkBAAAPAAAAAAAAAAEAIAAAACIAAABkcnMvZG93bnJldi54bWxQ&#10;SwECFAAUAAAACACHTuJAn6TH4vYBAAD2AwAADgAAAAAAAAABACAAAAAo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22197402"/>
      <w:r>
        <w:rPr>
          <w:rFonts w:hint="eastAsia" w:ascii="方正小标宋简体" w:eastAsia="方正小标宋简体"/>
          <w:sz w:val="27"/>
        </w:rPr>
        <w:t>中国科学技术信</w:t>
      </w:r>
      <w:bookmarkStart w:id="1" w:name="_GoBack"/>
      <w:bookmarkEnd w:id="1"/>
      <w:r>
        <w:rPr>
          <w:rFonts w:hint="eastAsia" w:ascii="方正小标宋简体" w:eastAsia="方正小标宋简体"/>
          <w:sz w:val="27"/>
        </w:rPr>
        <w:t>息研究所公开招聘报名登记表</w:t>
      </w:r>
      <w:bookmarkEnd w:id="0"/>
    </w:p>
    <w:tbl>
      <w:tblPr>
        <w:tblStyle w:val="7"/>
        <w:tblW w:w="864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17"/>
        <w:gridCol w:w="1595"/>
        <w:gridCol w:w="1419"/>
        <w:gridCol w:w="469"/>
        <w:gridCol w:w="1124"/>
        <w:gridCol w:w="65"/>
        <w:gridCol w:w="100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状况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系及专业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系及专业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现户口所在地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现所在单位和职务</w:t>
            </w:r>
          </w:p>
        </w:tc>
        <w:tc>
          <w:tcPr>
            <w:tcW w:w="56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9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 报 名 岗 位</w:t>
            </w:r>
          </w:p>
        </w:tc>
        <w:tc>
          <w:tcPr>
            <w:tcW w:w="56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8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学习工作简历及主要业绩</w:t>
            </w:r>
          </w:p>
        </w:tc>
        <w:tc>
          <w:tcPr>
            <w:tcW w:w="778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400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（手机）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520" w:lineRule="exact"/>
        <w:ind w:firstLine="360" w:firstLineChars="150"/>
        <w:jc w:val="right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</w:rPr>
        <w:t>填表时间：   年  月  日</w:t>
      </w:r>
    </w:p>
    <w:sectPr>
      <w:footerReference r:id="rId3" w:type="default"/>
      <w:pgSz w:w="11906" w:h="16838"/>
      <w:pgMar w:top="1702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－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t>1</w:t>
    </w:r>
    <w:r>
      <w:rPr>
        <w:rFonts w:ascii="Times New Roman" w:hAnsi="Times New Roman" w:cs="Times New Roman"/>
        <w:lang w:val="zh-CN"/>
      </w:rPr>
      <w:fldChar w:fldCharType="end"/>
    </w:r>
    <w:r>
      <w:rPr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036822"/>
    <w:rsid w:val="1B977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rFonts w:ascii="宋体" w:hAnsi="宋体" w:eastAsia="宋体" w:cs="宋体"/>
      <w:kern w:val="0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rFonts w:ascii="宋体" w:hAnsi="宋体" w:eastAsia="宋体" w:cs="宋体"/>
      <w:kern w:val="0"/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Body Text Indent 3"/>
    <w:basedOn w:val="1"/>
    <w:link w:val="15"/>
    <w:uiPriority w:val="0"/>
    <w:pPr>
      <w:widowControl w:val="0"/>
      <w:spacing w:line="500" w:lineRule="exact"/>
      <w:ind w:firstLine="600" w:firstLineChars="200"/>
      <w:jc w:val="both"/>
    </w:pPr>
    <w:rPr>
      <w:rFonts w:ascii="Times New Roman" w:hAnsi="Times New Roman" w:eastAsia="仿宋_GB2312" w:cs="Times New Roman"/>
      <w:color w:val="000000"/>
      <w:sz w:val="30"/>
      <w:szCs w:val="30"/>
    </w:rPr>
  </w:style>
  <w:style w:type="paragraph" w:customStyle="1" w:styleId="9">
    <w:name w:val="Date"/>
    <w:basedOn w:val="1"/>
    <w:next w:val="1"/>
    <w:link w:val="11"/>
    <w:uiPriority w:val="0"/>
    <w:pPr>
      <w:ind w:left="100" w:leftChars="2500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uiPriority w:val="0"/>
    <w:pPr>
      <w:ind w:firstLine="420" w:firstLineChars="200"/>
    </w:pPr>
  </w:style>
  <w:style w:type="character" w:customStyle="1" w:styleId="11">
    <w:name w:val="日期 字符"/>
    <w:link w:val="9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脚 字符"/>
    <w:link w:val="4"/>
    <w:uiPriority w:val="0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批注框文本 字符"/>
    <w:link w:val="3"/>
    <w:uiPriority w:val="0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页眉 字符"/>
    <w:link w:val="5"/>
    <w:uiPriority w:val="0"/>
    <w:rPr>
      <w:rFonts w:ascii="宋体" w:hAnsi="宋体" w:eastAsia="宋体" w:cs="宋体"/>
      <w:kern w:val="0"/>
      <w:sz w:val="18"/>
      <w:szCs w:val="18"/>
    </w:rPr>
  </w:style>
  <w:style w:type="character" w:customStyle="1" w:styleId="15">
    <w:name w:val="正文文本缩进 3 字符"/>
    <w:link w:val="8"/>
    <w:uiPriority w:val="0"/>
    <w:rPr>
      <w:rFonts w:ascii="Times New Roman" w:hAnsi="Times New Roman" w:eastAsia="仿宋_GB2312" w:cs="Times New Roman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2018-08-16T06:27:00Z</dcterms:created>
  <dc:creator>luoy</dc:creator>
  <cp:lastModifiedBy>做个坏人</cp:lastModifiedBy>
  <dcterms:modified xsi:type="dcterms:W3CDTF">2018-08-30T02:58:45Z</dcterms:modified>
  <dc:title>huafeng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