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_GB2312"/>
          <w:sz w:val="32"/>
          <w:szCs w:val="28"/>
        </w:rPr>
      </w:pPr>
      <w:r>
        <w:rPr>
          <w:rFonts w:hint="eastAsia" w:ascii="黑体" w:hAnsi="黑体" w:eastAsia="黑体" w:cs="仿宋_GB2312"/>
          <w:sz w:val="32"/>
          <w:szCs w:val="28"/>
        </w:rPr>
        <w:t>附件</w:t>
      </w:r>
      <w:r>
        <w:rPr>
          <w:rFonts w:hint="eastAsia" w:ascii="黑体" w:hAnsi="黑体" w:eastAsia="黑体" w:cs="仿宋_GB2312"/>
          <w:sz w:val="32"/>
          <w:szCs w:val="28"/>
          <w:lang w:eastAsia="zh-CN"/>
        </w:rPr>
        <w:t>：</w:t>
      </w:r>
    </w:p>
    <w:p>
      <w:pPr>
        <w:jc w:val="center"/>
        <w:rPr>
          <w:rFonts w:ascii="宋体" w:hAnsi="宋体" w:eastAsia="宋体" w:cs="仿宋_GB2312"/>
          <w:b/>
          <w:bCs/>
          <w:sz w:val="44"/>
          <w:szCs w:val="44"/>
        </w:rPr>
      </w:pPr>
      <w:r>
        <w:rPr>
          <w:rFonts w:hint="eastAsia" w:ascii="宋体" w:hAnsi="宋体" w:eastAsia="宋体" w:cs="仿宋_GB2312"/>
          <w:b/>
          <w:bCs/>
          <w:sz w:val="44"/>
          <w:szCs w:val="44"/>
        </w:rPr>
        <w:t>宁夏宁东兴蓉水处理有限责任公司招聘人员岗位职责与要求</w:t>
      </w:r>
    </w:p>
    <w:tbl>
      <w:tblPr>
        <w:tblStyle w:val="8"/>
        <w:tblpPr w:leftFromText="180" w:rightFromText="180" w:vertAnchor="text" w:horzAnchor="page" w:tblpX="721" w:tblpY="39"/>
        <w:tblOverlap w:val="never"/>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735"/>
        <w:gridCol w:w="6442"/>
        <w:gridCol w:w="7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30" w:type="dxa"/>
            <w:shd w:val="clear" w:color="000000" w:fill="FFFFFF"/>
            <w:vAlign w:val="center"/>
          </w:tcPr>
          <w:p>
            <w:pPr>
              <w:jc w:val="center"/>
              <w:rPr>
                <w:rFonts w:hint="eastAsia" w:ascii="Times New Roman" w:hAnsi="Times New Roman" w:eastAsia="方正仿宋"/>
                <w:b/>
                <w:szCs w:val="21"/>
                <w:lang w:eastAsia="zh-CN"/>
              </w:rPr>
            </w:pPr>
            <w:r>
              <w:rPr>
                <w:rFonts w:hint="eastAsia" w:ascii="Times New Roman" w:hAnsi="Times New Roman" w:eastAsia="方正仿宋"/>
                <w:b/>
                <w:szCs w:val="21"/>
                <w:lang w:val="en-US" w:eastAsia="zh-CN"/>
              </w:rPr>
              <w:t>岗位</w:t>
            </w:r>
          </w:p>
        </w:tc>
        <w:tc>
          <w:tcPr>
            <w:tcW w:w="735" w:type="dxa"/>
            <w:shd w:val="clear" w:color="000000" w:fill="FFFFFF"/>
            <w:vAlign w:val="center"/>
          </w:tcPr>
          <w:p>
            <w:pPr>
              <w:jc w:val="center"/>
              <w:rPr>
                <w:rFonts w:ascii="Times New Roman" w:hAnsi="Times New Roman" w:eastAsia="方正仿宋"/>
                <w:b/>
                <w:szCs w:val="21"/>
              </w:rPr>
            </w:pPr>
            <w:r>
              <w:rPr>
                <w:rFonts w:hint="eastAsia" w:ascii="Times New Roman" w:hAnsi="Times New Roman" w:eastAsia="方正仿宋"/>
                <w:b/>
                <w:szCs w:val="21"/>
              </w:rPr>
              <w:t>需求人数</w:t>
            </w:r>
          </w:p>
        </w:tc>
        <w:tc>
          <w:tcPr>
            <w:tcW w:w="6442" w:type="dxa"/>
            <w:shd w:val="clear" w:color="000000" w:fill="FFFFFF"/>
            <w:vAlign w:val="center"/>
          </w:tcPr>
          <w:p>
            <w:pPr>
              <w:jc w:val="center"/>
              <w:rPr>
                <w:rFonts w:ascii="Times New Roman" w:hAnsi="Times New Roman" w:eastAsia="方正仿宋"/>
                <w:b/>
                <w:szCs w:val="21"/>
              </w:rPr>
            </w:pPr>
            <w:r>
              <w:rPr>
                <w:rFonts w:hint="eastAsia" w:ascii="Times New Roman" w:hAnsi="Times New Roman" w:eastAsia="方正仿宋"/>
                <w:b/>
                <w:szCs w:val="21"/>
              </w:rPr>
              <w:t>基本任职条件</w:t>
            </w:r>
          </w:p>
        </w:tc>
        <w:tc>
          <w:tcPr>
            <w:tcW w:w="7310" w:type="dxa"/>
            <w:shd w:val="clear" w:color="000000" w:fill="FFFFFF"/>
            <w:vAlign w:val="center"/>
          </w:tcPr>
          <w:p>
            <w:pPr>
              <w:jc w:val="center"/>
              <w:rPr>
                <w:rFonts w:ascii="Times New Roman" w:hAnsi="Times New Roman" w:eastAsia="方正仿宋"/>
                <w:b/>
                <w:szCs w:val="21"/>
              </w:rPr>
            </w:pPr>
            <w:r>
              <w:rPr>
                <w:rFonts w:hint="eastAsia" w:ascii="Times New Roman" w:hAnsi="Times New Roman" w:eastAsia="方正仿宋"/>
                <w:b/>
                <w:szCs w:val="21"/>
              </w:rPr>
              <w:t>需求岗位工作职责及内容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trPr>
        <w:tc>
          <w:tcPr>
            <w:tcW w:w="930" w:type="dxa"/>
            <w:shd w:val="clear" w:color="000000" w:fill="FFFFFF"/>
            <w:vAlign w:val="center"/>
          </w:tcPr>
          <w:p>
            <w:pPr>
              <w:widowControl/>
              <w:spacing w:line="360" w:lineRule="exact"/>
              <w:jc w:val="center"/>
              <w:rPr>
                <w:rFonts w:hint="eastAsia" w:ascii="Times New Roman" w:hAnsi="Times New Roman" w:eastAsia="方正仿宋"/>
                <w:color w:val="000000"/>
                <w:szCs w:val="21"/>
              </w:rPr>
            </w:pPr>
            <w:r>
              <w:rPr>
                <w:rFonts w:hint="eastAsia" w:ascii="Times New Roman" w:hAnsi="Times New Roman" w:eastAsia="方正仿宋"/>
                <w:color w:val="000000"/>
                <w:szCs w:val="21"/>
              </w:rPr>
              <w:t>安全</w:t>
            </w:r>
          </w:p>
          <w:p>
            <w:pPr>
              <w:widowControl/>
              <w:spacing w:line="360" w:lineRule="exact"/>
              <w:jc w:val="center"/>
              <w:rPr>
                <w:rFonts w:ascii="Times New Roman" w:hAnsi="Times New Roman" w:eastAsia="方正仿宋"/>
                <w:color w:val="000000"/>
                <w:szCs w:val="21"/>
              </w:rPr>
            </w:pPr>
            <w:r>
              <w:rPr>
                <w:rFonts w:hint="eastAsia" w:ascii="Times New Roman" w:hAnsi="Times New Roman" w:eastAsia="方正仿宋"/>
                <w:color w:val="000000"/>
                <w:szCs w:val="21"/>
              </w:rPr>
              <w:t>管理</w:t>
            </w:r>
          </w:p>
        </w:tc>
        <w:tc>
          <w:tcPr>
            <w:tcW w:w="735" w:type="dxa"/>
            <w:shd w:val="clear" w:color="000000" w:fill="FFFFFF"/>
            <w:vAlign w:val="center"/>
          </w:tcPr>
          <w:p>
            <w:pPr>
              <w:jc w:val="center"/>
              <w:rPr>
                <w:rFonts w:ascii="微软雅黑" w:hAnsi="微软雅黑" w:eastAsia="微软雅黑"/>
                <w:color w:val="000000"/>
                <w:kern w:val="0"/>
                <w:sz w:val="20"/>
                <w:szCs w:val="20"/>
              </w:rPr>
            </w:pPr>
            <w:r>
              <w:rPr>
                <w:rFonts w:hint="eastAsia" w:ascii="Times New Roman" w:hAnsi="Times New Roman" w:eastAsia="方正仿宋"/>
                <w:color w:val="000000"/>
                <w:szCs w:val="21"/>
              </w:rPr>
              <w:t>1</w:t>
            </w:r>
          </w:p>
        </w:tc>
        <w:tc>
          <w:tcPr>
            <w:tcW w:w="6442" w:type="dxa"/>
            <w:shd w:val="clear" w:color="000000" w:fill="FFFFFF"/>
            <w:vAlign w:val="top"/>
          </w:tcPr>
          <w:p>
            <w:pPr>
              <w:widowControl/>
              <w:spacing w:line="360" w:lineRule="exact"/>
              <w:jc w:val="left"/>
              <w:rPr>
                <w:rFonts w:hint="eastAsia" w:ascii="Times New Roman" w:hAnsi="Times New Roman" w:eastAsia="方正仿宋"/>
                <w:color w:val="000000"/>
                <w:szCs w:val="21"/>
              </w:rPr>
            </w:pPr>
            <w:r>
              <w:rPr>
                <w:rFonts w:hint="eastAsia" w:ascii="Times New Roman" w:hAnsi="Times New Roman" w:eastAsia="方正仿宋"/>
                <w:color w:val="000000"/>
                <w:szCs w:val="21"/>
              </w:rPr>
              <w:t>1.年龄35岁以下；本科以上学历，2年以上同类工作经验；</w:t>
            </w:r>
          </w:p>
          <w:p>
            <w:pPr>
              <w:widowControl/>
              <w:spacing w:line="360" w:lineRule="exact"/>
              <w:jc w:val="left"/>
              <w:rPr>
                <w:rFonts w:hint="eastAsia" w:ascii="Times New Roman" w:hAnsi="Times New Roman" w:eastAsia="方正仿宋"/>
                <w:color w:val="000000"/>
                <w:szCs w:val="21"/>
              </w:rPr>
            </w:pPr>
            <w:r>
              <w:rPr>
                <w:rFonts w:hint="eastAsia" w:ascii="Times New Roman" w:hAnsi="Times New Roman" w:eastAsia="方正仿宋"/>
                <w:color w:val="000000"/>
                <w:szCs w:val="21"/>
              </w:rPr>
              <w:t>2.安全工程或理工科类专业，熟悉安全生产管理工作程序与相关政策法律法规；</w:t>
            </w:r>
          </w:p>
          <w:p>
            <w:pPr>
              <w:widowControl/>
              <w:spacing w:line="360" w:lineRule="exact"/>
              <w:jc w:val="left"/>
              <w:rPr>
                <w:rFonts w:hint="eastAsia" w:ascii="Times New Roman" w:hAnsi="Times New Roman" w:eastAsia="方正仿宋"/>
                <w:color w:val="000000"/>
                <w:szCs w:val="21"/>
              </w:rPr>
            </w:pPr>
            <w:r>
              <w:rPr>
                <w:rFonts w:hint="eastAsia" w:ascii="Times New Roman" w:hAnsi="Times New Roman" w:eastAsia="方正仿宋"/>
                <w:color w:val="000000"/>
                <w:szCs w:val="21"/>
              </w:rPr>
              <w:t>3.具有安全员证及以上执业资格优先；</w:t>
            </w:r>
          </w:p>
          <w:p>
            <w:pPr>
              <w:widowControl/>
              <w:spacing w:line="360" w:lineRule="exact"/>
              <w:jc w:val="left"/>
              <w:rPr>
                <w:rFonts w:hint="eastAsia" w:ascii="Times New Roman" w:hAnsi="Times New Roman" w:eastAsia="方正仿宋"/>
                <w:color w:val="000000"/>
                <w:szCs w:val="21"/>
              </w:rPr>
            </w:pPr>
            <w:r>
              <w:rPr>
                <w:rFonts w:hint="eastAsia" w:ascii="Times New Roman" w:hAnsi="Times New Roman" w:eastAsia="方正仿宋"/>
                <w:color w:val="000000"/>
                <w:szCs w:val="21"/>
              </w:rPr>
              <w:t>4.工作作风严谨务实，原则性强，安全意识高；</w:t>
            </w:r>
          </w:p>
          <w:p>
            <w:pPr>
              <w:widowControl/>
              <w:spacing w:line="360" w:lineRule="exact"/>
              <w:jc w:val="left"/>
              <w:rPr>
                <w:rFonts w:hint="eastAsia" w:ascii="Times New Roman" w:hAnsi="Times New Roman" w:eastAsia="方正仿宋"/>
                <w:color w:val="000000"/>
                <w:szCs w:val="21"/>
              </w:rPr>
            </w:pPr>
            <w:r>
              <w:rPr>
                <w:rFonts w:hint="eastAsia" w:ascii="Times New Roman" w:hAnsi="Times New Roman" w:eastAsia="方正仿宋"/>
                <w:color w:val="000000"/>
                <w:szCs w:val="21"/>
              </w:rPr>
              <w:t>5.熟练使用office办公软件。</w:t>
            </w:r>
          </w:p>
        </w:tc>
        <w:tc>
          <w:tcPr>
            <w:tcW w:w="7310" w:type="dxa"/>
            <w:shd w:val="clear" w:color="000000" w:fill="FFFFFF"/>
            <w:vAlign w:val="top"/>
          </w:tcPr>
          <w:p>
            <w:pPr>
              <w:widowControl/>
              <w:spacing w:line="360" w:lineRule="exact"/>
              <w:jc w:val="left"/>
              <w:rPr>
                <w:rFonts w:hint="eastAsia" w:ascii="Times New Roman" w:hAnsi="Times New Roman" w:eastAsia="方正仿宋"/>
                <w:color w:val="000000"/>
                <w:szCs w:val="21"/>
              </w:rPr>
            </w:pPr>
          </w:p>
          <w:p>
            <w:pPr>
              <w:widowControl/>
              <w:spacing w:line="360" w:lineRule="exact"/>
              <w:jc w:val="left"/>
              <w:rPr>
                <w:rFonts w:hint="eastAsia" w:ascii="Times New Roman" w:hAnsi="Times New Roman" w:eastAsia="方正仿宋"/>
                <w:color w:val="000000"/>
                <w:szCs w:val="21"/>
              </w:rPr>
            </w:pPr>
            <w:r>
              <w:rPr>
                <w:rFonts w:hint="eastAsia" w:ascii="Times New Roman" w:hAnsi="Times New Roman" w:eastAsia="方正仿宋"/>
                <w:color w:val="000000"/>
                <w:szCs w:val="21"/>
              </w:rPr>
              <w:t>1.负责制定、完善、优化公司安全管理相关管理制度及流程；</w:t>
            </w:r>
          </w:p>
          <w:p>
            <w:pPr>
              <w:widowControl/>
              <w:spacing w:line="360" w:lineRule="exact"/>
              <w:jc w:val="left"/>
              <w:rPr>
                <w:rFonts w:hint="eastAsia" w:ascii="Times New Roman" w:hAnsi="Times New Roman" w:eastAsia="方正仿宋"/>
                <w:color w:val="000000"/>
                <w:szCs w:val="21"/>
              </w:rPr>
            </w:pPr>
            <w:r>
              <w:rPr>
                <w:rFonts w:hint="eastAsia" w:ascii="Times New Roman" w:hAnsi="Times New Roman" w:eastAsia="方正仿宋"/>
                <w:color w:val="000000"/>
                <w:szCs w:val="21"/>
              </w:rPr>
              <w:t>2.负责全公司内部各岗位安全生产监督管理工作；</w:t>
            </w:r>
          </w:p>
          <w:p>
            <w:pPr>
              <w:widowControl/>
              <w:spacing w:line="360" w:lineRule="exact"/>
              <w:jc w:val="left"/>
              <w:rPr>
                <w:rFonts w:hint="eastAsia" w:ascii="Times New Roman" w:hAnsi="Times New Roman" w:eastAsia="方正仿宋"/>
                <w:color w:val="000000"/>
                <w:szCs w:val="21"/>
              </w:rPr>
            </w:pPr>
            <w:r>
              <w:rPr>
                <w:rFonts w:hint="eastAsia" w:ascii="Times New Roman" w:hAnsi="Times New Roman" w:eastAsia="方正仿宋"/>
                <w:color w:val="000000"/>
                <w:szCs w:val="21"/>
              </w:rPr>
              <w:t>3.负责对委托运营的污水厂，中水厂的安全生产工作进行检查督促工作；</w:t>
            </w:r>
          </w:p>
          <w:p>
            <w:pPr>
              <w:widowControl/>
              <w:spacing w:line="360" w:lineRule="exact"/>
              <w:jc w:val="left"/>
              <w:rPr>
                <w:rFonts w:hint="eastAsia" w:ascii="Times New Roman" w:hAnsi="Times New Roman" w:eastAsia="方正仿宋"/>
                <w:color w:val="000000"/>
                <w:szCs w:val="21"/>
              </w:rPr>
            </w:pPr>
            <w:r>
              <w:rPr>
                <w:rFonts w:hint="eastAsia" w:ascii="Times New Roman" w:hAnsi="Times New Roman" w:eastAsia="方正仿宋"/>
                <w:color w:val="000000"/>
                <w:szCs w:val="21"/>
              </w:rPr>
              <w:t>4.完成领导交办的临时性工作。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30" w:type="dxa"/>
            <w:shd w:val="clear" w:color="000000" w:fill="FFFFFF"/>
            <w:vAlign w:val="center"/>
          </w:tcPr>
          <w:p>
            <w:pPr>
              <w:widowControl/>
              <w:spacing w:line="360" w:lineRule="exact"/>
              <w:jc w:val="center"/>
              <w:rPr>
                <w:rFonts w:hint="eastAsia" w:ascii="Times New Roman" w:hAnsi="Times New Roman" w:eastAsia="方正仿宋"/>
                <w:color w:val="000000"/>
                <w:szCs w:val="21"/>
              </w:rPr>
            </w:pPr>
            <w:r>
              <w:rPr>
                <w:rFonts w:hint="eastAsia" w:ascii="Times New Roman" w:hAnsi="Times New Roman" w:eastAsia="方正仿宋"/>
                <w:color w:val="000000"/>
                <w:szCs w:val="21"/>
              </w:rPr>
              <w:t>档案管理岗</w:t>
            </w:r>
          </w:p>
        </w:tc>
        <w:tc>
          <w:tcPr>
            <w:tcW w:w="735" w:type="dxa"/>
            <w:shd w:val="clear" w:color="000000" w:fill="FFFFFF"/>
            <w:vAlign w:val="center"/>
          </w:tcPr>
          <w:p>
            <w:pPr>
              <w:jc w:val="center"/>
              <w:rPr>
                <w:rFonts w:hint="eastAsia" w:ascii="Times New Roman" w:hAnsi="Times New Roman" w:eastAsia="方正仿宋"/>
                <w:szCs w:val="21"/>
              </w:rPr>
            </w:pPr>
            <w:r>
              <w:rPr>
                <w:rFonts w:hint="eastAsia" w:ascii="Times New Roman" w:hAnsi="Times New Roman" w:eastAsia="方正仿宋"/>
                <w:szCs w:val="21"/>
              </w:rPr>
              <w:t>1</w:t>
            </w:r>
          </w:p>
        </w:tc>
        <w:tc>
          <w:tcPr>
            <w:tcW w:w="6442" w:type="dxa"/>
            <w:shd w:val="clear" w:color="000000" w:fill="FFFFFF"/>
            <w:vAlign w:val="center"/>
          </w:tcPr>
          <w:p>
            <w:pPr>
              <w:widowControl/>
              <w:numPr>
                <w:ilvl w:val="0"/>
                <w:numId w:val="1"/>
              </w:numPr>
              <w:spacing w:line="3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1</w:t>
            </w:r>
            <w:r>
              <w:rPr>
                <w:rFonts w:ascii="Times New Roman" w:hAnsi="Times New Roman" w:eastAsia="方正仿宋"/>
                <w:color w:val="000000"/>
                <w:szCs w:val="21"/>
              </w:rPr>
              <w:t>.</w:t>
            </w:r>
            <w:r>
              <w:rPr>
                <w:rFonts w:hint="eastAsia" w:ascii="Times New Roman" w:hAnsi="Times New Roman" w:eastAsia="方正仿宋"/>
                <w:color w:val="000000"/>
                <w:szCs w:val="21"/>
              </w:rPr>
              <w:t>本科及以上学历</w:t>
            </w:r>
            <w:r>
              <w:rPr>
                <w:rFonts w:ascii="Times New Roman" w:hAnsi="Times New Roman" w:eastAsia="方正仿宋"/>
                <w:color w:val="000000"/>
                <w:szCs w:val="21"/>
              </w:rPr>
              <w:t>，</w:t>
            </w:r>
            <w:r>
              <w:rPr>
                <w:rFonts w:hint="eastAsia" w:ascii="Times New Roman" w:hAnsi="Times New Roman" w:eastAsia="方正仿宋"/>
                <w:color w:val="000000"/>
                <w:szCs w:val="21"/>
              </w:rPr>
              <w:t>中文类、财务类、建筑工程类、档案管理类等相关专。</w:t>
            </w:r>
          </w:p>
          <w:p>
            <w:pPr>
              <w:widowControl/>
              <w:spacing w:line="3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2.年龄35周岁（含）以下，</w:t>
            </w:r>
            <w:r>
              <w:rPr>
                <w:rFonts w:ascii="Times New Roman" w:hAnsi="Times New Roman" w:eastAsia="方正仿宋"/>
                <w:color w:val="000000"/>
                <w:szCs w:val="21"/>
              </w:rPr>
              <w:t>具</w:t>
            </w:r>
            <w:r>
              <w:rPr>
                <w:rFonts w:hint="eastAsia" w:ascii="Times New Roman" w:hAnsi="Times New Roman" w:eastAsia="方正仿宋"/>
                <w:color w:val="000000"/>
                <w:szCs w:val="21"/>
              </w:rPr>
              <w:t>备3年以上相关工作经验。</w:t>
            </w:r>
          </w:p>
          <w:p>
            <w:pPr>
              <w:widowControl/>
              <w:spacing w:line="360" w:lineRule="exact"/>
              <w:jc w:val="left"/>
              <w:rPr>
                <w:rFonts w:hint="eastAsia" w:ascii="Times New Roman" w:hAnsi="Times New Roman" w:eastAsia="方正仿宋"/>
                <w:color w:val="000000"/>
                <w:szCs w:val="21"/>
              </w:rPr>
            </w:pPr>
            <w:r>
              <w:rPr>
                <w:rFonts w:hint="eastAsia" w:ascii="Times New Roman" w:hAnsi="Times New Roman" w:eastAsia="方正仿宋"/>
                <w:color w:val="000000"/>
                <w:szCs w:val="21"/>
              </w:rPr>
              <w:t>3.熟悉档案管理的具体流程和方法。</w:t>
            </w:r>
            <w:r>
              <w:rPr>
                <w:rFonts w:hint="eastAsia" w:ascii="Times New Roman" w:hAnsi="Times New Roman" w:eastAsia="方正仿宋"/>
                <w:color w:val="000000"/>
                <w:szCs w:val="21"/>
              </w:rPr>
              <w:br w:type="textWrapping"/>
            </w:r>
            <w:r>
              <w:rPr>
                <w:rFonts w:hint="eastAsia" w:ascii="Times New Roman" w:hAnsi="Times New Roman" w:eastAsia="方正仿宋"/>
                <w:color w:val="000000"/>
                <w:szCs w:val="21"/>
              </w:rPr>
              <w:t>4.具备保密意识和能力。</w:t>
            </w:r>
            <w:r>
              <w:rPr>
                <w:rFonts w:hint="eastAsia" w:ascii="Times New Roman" w:hAnsi="Times New Roman" w:eastAsia="方正仿宋"/>
                <w:color w:val="000000"/>
                <w:szCs w:val="21"/>
              </w:rPr>
              <w:br w:type="textWrapping"/>
            </w:r>
            <w:r>
              <w:rPr>
                <w:rFonts w:hint="eastAsia" w:ascii="Times New Roman" w:hAnsi="Times New Roman" w:eastAsia="方正仿宋"/>
                <w:color w:val="000000"/>
                <w:szCs w:val="21"/>
              </w:rPr>
              <w:t>5.具有较强的学习能力。</w:t>
            </w:r>
            <w:r>
              <w:rPr>
                <w:rFonts w:hint="eastAsia" w:ascii="Times New Roman" w:hAnsi="Times New Roman" w:eastAsia="方正仿宋"/>
                <w:color w:val="000000"/>
                <w:szCs w:val="21"/>
              </w:rPr>
              <w:br w:type="textWrapping"/>
            </w:r>
            <w:r>
              <w:rPr>
                <w:rFonts w:hint="eastAsia" w:ascii="Times New Roman" w:hAnsi="Times New Roman" w:eastAsia="方正仿宋"/>
                <w:color w:val="000000"/>
                <w:szCs w:val="21"/>
              </w:rPr>
              <w:t>6.工作认真、细致，具备条理性。</w:t>
            </w:r>
          </w:p>
        </w:tc>
        <w:tc>
          <w:tcPr>
            <w:tcW w:w="7310" w:type="dxa"/>
            <w:shd w:val="clear" w:color="000000" w:fill="FFFFFF"/>
            <w:vAlign w:val="center"/>
          </w:tcPr>
          <w:p>
            <w:pPr>
              <w:pStyle w:val="13"/>
              <w:spacing w:line="360" w:lineRule="exact"/>
              <w:ind w:firstLine="0" w:firstLineChars="0"/>
              <w:jc w:val="left"/>
              <w:rPr>
                <w:rFonts w:ascii="Times New Roman" w:hAnsi="Times New Roman" w:eastAsia="方正仿宋"/>
                <w:color w:val="000000"/>
                <w:szCs w:val="21"/>
              </w:rPr>
            </w:pPr>
            <w:r>
              <w:rPr>
                <w:rFonts w:hint="eastAsia" w:ascii="Times New Roman" w:hAnsi="Times New Roman" w:eastAsia="方正仿宋"/>
                <w:color w:val="000000"/>
                <w:szCs w:val="21"/>
              </w:rPr>
              <w:t>1</w:t>
            </w:r>
            <w:r>
              <w:rPr>
                <w:rFonts w:ascii="Times New Roman" w:hAnsi="Times New Roman" w:eastAsia="方正仿宋"/>
                <w:color w:val="000000"/>
                <w:szCs w:val="21"/>
              </w:rPr>
              <w:t>.</w:t>
            </w:r>
            <w:r>
              <w:rPr>
                <w:rFonts w:hint="eastAsia" w:ascii="Times New Roman" w:hAnsi="Times New Roman" w:eastAsia="方正仿宋"/>
                <w:color w:val="000000"/>
                <w:szCs w:val="21"/>
              </w:rPr>
              <w:t>负责制定、完善、优化公司档案管理类的相关管理制度和流程</w:t>
            </w:r>
            <w:r>
              <w:rPr>
                <w:rFonts w:ascii="Times New Roman" w:hAnsi="Times New Roman" w:eastAsia="方正仿宋"/>
                <w:color w:val="000000"/>
                <w:szCs w:val="21"/>
              </w:rPr>
              <w:t>。</w:t>
            </w:r>
          </w:p>
          <w:p>
            <w:pPr>
              <w:pStyle w:val="13"/>
              <w:spacing w:line="360" w:lineRule="exact"/>
              <w:ind w:firstLine="0" w:firstLineChars="0"/>
              <w:jc w:val="left"/>
              <w:rPr>
                <w:rFonts w:ascii="Times New Roman" w:hAnsi="Times New Roman" w:eastAsia="方正仿宋"/>
                <w:color w:val="000000"/>
                <w:szCs w:val="21"/>
              </w:rPr>
            </w:pPr>
            <w:r>
              <w:rPr>
                <w:rFonts w:hint="eastAsia" w:ascii="Times New Roman" w:hAnsi="Times New Roman" w:eastAsia="方正仿宋"/>
                <w:color w:val="000000"/>
                <w:szCs w:val="21"/>
              </w:rPr>
              <w:t>2.负责公司所有应归档的文件的收集、分类、整理和保管、借阅工作</w:t>
            </w:r>
            <w:r>
              <w:rPr>
                <w:rFonts w:ascii="Times New Roman" w:hAnsi="Times New Roman" w:eastAsia="方正仿宋"/>
                <w:color w:val="000000"/>
                <w:szCs w:val="21"/>
              </w:rPr>
              <w:t>。</w:t>
            </w:r>
          </w:p>
          <w:p>
            <w:pPr>
              <w:pStyle w:val="13"/>
              <w:spacing w:line="360" w:lineRule="exact"/>
              <w:ind w:firstLine="0" w:firstLineChars="0"/>
              <w:jc w:val="left"/>
              <w:rPr>
                <w:rFonts w:ascii="Times New Roman" w:hAnsi="Times New Roman" w:eastAsia="方正仿宋"/>
                <w:color w:val="000000"/>
                <w:szCs w:val="21"/>
              </w:rPr>
            </w:pPr>
            <w:r>
              <w:rPr>
                <w:rFonts w:hint="eastAsia" w:ascii="Times New Roman" w:hAnsi="Times New Roman" w:eastAsia="方正仿宋"/>
                <w:color w:val="000000"/>
                <w:szCs w:val="21"/>
              </w:rPr>
              <w:t>3.负责所有工程档案的归档工作</w:t>
            </w:r>
            <w:r>
              <w:rPr>
                <w:rFonts w:ascii="Times New Roman" w:hAnsi="Times New Roman" w:eastAsia="方正仿宋"/>
                <w:color w:val="000000"/>
                <w:szCs w:val="21"/>
              </w:rPr>
              <w:t>。</w:t>
            </w:r>
          </w:p>
          <w:p>
            <w:pPr>
              <w:pStyle w:val="13"/>
              <w:spacing w:line="360" w:lineRule="exact"/>
              <w:ind w:firstLine="0" w:firstLineChars="0"/>
              <w:jc w:val="left"/>
              <w:rPr>
                <w:rFonts w:ascii="Times New Roman" w:hAnsi="Times New Roman" w:eastAsia="方正仿宋"/>
                <w:color w:val="000000"/>
                <w:szCs w:val="21"/>
              </w:rPr>
            </w:pPr>
            <w:r>
              <w:rPr>
                <w:rFonts w:hint="eastAsia" w:ascii="Times New Roman" w:hAnsi="Times New Roman" w:eastAsia="方正仿宋"/>
                <w:color w:val="000000"/>
                <w:szCs w:val="21"/>
              </w:rPr>
              <w:t>4.负责公司库房管理工作，建立库房物品进出台账，严把验货质量关，妥善保管入库、出库单据，并定期进行整理，每月对库房物品进行盘点，核对账物，做到账物相等、账账相符；</w:t>
            </w:r>
          </w:p>
          <w:p>
            <w:pPr>
              <w:pStyle w:val="13"/>
              <w:spacing w:line="360" w:lineRule="exact"/>
              <w:ind w:firstLine="0" w:firstLineChars="0"/>
              <w:jc w:val="left"/>
              <w:rPr>
                <w:rFonts w:hint="eastAsia" w:ascii="Times New Roman" w:hAnsi="Times New Roman" w:eastAsia="方正仿宋"/>
                <w:color w:val="000000"/>
                <w:szCs w:val="21"/>
              </w:rPr>
            </w:pPr>
            <w:r>
              <w:rPr>
                <w:rFonts w:hint="eastAsia" w:ascii="Times New Roman" w:hAnsi="Times New Roman" w:eastAsia="方正仿宋"/>
                <w:color w:val="000000"/>
                <w:szCs w:val="21"/>
              </w:rPr>
              <w:t>5.完成领导交办的临时性工作</w:t>
            </w:r>
            <w:r>
              <w:rPr>
                <w:rFonts w:ascii="Times New Roman" w:hAnsi="Times New Roman" w:eastAsia="方正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30" w:type="dxa"/>
            <w:shd w:val="clear" w:color="000000" w:fill="FFFFFF"/>
            <w:vAlign w:val="center"/>
          </w:tcPr>
          <w:p>
            <w:pPr>
              <w:widowControl/>
              <w:spacing w:line="360" w:lineRule="exact"/>
              <w:jc w:val="center"/>
              <w:rPr>
                <w:rFonts w:ascii="Times New Roman" w:hAnsi="Times New Roman" w:eastAsia="方正仿宋"/>
                <w:color w:val="000000"/>
                <w:szCs w:val="21"/>
              </w:rPr>
            </w:pPr>
            <w:bookmarkStart w:id="0" w:name="_GoBack"/>
            <w:bookmarkEnd w:id="0"/>
            <w:r>
              <w:rPr>
                <w:rFonts w:hint="eastAsia" w:ascii="Times New Roman" w:hAnsi="Times New Roman" w:eastAsia="方正仿宋"/>
                <w:color w:val="000000"/>
                <w:szCs w:val="21"/>
              </w:rPr>
              <w:t>内控体系 建设岗</w:t>
            </w:r>
          </w:p>
        </w:tc>
        <w:tc>
          <w:tcPr>
            <w:tcW w:w="735" w:type="dxa"/>
            <w:shd w:val="clear" w:color="000000" w:fill="FFFFFF"/>
            <w:vAlign w:val="center"/>
          </w:tcPr>
          <w:p>
            <w:pPr>
              <w:jc w:val="center"/>
              <w:rPr>
                <w:rFonts w:ascii="Times New Roman" w:hAnsi="Times New Roman" w:eastAsia="方正仿宋"/>
                <w:szCs w:val="21"/>
              </w:rPr>
            </w:pPr>
            <w:r>
              <w:rPr>
                <w:rFonts w:hint="eastAsia" w:ascii="Times New Roman" w:hAnsi="Times New Roman" w:eastAsia="方正仿宋"/>
                <w:szCs w:val="21"/>
              </w:rPr>
              <w:t>1</w:t>
            </w:r>
          </w:p>
        </w:tc>
        <w:tc>
          <w:tcPr>
            <w:tcW w:w="6442" w:type="dxa"/>
            <w:shd w:val="clear" w:color="000000" w:fill="FFFFFF"/>
            <w:vAlign w:val="center"/>
          </w:tcPr>
          <w:p>
            <w:pPr>
              <w:pStyle w:val="6"/>
              <w:spacing w:before="0" w:beforeAutospacing="0" w:after="0" w:afterAutospacing="0" w:line="360" w:lineRule="exact"/>
              <w:rPr>
                <w:rFonts w:hint="eastAsia"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1</w:t>
            </w:r>
            <w:r>
              <w:rPr>
                <w:rFonts w:ascii="Times New Roman" w:hAnsi="Times New Roman" w:eastAsia="方正仿宋" w:cs="Times New Roman"/>
                <w:color w:val="000000"/>
                <w:kern w:val="2"/>
                <w:sz w:val="21"/>
                <w:szCs w:val="21"/>
              </w:rPr>
              <w:t>.</w:t>
            </w:r>
            <w:r>
              <w:rPr>
                <w:rFonts w:hint="eastAsia" w:ascii="Times New Roman" w:hAnsi="Times New Roman" w:eastAsia="方正仿宋" w:cs="Times New Roman"/>
                <w:color w:val="000000"/>
                <w:kern w:val="2"/>
                <w:sz w:val="21"/>
                <w:szCs w:val="21"/>
              </w:rPr>
              <w:t>本科及以上学历，经济管理、企业管理、财会等相关专业，年龄35周岁（含）以下</w:t>
            </w:r>
            <w:r>
              <w:rPr>
                <w:rFonts w:hint="eastAsia" w:ascii="Times New Roman" w:hAnsi="Times New Roman" w:eastAsia="方正仿宋" w:cs="Times New Roman"/>
                <w:color w:val="000000"/>
                <w:kern w:val="2"/>
                <w:sz w:val="21"/>
                <w:szCs w:val="21"/>
                <w:lang w:eastAsia="zh-CN"/>
              </w:rPr>
              <w:t>，</w:t>
            </w:r>
            <w:r>
              <w:rPr>
                <w:rFonts w:hint="eastAsia" w:ascii="Times New Roman" w:hAnsi="Times New Roman" w:eastAsia="方正仿宋" w:cs="Times New Roman"/>
                <w:color w:val="000000"/>
                <w:kern w:val="2"/>
                <w:sz w:val="21"/>
                <w:szCs w:val="21"/>
              </w:rPr>
              <w:t>具备3年以上相关工作经验。</w:t>
            </w:r>
          </w:p>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2.熟悉国家相关法律、法规和公司管理制度，掌握企业内部控制管理规范。</w:t>
            </w:r>
          </w:p>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3.具有较强的沟通能力，语言表达能力，组织协调能力及分析解决问题的能力。</w:t>
            </w:r>
          </w:p>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4.熟练掌握office软件。</w:t>
            </w:r>
          </w:p>
        </w:tc>
        <w:tc>
          <w:tcPr>
            <w:tcW w:w="7310" w:type="dxa"/>
            <w:shd w:val="clear" w:color="000000" w:fill="FFFFFF"/>
            <w:vAlign w:val="center"/>
          </w:tcPr>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1</w:t>
            </w:r>
            <w:r>
              <w:rPr>
                <w:rFonts w:ascii="Times New Roman" w:hAnsi="Times New Roman" w:eastAsia="方正仿宋" w:cs="Times New Roman"/>
                <w:color w:val="000000"/>
                <w:kern w:val="2"/>
                <w:sz w:val="21"/>
                <w:szCs w:val="21"/>
              </w:rPr>
              <w:t>.</w:t>
            </w:r>
            <w:r>
              <w:rPr>
                <w:rFonts w:hint="eastAsia" w:ascii="Times New Roman" w:hAnsi="Times New Roman" w:eastAsia="方正仿宋" w:cs="Times New Roman"/>
                <w:color w:val="000000"/>
                <w:kern w:val="2"/>
                <w:sz w:val="21"/>
                <w:szCs w:val="21"/>
              </w:rPr>
              <w:t>根据公司业务流程需要并结合后续业务发展，协助设计内控管理框架和梳理内部流程，参与内控体系与制度流程的建立、完善、优化工作。</w:t>
            </w:r>
          </w:p>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2.完善公司内部控制体系，制定相应工作实施办法并参与制度和流程执行情况的监督检查，组织制订及督导落实整改优化工作。</w:t>
            </w:r>
          </w:p>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3.制定遵循内部控制制度的设计年度工作计划，并组织实施。</w:t>
            </w:r>
          </w:p>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4.对本部及下属单位的项目管理、内控体系运行情况或根据管理层的其他要求进行内控检查，出具检查报告</w:t>
            </w:r>
            <w:r>
              <w:rPr>
                <w:rFonts w:ascii="Times New Roman" w:hAnsi="Times New Roman" w:eastAsia="方正仿宋" w:cs="Times New Roman"/>
                <w:color w:val="000000"/>
                <w:kern w:val="2"/>
                <w:sz w:val="21"/>
                <w:szCs w:val="21"/>
              </w:rPr>
              <w:t>。</w:t>
            </w:r>
          </w:p>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5.组织协调对公司实施内部相关审计。</w:t>
            </w:r>
          </w:p>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6.协助上级对公司各项管理制度和工作流程的执行情况进行监督和检查，并提出整改意见，对流程规范进行优化。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7" w:hRule="atLeast"/>
        </w:trPr>
        <w:tc>
          <w:tcPr>
            <w:tcW w:w="930" w:type="dxa"/>
            <w:shd w:val="clear" w:color="000000" w:fill="FFFFFF"/>
            <w:vAlign w:val="center"/>
          </w:tcPr>
          <w:p>
            <w:pPr>
              <w:widowControl/>
              <w:spacing w:line="460" w:lineRule="exact"/>
              <w:jc w:val="center"/>
              <w:rPr>
                <w:rFonts w:ascii="Times New Roman" w:hAnsi="Times New Roman" w:eastAsia="方正仿宋"/>
                <w:color w:val="000000"/>
                <w:szCs w:val="21"/>
              </w:rPr>
            </w:pPr>
            <w:r>
              <w:rPr>
                <w:rFonts w:hint="eastAsia" w:ascii="Times New Roman" w:hAnsi="Times New Roman" w:eastAsia="方正仿宋"/>
                <w:color w:val="000000"/>
                <w:szCs w:val="21"/>
              </w:rPr>
              <w:t>管网管理岗</w:t>
            </w:r>
          </w:p>
        </w:tc>
        <w:tc>
          <w:tcPr>
            <w:tcW w:w="735" w:type="dxa"/>
            <w:shd w:val="clear" w:color="000000" w:fill="FFFFFF"/>
            <w:vAlign w:val="center"/>
          </w:tcPr>
          <w:p>
            <w:pPr>
              <w:jc w:val="center"/>
              <w:rPr>
                <w:rFonts w:ascii="Times New Roman" w:hAnsi="Times New Roman" w:eastAsia="方正仿宋"/>
                <w:color w:val="000000"/>
                <w:szCs w:val="21"/>
              </w:rPr>
            </w:pPr>
            <w:r>
              <w:rPr>
                <w:rFonts w:hint="eastAsia" w:ascii="Times New Roman" w:hAnsi="Times New Roman" w:eastAsia="方正仿宋"/>
                <w:szCs w:val="21"/>
              </w:rPr>
              <w:t>1</w:t>
            </w:r>
          </w:p>
        </w:tc>
        <w:tc>
          <w:tcPr>
            <w:tcW w:w="6442" w:type="dxa"/>
            <w:shd w:val="clear" w:color="000000" w:fill="FFFFFF"/>
            <w:vAlign w:val="center"/>
          </w:tcPr>
          <w:p>
            <w:pPr>
              <w:pStyle w:val="6"/>
              <w:spacing w:before="0" w:beforeAutospacing="0" w:after="0" w:afterAutospacing="0" w:line="360" w:lineRule="exact"/>
              <w:rPr>
                <w:rFonts w:ascii="Times New Roman" w:hAnsi="Times New Roman" w:eastAsia="方正仿宋" w:cs="Times New Roman"/>
                <w:color w:val="000000"/>
                <w:kern w:val="2"/>
                <w:sz w:val="21"/>
                <w:szCs w:val="21"/>
                <w:highlight w:val="yellow"/>
              </w:rPr>
            </w:pPr>
            <w:r>
              <w:rPr>
                <w:rFonts w:hint="eastAsia" w:ascii="Times New Roman" w:hAnsi="Times New Roman" w:eastAsia="方正仿宋" w:cs="Times New Roman"/>
                <w:color w:val="000000"/>
                <w:kern w:val="2"/>
                <w:sz w:val="21"/>
                <w:szCs w:val="21"/>
              </w:rPr>
              <w:t>1</w:t>
            </w:r>
            <w:r>
              <w:rPr>
                <w:rFonts w:ascii="Times New Roman" w:hAnsi="Times New Roman" w:eastAsia="方正仿宋" w:cs="Times New Roman"/>
                <w:color w:val="000000"/>
                <w:kern w:val="2"/>
                <w:sz w:val="21"/>
                <w:szCs w:val="21"/>
              </w:rPr>
              <w:t>.</w:t>
            </w:r>
            <w:r>
              <w:rPr>
                <w:rFonts w:hint="eastAsia" w:ascii="Times New Roman" w:hAnsi="Times New Roman" w:eastAsia="方正仿宋" w:cs="Times New Roman"/>
                <w:color w:val="000000"/>
                <w:kern w:val="2"/>
                <w:sz w:val="21"/>
                <w:szCs w:val="21"/>
              </w:rPr>
              <w:t>大专</w:t>
            </w:r>
            <w:r>
              <w:rPr>
                <w:rFonts w:ascii="Times New Roman" w:hAnsi="Times New Roman" w:eastAsia="方正仿宋" w:cs="Times New Roman"/>
                <w:color w:val="000000"/>
                <w:kern w:val="2"/>
                <w:sz w:val="21"/>
                <w:szCs w:val="21"/>
              </w:rPr>
              <w:t>及以上</w:t>
            </w:r>
            <w:r>
              <w:rPr>
                <w:rFonts w:hint="eastAsia" w:ascii="Times New Roman" w:hAnsi="Times New Roman" w:eastAsia="方正仿宋" w:cs="Times New Roman"/>
                <w:color w:val="000000"/>
                <w:kern w:val="2"/>
                <w:sz w:val="21"/>
                <w:szCs w:val="21"/>
              </w:rPr>
              <w:t>学历，环境工程、给排水专业，电气自动化、机电一体化、水利水电等相关专业</w:t>
            </w:r>
            <w:r>
              <w:rPr>
                <w:rFonts w:ascii="Times New Roman" w:hAnsi="Times New Roman" w:eastAsia="方正仿宋" w:cs="Times New Roman"/>
                <w:color w:val="000000"/>
                <w:kern w:val="2"/>
                <w:sz w:val="21"/>
                <w:szCs w:val="21"/>
              </w:rPr>
              <w:t>，</w:t>
            </w:r>
            <w:r>
              <w:rPr>
                <w:rFonts w:hint="eastAsia" w:ascii="Times New Roman" w:hAnsi="Times New Roman" w:eastAsia="方正仿宋" w:cs="Times New Roman"/>
                <w:color w:val="000000"/>
                <w:kern w:val="2"/>
                <w:sz w:val="21"/>
                <w:szCs w:val="21"/>
              </w:rPr>
              <w:t>年龄35周岁（含）以下，具有市政管网项目施工工作经验者优先。</w:t>
            </w:r>
            <w:r>
              <w:rPr>
                <w:rFonts w:ascii="Times New Roman" w:hAnsi="Times New Roman" w:eastAsia="方正仿宋" w:cs="Times New Roman"/>
                <w:color w:val="000000"/>
                <w:kern w:val="2"/>
                <w:sz w:val="21"/>
                <w:szCs w:val="21"/>
              </w:rPr>
              <w:br w:type="textWrapping"/>
            </w:r>
            <w:r>
              <w:rPr>
                <w:rFonts w:hint="eastAsia" w:ascii="Times New Roman" w:hAnsi="Times New Roman" w:eastAsia="方正仿宋" w:cs="Times New Roman"/>
                <w:color w:val="000000"/>
                <w:kern w:val="2"/>
                <w:sz w:val="21"/>
                <w:szCs w:val="21"/>
              </w:rPr>
              <w:t>2.有较强的执行力和应变能力，做事客观、严谨负责、踏实、敬业。</w:t>
            </w:r>
          </w:p>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3.工作责任心强，擅长沟通与协调，具有一定的组织能力。</w:t>
            </w:r>
          </w:p>
        </w:tc>
        <w:tc>
          <w:tcPr>
            <w:tcW w:w="7310" w:type="dxa"/>
            <w:shd w:val="clear" w:color="000000" w:fill="FFFFFF"/>
            <w:vAlign w:val="center"/>
          </w:tcPr>
          <w:p>
            <w:pPr>
              <w:widowControl/>
              <w:spacing w:line="4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1</w:t>
            </w:r>
            <w:r>
              <w:rPr>
                <w:rFonts w:ascii="Times New Roman" w:hAnsi="Times New Roman" w:eastAsia="方正仿宋"/>
                <w:color w:val="000000"/>
                <w:szCs w:val="21"/>
              </w:rPr>
              <w:t>.</w:t>
            </w:r>
            <w:r>
              <w:rPr>
                <w:rFonts w:hint="eastAsia" w:ascii="Times New Roman" w:hAnsi="Times New Roman" w:eastAsia="方正仿宋"/>
                <w:color w:val="000000"/>
                <w:szCs w:val="21"/>
              </w:rPr>
              <w:t>负责制定、完善、优化公司负责管理维护的管网的各项生产操作制度。</w:t>
            </w:r>
          </w:p>
          <w:p>
            <w:pPr>
              <w:widowControl/>
              <w:spacing w:line="4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2.负责管网普查及日常巡视工作；对图纸标注的宁东能源化工基地范围内排水设施、管网及中水管网进行巡检普查工作。每周对项目范围内所有排水设施及管网巡视一遍，并形成书面和影像记录。</w:t>
            </w:r>
          </w:p>
          <w:p>
            <w:pPr>
              <w:widowControl/>
              <w:spacing w:line="4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3.负责组织实施管网的维护维修工作；根据管网日常巡视，对存在问题的管网进行维护及维修。</w:t>
            </w:r>
          </w:p>
          <w:p>
            <w:pPr>
              <w:widowControl/>
              <w:spacing w:line="4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4.负责实施管网的应急抢险工作，承担项目范围内排水管网的抢修、抢险任务。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930" w:type="dxa"/>
            <w:shd w:val="clear" w:color="000000" w:fill="FFFFFF"/>
            <w:vAlign w:val="center"/>
          </w:tcPr>
          <w:p>
            <w:pPr>
              <w:widowControl/>
              <w:spacing w:line="400" w:lineRule="exact"/>
              <w:jc w:val="center"/>
              <w:rPr>
                <w:rFonts w:ascii="Times New Roman" w:hAnsi="Times New Roman" w:eastAsia="方正仿宋"/>
                <w:color w:val="000000"/>
                <w:szCs w:val="21"/>
              </w:rPr>
            </w:pPr>
            <w:r>
              <w:rPr>
                <w:rFonts w:hint="eastAsia" w:ascii="Times New Roman" w:hAnsi="Times New Roman" w:eastAsia="方正仿宋"/>
                <w:color w:val="000000"/>
                <w:szCs w:val="21"/>
              </w:rPr>
              <w:t>管网巡检岗</w:t>
            </w:r>
          </w:p>
        </w:tc>
        <w:tc>
          <w:tcPr>
            <w:tcW w:w="735" w:type="dxa"/>
            <w:shd w:val="clear" w:color="000000" w:fill="FFFFFF"/>
            <w:vAlign w:val="center"/>
          </w:tcPr>
          <w:p>
            <w:pPr>
              <w:jc w:val="center"/>
              <w:rPr>
                <w:rFonts w:ascii="Times New Roman" w:hAnsi="Times New Roman" w:eastAsia="方正仿宋"/>
                <w:szCs w:val="21"/>
              </w:rPr>
            </w:pPr>
            <w:r>
              <w:rPr>
                <w:rFonts w:hint="eastAsia" w:ascii="Times New Roman" w:hAnsi="Times New Roman" w:eastAsia="方正仿宋"/>
                <w:szCs w:val="21"/>
              </w:rPr>
              <w:t>2</w:t>
            </w:r>
          </w:p>
        </w:tc>
        <w:tc>
          <w:tcPr>
            <w:tcW w:w="6442" w:type="dxa"/>
            <w:shd w:val="clear" w:color="000000" w:fill="FFFFFF"/>
            <w:vAlign w:val="center"/>
          </w:tcPr>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1</w:t>
            </w:r>
            <w:r>
              <w:rPr>
                <w:rFonts w:ascii="Times New Roman" w:hAnsi="Times New Roman" w:eastAsia="方正仿宋" w:cs="Times New Roman"/>
                <w:color w:val="000000"/>
                <w:kern w:val="2"/>
                <w:sz w:val="21"/>
                <w:szCs w:val="21"/>
              </w:rPr>
              <w:t>.</w:t>
            </w:r>
            <w:r>
              <w:rPr>
                <w:rFonts w:hint="eastAsia" w:ascii="Times New Roman" w:hAnsi="Times New Roman" w:eastAsia="方正仿宋" w:cs="Times New Roman"/>
                <w:color w:val="000000"/>
                <w:kern w:val="2"/>
                <w:sz w:val="21"/>
                <w:szCs w:val="21"/>
              </w:rPr>
              <w:t>大专</w:t>
            </w:r>
            <w:r>
              <w:rPr>
                <w:rFonts w:ascii="Times New Roman" w:hAnsi="Times New Roman" w:eastAsia="方正仿宋" w:cs="Times New Roman"/>
                <w:color w:val="000000"/>
                <w:kern w:val="2"/>
                <w:sz w:val="21"/>
                <w:szCs w:val="21"/>
              </w:rPr>
              <w:t>及以上</w:t>
            </w:r>
            <w:r>
              <w:rPr>
                <w:rFonts w:hint="eastAsia" w:ascii="Times New Roman" w:hAnsi="Times New Roman" w:eastAsia="方正仿宋" w:cs="Times New Roman"/>
                <w:color w:val="000000"/>
                <w:kern w:val="2"/>
                <w:sz w:val="21"/>
                <w:szCs w:val="21"/>
              </w:rPr>
              <w:t>学历，环境工程、给排水专业，电气自动化、机电一体化、水利水电等相关专业</w:t>
            </w:r>
            <w:r>
              <w:rPr>
                <w:rFonts w:ascii="Times New Roman" w:hAnsi="Times New Roman" w:eastAsia="方正仿宋" w:cs="Times New Roman"/>
                <w:color w:val="000000"/>
                <w:kern w:val="2"/>
                <w:sz w:val="21"/>
                <w:szCs w:val="21"/>
              </w:rPr>
              <w:t>，</w:t>
            </w:r>
            <w:r>
              <w:rPr>
                <w:rFonts w:hint="eastAsia" w:ascii="Times New Roman" w:hAnsi="Times New Roman" w:eastAsia="方正仿宋" w:cs="Times New Roman"/>
                <w:color w:val="000000"/>
                <w:kern w:val="2"/>
                <w:sz w:val="21"/>
                <w:szCs w:val="21"/>
              </w:rPr>
              <w:t>年龄35周岁（含）以下，具有市政管网项目施工工作经验者优先。</w:t>
            </w:r>
          </w:p>
          <w:p>
            <w:pPr>
              <w:pStyle w:val="6"/>
              <w:spacing w:before="0" w:beforeAutospacing="0" w:after="0" w:afterAutospacing="0" w:line="360" w:lineRule="exact"/>
              <w:rPr>
                <w:rFonts w:ascii="Times New Roman" w:hAnsi="Times New Roman" w:eastAsia="方正仿宋" w:cs="Times New Roman"/>
                <w:color w:val="000000"/>
                <w:kern w:val="2"/>
                <w:sz w:val="21"/>
                <w:szCs w:val="21"/>
              </w:rPr>
            </w:pPr>
            <w:r>
              <w:rPr>
                <w:rFonts w:hint="eastAsia" w:ascii="Times New Roman" w:hAnsi="Times New Roman" w:eastAsia="方正仿宋" w:cs="Times New Roman"/>
                <w:color w:val="000000"/>
                <w:kern w:val="2"/>
                <w:sz w:val="21"/>
                <w:szCs w:val="21"/>
              </w:rPr>
              <w:t>2.有较强的执行力和应变能力，做事客观、严谨负责、踏实、敬业。</w:t>
            </w:r>
          </w:p>
          <w:p>
            <w:pPr>
              <w:pStyle w:val="6"/>
              <w:spacing w:before="0" w:beforeAutospacing="0" w:after="0" w:afterAutospacing="0" w:line="360" w:lineRule="exact"/>
              <w:rPr>
                <w:rFonts w:ascii="Times New Roman" w:hAnsi="Times New Roman" w:eastAsia="方正仿宋"/>
                <w:color w:val="000000"/>
                <w:kern w:val="2"/>
                <w:sz w:val="21"/>
                <w:szCs w:val="21"/>
              </w:rPr>
            </w:pPr>
            <w:r>
              <w:rPr>
                <w:rFonts w:hint="eastAsia" w:ascii="Times New Roman" w:hAnsi="Times New Roman" w:eastAsia="方正仿宋" w:cs="Times New Roman"/>
                <w:color w:val="000000"/>
                <w:kern w:val="2"/>
                <w:sz w:val="21"/>
                <w:szCs w:val="21"/>
              </w:rPr>
              <w:t>3.工作责任心强，擅长沟通与协调，具有一定的组织能力。</w:t>
            </w:r>
          </w:p>
        </w:tc>
        <w:tc>
          <w:tcPr>
            <w:tcW w:w="7310" w:type="dxa"/>
            <w:shd w:val="clear" w:color="000000" w:fill="FFFFFF"/>
            <w:vAlign w:val="center"/>
          </w:tcPr>
          <w:p>
            <w:pPr>
              <w:widowControl/>
              <w:spacing w:line="40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1</w:t>
            </w:r>
            <w:r>
              <w:rPr>
                <w:rFonts w:ascii="Times New Roman" w:hAnsi="Times New Roman" w:eastAsia="方正仿宋"/>
                <w:color w:val="000000"/>
                <w:szCs w:val="21"/>
              </w:rPr>
              <w:t>.</w:t>
            </w:r>
            <w:r>
              <w:rPr>
                <w:rFonts w:hint="eastAsia" w:ascii="Times New Roman" w:hAnsi="Times New Roman" w:eastAsia="方正仿宋"/>
                <w:color w:val="000000"/>
                <w:szCs w:val="21"/>
              </w:rPr>
              <w:t>负责制定、完善、优化公司负责管理维护的管网的各项生产操作制度。</w:t>
            </w:r>
          </w:p>
          <w:p>
            <w:pPr>
              <w:widowControl/>
              <w:spacing w:line="40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2.负责管网普查及日常巡视工作；对图纸标注的宁东能源化工基地范围内排水设施、管网及中水管网进行巡检普查工作。每周对项目范围内所有排水设施及管网巡视一遍，并形成书面和影像记录。</w:t>
            </w:r>
          </w:p>
          <w:p>
            <w:pPr>
              <w:widowControl/>
              <w:spacing w:line="40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3.负责组织实施管网的维护维修工作；根据管网日常巡视，对存在问题的管网进行维护及维修。</w:t>
            </w:r>
          </w:p>
          <w:p>
            <w:pPr>
              <w:widowControl/>
              <w:spacing w:line="40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4.负责实施管网的应急抢险工作，承担项目范围内排水管网的抢修、抢险任务。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0" w:hRule="atLeast"/>
        </w:trPr>
        <w:tc>
          <w:tcPr>
            <w:tcW w:w="930" w:type="dxa"/>
            <w:shd w:val="clear" w:color="000000" w:fill="FFFFFF"/>
            <w:vAlign w:val="center"/>
          </w:tcPr>
          <w:p>
            <w:pPr>
              <w:widowControl/>
              <w:spacing w:line="360" w:lineRule="exact"/>
              <w:jc w:val="center"/>
              <w:rPr>
                <w:rFonts w:ascii="Times New Roman" w:hAnsi="Times New Roman" w:eastAsia="方正仿宋"/>
                <w:color w:val="000000"/>
                <w:szCs w:val="21"/>
              </w:rPr>
            </w:pPr>
            <w:r>
              <w:rPr>
                <w:rFonts w:hint="eastAsia" w:ascii="Times New Roman" w:hAnsi="Times New Roman" w:eastAsia="方正仿宋"/>
                <w:color w:val="000000"/>
                <w:szCs w:val="21"/>
              </w:rPr>
              <w:t>化验岗</w:t>
            </w:r>
          </w:p>
        </w:tc>
        <w:tc>
          <w:tcPr>
            <w:tcW w:w="735" w:type="dxa"/>
            <w:shd w:val="clear" w:color="000000" w:fill="FFFFFF"/>
            <w:vAlign w:val="center"/>
          </w:tcPr>
          <w:p>
            <w:pPr>
              <w:jc w:val="center"/>
              <w:rPr>
                <w:rFonts w:ascii="Times New Roman" w:hAnsi="Times New Roman" w:eastAsia="方正仿宋"/>
                <w:szCs w:val="21"/>
              </w:rPr>
            </w:pPr>
            <w:r>
              <w:rPr>
                <w:rFonts w:hint="eastAsia" w:ascii="Times New Roman" w:hAnsi="Times New Roman" w:eastAsia="方正仿宋"/>
                <w:szCs w:val="21"/>
              </w:rPr>
              <w:t>1</w:t>
            </w:r>
          </w:p>
        </w:tc>
        <w:tc>
          <w:tcPr>
            <w:tcW w:w="6442" w:type="dxa"/>
            <w:shd w:val="clear" w:color="000000" w:fill="FFFFFF"/>
            <w:vAlign w:val="center"/>
          </w:tcPr>
          <w:p>
            <w:pPr>
              <w:widowControl/>
              <w:spacing w:line="3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1</w:t>
            </w:r>
            <w:r>
              <w:rPr>
                <w:rFonts w:ascii="Times New Roman" w:hAnsi="Times New Roman" w:eastAsia="方正仿宋"/>
                <w:color w:val="000000"/>
                <w:szCs w:val="21"/>
              </w:rPr>
              <w:t>.</w:t>
            </w:r>
            <w:r>
              <w:rPr>
                <w:rFonts w:hint="eastAsia" w:ascii="Times New Roman" w:hAnsi="Times New Roman" w:eastAsia="方正仿宋"/>
                <w:color w:val="000000"/>
                <w:szCs w:val="21"/>
              </w:rPr>
              <w:t>本科及以上学历</w:t>
            </w:r>
            <w:r>
              <w:rPr>
                <w:rFonts w:ascii="Times New Roman" w:hAnsi="Times New Roman" w:eastAsia="方正仿宋"/>
                <w:color w:val="000000"/>
                <w:szCs w:val="21"/>
              </w:rPr>
              <w:t>，</w:t>
            </w:r>
            <w:r>
              <w:rPr>
                <w:rFonts w:hint="eastAsia" w:ascii="Times New Roman" w:hAnsi="Times New Roman" w:eastAsia="方正仿宋"/>
                <w:color w:val="000000"/>
                <w:szCs w:val="21"/>
              </w:rPr>
              <w:t>环境工程、化学类相关专业</w:t>
            </w:r>
            <w:r>
              <w:rPr>
                <w:rFonts w:ascii="Times New Roman" w:hAnsi="Times New Roman" w:eastAsia="方正仿宋"/>
                <w:color w:val="000000"/>
                <w:szCs w:val="21"/>
              </w:rPr>
              <w:t>。</w:t>
            </w:r>
          </w:p>
          <w:p>
            <w:pPr>
              <w:widowControl/>
              <w:spacing w:line="3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2.年龄35周岁（含）以下，有类似岗位的工作经历者优先。</w:t>
            </w:r>
          </w:p>
          <w:p>
            <w:pPr>
              <w:widowControl/>
              <w:spacing w:line="3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3.具有良好的综合素质，擅长沟通和协调，责任心强，吃苦耐劳；具有团队精神并能承受工作压力。</w:t>
            </w:r>
          </w:p>
        </w:tc>
        <w:tc>
          <w:tcPr>
            <w:tcW w:w="7310" w:type="dxa"/>
            <w:shd w:val="clear" w:color="000000" w:fill="FFFFFF"/>
            <w:vAlign w:val="center"/>
          </w:tcPr>
          <w:p>
            <w:pPr>
              <w:widowControl/>
              <w:spacing w:line="3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1</w:t>
            </w:r>
            <w:r>
              <w:rPr>
                <w:rFonts w:ascii="Times New Roman" w:hAnsi="Times New Roman" w:eastAsia="方正仿宋"/>
                <w:color w:val="000000"/>
                <w:szCs w:val="21"/>
              </w:rPr>
              <w:t>.</w:t>
            </w:r>
            <w:r>
              <w:rPr>
                <w:rFonts w:hint="eastAsia" w:ascii="Times New Roman" w:hAnsi="Times New Roman" w:eastAsia="方正仿宋"/>
                <w:color w:val="000000"/>
                <w:szCs w:val="21"/>
              </w:rPr>
              <w:t>负责做好各种规定的化验项目和临时安排的化验项目，确保当日出具化验分析数据并及时提供准确可靠的分析数据。</w:t>
            </w:r>
          </w:p>
          <w:p>
            <w:pPr>
              <w:widowControl/>
              <w:spacing w:line="3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2.严格按照操作规程进行化验；做好分析工作的原始记录和日报表的汇总上报工作，要求实事求是，字迹清晰，记录完整。</w:t>
            </w:r>
          </w:p>
          <w:p>
            <w:pPr>
              <w:widowControl/>
              <w:spacing w:line="3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3.正确使用和维护保养检测仪器设备，出现故障，要及时报告妥善处理。</w:t>
            </w:r>
          </w:p>
          <w:p>
            <w:pPr>
              <w:widowControl/>
              <w:spacing w:line="3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4.节约使用化学药剂，做好危险品的使用保管工作。</w:t>
            </w:r>
          </w:p>
          <w:p>
            <w:pPr>
              <w:widowControl/>
              <w:spacing w:line="3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5.化验人员要掌握一定的医护知识，发生意外能及时进行简单处理。</w:t>
            </w:r>
          </w:p>
          <w:p>
            <w:pPr>
              <w:widowControl/>
              <w:spacing w:line="36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6.保持清洁，每天进行打扫，不影响化验数据的准确性。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930" w:type="dxa"/>
            <w:shd w:val="clear" w:color="000000" w:fill="FFFFFF"/>
            <w:vAlign w:val="center"/>
          </w:tcPr>
          <w:p>
            <w:pPr>
              <w:widowControl/>
              <w:spacing w:line="340" w:lineRule="exact"/>
              <w:jc w:val="center"/>
              <w:rPr>
                <w:rFonts w:ascii="Times New Roman" w:hAnsi="Times New Roman" w:eastAsia="方正仿宋"/>
                <w:color w:val="000000"/>
                <w:szCs w:val="21"/>
              </w:rPr>
            </w:pPr>
            <w:r>
              <w:rPr>
                <w:rFonts w:hint="eastAsia" w:ascii="Times New Roman" w:hAnsi="Times New Roman" w:eastAsia="方正仿宋"/>
                <w:color w:val="000000"/>
                <w:szCs w:val="21"/>
              </w:rPr>
              <w:t>工艺生产岗</w:t>
            </w:r>
          </w:p>
        </w:tc>
        <w:tc>
          <w:tcPr>
            <w:tcW w:w="735" w:type="dxa"/>
            <w:shd w:val="clear" w:color="000000" w:fill="FFFFFF"/>
            <w:vAlign w:val="center"/>
          </w:tcPr>
          <w:p>
            <w:pPr>
              <w:jc w:val="center"/>
              <w:rPr>
                <w:rFonts w:ascii="Times New Roman" w:hAnsi="Times New Roman" w:eastAsia="方正仿宋"/>
                <w:szCs w:val="21"/>
              </w:rPr>
            </w:pPr>
            <w:r>
              <w:rPr>
                <w:rFonts w:hint="eastAsia" w:ascii="Times New Roman" w:hAnsi="Times New Roman" w:eastAsia="方正仿宋"/>
                <w:szCs w:val="21"/>
              </w:rPr>
              <w:t>1</w:t>
            </w:r>
          </w:p>
        </w:tc>
        <w:tc>
          <w:tcPr>
            <w:tcW w:w="6442" w:type="dxa"/>
            <w:shd w:val="clear" w:color="000000" w:fill="FFFFFF"/>
            <w:vAlign w:val="center"/>
          </w:tcPr>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1</w:t>
            </w:r>
            <w:r>
              <w:rPr>
                <w:rFonts w:ascii="Times New Roman" w:hAnsi="Times New Roman" w:eastAsia="方正仿宋"/>
                <w:color w:val="000000"/>
                <w:szCs w:val="21"/>
              </w:rPr>
              <w:t>.</w:t>
            </w:r>
            <w:r>
              <w:rPr>
                <w:rFonts w:hint="eastAsia" w:ascii="Times New Roman" w:hAnsi="Times New Roman" w:eastAsia="方正仿宋"/>
                <w:color w:val="000000"/>
                <w:szCs w:val="21"/>
              </w:rPr>
              <w:t>本科及以上学历</w:t>
            </w:r>
            <w:r>
              <w:rPr>
                <w:rFonts w:ascii="Times New Roman" w:hAnsi="Times New Roman" w:eastAsia="方正仿宋"/>
                <w:color w:val="000000"/>
                <w:szCs w:val="21"/>
              </w:rPr>
              <w:t>，</w:t>
            </w:r>
            <w:r>
              <w:rPr>
                <w:rFonts w:hint="eastAsia" w:ascii="Times New Roman" w:hAnsi="Times New Roman" w:eastAsia="方正仿宋"/>
                <w:color w:val="000000"/>
                <w:szCs w:val="21"/>
              </w:rPr>
              <w:t>环境工程、给排水相关专业</w:t>
            </w:r>
            <w:r>
              <w:rPr>
                <w:rFonts w:ascii="Times New Roman" w:hAnsi="Times New Roman" w:eastAsia="方正仿宋"/>
                <w:color w:val="000000"/>
                <w:szCs w:val="21"/>
              </w:rPr>
              <w:t>。</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2.年龄35周岁（含）以下，有类似岗位的工作经历者优先</w:t>
            </w:r>
            <w:r>
              <w:rPr>
                <w:rFonts w:ascii="Times New Roman" w:hAnsi="Times New Roman" w:eastAsia="方正仿宋"/>
                <w:color w:val="000000"/>
                <w:szCs w:val="21"/>
              </w:rPr>
              <w:t>。</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3.熟悉污水处理流程、质量标准</w:t>
            </w:r>
            <w:r>
              <w:rPr>
                <w:rFonts w:ascii="Times New Roman" w:hAnsi="Times New Roman" w:eastAsia="方正仿宋"/>
                <w:color w:val="000000"/>
                <w:szCs w:val="21"/>
              </w:rPr>
              <w:t>。</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4.有较强的分析判断能力，具备参与决策的能力</w:t>
            </w:r>
            <w:r>
              <w:rPr>
                <w:rFonts w:ascii="Times New Roman" w:hAnsi="Times New Roman" w:eastAsia="方正仿宋"/>
                <w:color w:val="000000"/>
                <w:szCs w:val="21"/>
              </w:rPr>
              <w:t>。</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5.具备敏锐的观察力，思维条理清晰，有较强的逻辑和综合分析能力</w:t>
            </w:r>
            <w:r>
              <w:rPr>
                <w:rFonts w:ascii="Times New Roman" w:hAnsi="Times New Roman" w:eastAsia="方正仿宋"/>
                <w:color w:val="000000"/>
                <w:szCs w:val="21"/>
              </w:rPr>
              <w:t>。</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6.具有良好的综合素质，擅长沟通和协调；具有团队精神并能承受工作压力。</w:t>
            </w:r>
          </w:p>
        </w:tc>
        <w:tc>
          <w:tcPr>
            <w:tcW w:w="7310" w:type="dxa"/>
            <w:shd w:val="clear" w:color="000000" w:fill="FFFFFF"/>
            <w:vAlign w:val="center"/>
          </w:tcPr>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1</w:t>
            </w:r>
            <w:r>
              <w:rPr>
                <w:rFonts w:ascii="Times New Roman" w:hAnsi="Times New Roman" w:eastAsia="方正仿宋"/>
                <w:color w:val="000000"/>
                <w:szCs w:val="21"/>
              </w:rPr>
              <w:t>.</w:t>
            </w:r>
            <w:r>
              <w:rPr>
                <w:rFonts w:hint="eastAsia" w:ascii="Times New Roman" w:hAnsi="Times New Roman" w:eastAsia="方正仿宋"/>
                <w:color w:val="000000"/>
                <w:szCs w:val="21"/>
              </w:rPr>
              <w:t>做好现场工艺运行的日常巡视，监控和工艺调整工作。</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2.严禁任何违法操作，避免任何环境污染事故发生。</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3.对于不满足工艺运行条件的设备、设施，提出需求组织相关岗位一同实施改进，改造。</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4.做好资料管理工作，资料管理内容包括运行记录、各类统计报表，工艺调整单，并将这些资料分类建档。</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5.协助编制工艺运行方案，提工艺管理过程中的技术需求和物资需求。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930" w:type="dxa"/>
            <w:shd w:val="clear" w:color="000000" w:fill="FFFFFF"/>
            <w:vAlign w:val="center"/>
          </w:tcPr>
          <w:p>
            <w:pPr>
              <w:widowControl/>
              <w:spacing w:line="340" w:lineRule="exact"/>
              <w:jc w:val="center"/>
              <w:rPr>
                <w:rFonts w:ascii="Times New Roman" w:hAnsi="Times New Roman" w:eastAsia="方正仿宋"/>
                <w:color w:val="000000"/>
                <w:szCs w:val="21"/>
              </w:rPr>
            </w:pPr>
            <w:r>
              <w:rPr>
                <w:rFonts w:hint="eastAsia" w:ascii="Times New Roman" w:hAnsi="Times New Roman" w:eastAsia="方正仿宋"/>
                <w:color w:val="000000"/>
                <w:szCs w:val="21"/>
              </w:rPr>
              <w:t>设备维修岗</w:t>
            </w:r>
          </w:p>
        </w:tc>
        <w:tc>
          <w:tcPr>
            <w:tcW w:w="735" w:type="dxa"/>
            <w:shd w:val="clear" w:color="000000" w:fill="FFFFFF"/>
            <w:vAlign w:val="center"/>
          </w:tcPr>
          <w:p>
            <w:pPr>
              <w:widowControl/>
              <w:spacing w:line="340" w:lineRule="exact"/>
              <w:jc w:val="center"/>
              <w:rPr>
                <w:rFonts w:ascii="微软雅黑" w:hAnsi="微软雅黑" w:eastAsia="微软雅黑"/>
                <w:color w:val="000000"/>
                <w:kern w:val="0"/>
                <w:sz w:val="20"/>
                <w:szCs w:val="20"/>
              </w:rPr>
            </w:pPr>
            <w:r>
              <w:rPr>
                <w:rFonts w:hint="eastAsia" w:ascii="微软雅黑" w:hAnsi="微软雅黑" w:eastAsia="微软雅黑"/>
                <w:color w:val="000000"/>
                <w:kern w:val="0"/>
                <w:sz w:val="20"/>
                <w:szCs w:val="20"/>
              </w:rPr>
              <w:t>2</w:t>
            </w:r>
          </w:p>
        </w:tc>
        <w:tc>
          <w:tcPr>
            <w:tcW w:w="6442" w:type="dxa"/>
            <w:shd w:val="clear" w:color="000000" w:fill="FFFFFF"/>
            <w:vAlign w:val="center"/>
          </w:tcPr>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1</w:t>
            </w:r>
            <w:r>
              <w:rPr>
                <w:rFonts w:ascii="Times New Roman" w:hAnsi="Times New Roman" w:eastAsia="方正仿宋"/>
                <w:color w:val="000000"/>
                <w:szCs w:val="21"/>
              </w:rPr>
              <w:t>.</w:t>
            </w:r>
            <w:r>
              <w:rPr>
                <w:rFonts w:hint="eastAsia" w:ascii="Times New Roman" w:hAnsi="Times New Roman" w:eastAsia="方正仿宋"/>
                <w:color w:val="000000"/>
                <w:szCs w:val="21"/>
              </w:rPr>
              <w:t>本科</w:t>
            </w:r>
            <w:r>
              <w:rPr>
                <w:rFonts w:ascii="Times New Roman" w:hAnsi="Times New Roman" w:eastAsia="方正仿宋"/>
                <w:color w:val="000000"/>
                <w:szCs w:val="21"/>
              </w:rPr>
              <w:t>及以上学历，机电一体化</w:t>
            </w:r>
            <w:r>
              <w:rPr>
                <w:rFonts w:hint="eastAsia" w:ascii="Times New Roman" w:hAnsi="Times New Roman" w:eastAsia="方正仿宋"/>
                <w:color w:val="000000"/>
                <w:szCs w:val="21"/>
              </w:rPr>
              <w:t>、电气自动化、机械制造等相关专业，年龄35周岁（含）以下</w:t>
            </w:r>
            <w:r>
              <w:rPr>
                <w:rFonts w:ascii="Times New Roman" w:hAnsi="Times New Roman" w:eastAsia="方正仿宋"/>
                <w:color w:val="000000"/>
                <w:szCs w:val="21"/>
              </w:rPr>
              <w:t>。</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2.排除故障能力和动手能力强，有较强的现场解决问题能力。会操作各种专用设备，熟练使用各种专用工具。</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3.身体健康，身体协调性好，视力、听力、嗅觉正常，安全意识强。吃苦耐劳，服从分配，积极主动完成各项工作。</w:t>
            </w:r>
          </w:p>
        </w:tc>
        <w:tc>
          <w:tcPr>
            <w:tcW w:w="7310" w:type="dxa"/>
            <w:shd w:val="clear" w:color="000000" w:fill="FFFFFF"/>
            <w:vAlign w:val="center"/>
          </w:tcPr>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1</w:t>
            </w:r>
            <w:r>
              <w:rPr>
                <w:rFonts w:ascii="Times New Roman" w:hAnsi="Times New Roman" w:eastAsia="方正仿宋"/>
                <w:color w:val="000000"/>
                <w:szCs w:val="21"/>
              </w:rPr>
              <w:t>.</w:t>
            </w:r>
            <w:r>
              <w:rPr>
                <w:rFonts w:hint="eastAsia" w:ascii="Times New Roman" w:hAnsi="Times New Roman" w:eastAsia="方正仿宋"/>
                <w:color w:val="000000"/>
                <w:szCs w:val="21"/>
              </w:rPr>
              <w:t>维护保养厂内生产设备和生产附属设备。</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2.对设备进行检查，完成设备的保养计划；及时处理设备的突发故障。</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3.了解设备的基本原理及性能，做好设备的日常校准、标定工作。</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4.及时完成设备的维修、保养，确保设备完好，以满足生产需求。</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5.检查设备安全性，及时发现和消除隐患。</w:t>
            </w:r>
          </w:p>
          <w:p>
            <w:pPr>
              <w:widowControl/>
              <w:spacing w:line="340" w:lineRule="exact"/>
              <w:jc w:val="left"/>
              <w:rPr>
                <w:rFonts w:ascii="Times New Roman" w:hAnsi="Times New Roman" w:eastAsia="方正仿宋"/>
                <w:color w:val="000000"/>
                <w:szCs w:val="21"/>
              </w:rPr>
            </w:pPr>
            <w:r>
              <w:rPr>
                <w:rFonts w:hint="eastAsia" w:ascii="Times New Roman" w:hAnsi="Times New Roman" w:eastAsia="方正仿宋"/>
                <w:color w:val="000000"/>
                <w:szCs w:val="21"/>
              </w:rPr>
              <w:t>6.维修人员完成维修后保持现场卫生整洁；确保维修工具摆放整洁。</w:t>
            </w:r>
          </w:p>
          <w:p>
            <w:pPr>
              <w:widowControl/>
              <w:spacing w:line="340" w:lineRule="exact"/>
              <w:jc w:val="left"/>
              <w:rPr>
                <w:rFonts w:ascii="Times New Roman" w:hAnsi="Times New Roman" w:eastAsia="方正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93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lang w:val="en-US" w:eastAsia="zh-CN"/>
              </w:rPr>
              <w:t>生产运行</w:t>
            </w:r>
            <w:r>
              <w:rPr>
                <w:rFonts w:hint="eastAsia" w:ascii="Times New Roman" w:hAnsi="Times New Roman" w:eastAsia="方正仿宋"/>
                <w:color w:val="000000"/>
                <w:szCs w:val="21"/>
              </w:rPr>
              <w:t>岗</w:t>
            </w:r>
          </w:p>
        </w:tc>
        <w:tc>
          <w:tcPr>
            <w:tcW w:w="735"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微软雅黑" w:hAnsi="微软雅黑" w:eastAsia="微软雅黑"/>
                <w:color w:val="000000"/>
                <w:kern w:val="0"/>
                <w:sz w:val="20"/>
                <w:szCs w:val="20"/>
              </w:rPr>
            </w:pPr>
            <w:r>
              <w:rPr>
                <w:rFonts w:hint="eastAsia" w:ascii="微软雅黑" w:hAnsi="微软雅黑" w:eastAsia="微软雅黑"/>
                <w:color w:val="000000"/>
                <w:kern w:val="0"/>
                <w:sz w:val="20"/>
                <w:szCs w:val="20"/>
              </w:rPr>
              <w:t>12</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微软雅黑" w:hAnsi="微软雅黑" w:eastAsia="微软雅黑"/>
                <w:color w:val="000000"/>
                <w:kern w:val="0"/>
                <w:sz w:val="20"/>
                <w:szCs w:val="20"/>
              </w:rPr>
            </w:pPr>
          </w:p>
        </w:tc>
        <w:tc>
          <w:tcPr>
            <w:tcW w:w="6442" w:type="dxa"/>
            <w:shd w:val="clear" w:color="000000" w:fill="FFFFFF"/>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专科及以上学历，环境工程、给排水、机械制造、机电一体化、土木工程等理工类相关专业。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2.年龄35周岁（含）以下，有类似岗位的工作经历</w:t>
            </w:r>
            <w:r>
              <w:rPr>
                <w:rFonts w:ascii="Times New Roman" w:hAnsi="Times New Roman" w:eastAsia="方正仿宋"/>
                <w:color w:val="000000"/>
                <w:szCs w:val="21"/>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3.熟悉污水处理流程、质量标准</w:t>
            </w:r>
            <w:r>
              <w:rPr>
                <w:rFonts w:ascii="Times New Roman" w:hAnsi="Times New Roman" w:eastAsia="方正仿宋"/>
                <w:color w:val="000000"/>
                <w:szCs w:val="21"/>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4.有较强的分析判断能力</w:t>
            </w:r>
            <w:r>
              <w:rPr>
                <w:rFonts w:ascii="Times New Roman" w:hAnsi="Times New Roman" w:eastAsia="方正仿宋"/>
                <w:color w:val="000000"/>
                <w:szCs w:val="21"/>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5.具备敏锐的观察力，思维条理清晰，有较强的逻辑和综合分析能力</w:t>
            </w:r>
            <w:r>
              <w:rPr>
                <w:rFonts w:ascii="Times New Roman" w:hAnsi="Times New Roman" w:eastAsia="方正仿宋"/>
                <w:color w:val="000000"/>
                <w:szCs w:val="21"/>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6.具有良好的综合素质，擅长沟通和协调；具有团队精神并能承受工作压力。</w:t>
            </w:r>
          </w:p>
        </w:tc>
        <w:tc>
          <w:tcPr>
            <w:tcW w:w="731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1</w:t>
            </w:r>
            <w:r>
              <w:rPr>
                <w:rFonts w:ascii="Times New Roman" w:hAnsi="Times New Roman" w:eastAsia="方正仿宋"/>
                <w:color w:val="000000"/>
                <w:szCs w:val="21"/>
              </w:rPr>
              <w:t>.严格遵守车间安全管理制度，安全生产操作规程。</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2.</w:t>
            </w:r>
            <w:r>
              <w:rPr>
                <w:rFonts w:ascii="Times New Roman" w:hAnsi="Times New Roman" w:eastAsia="方正仿宋"/>
                <w:color w:val="000000"/>
                <w:szCs w:val="21"/>
              </w:rPr>
              <w:t>轮班工作，负责水处理设备的巡查、操作和维护，记录水处理系统日常运行参数及当班各项统计数据。</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3.</w:t>
            </w:r>
            <w:r>
              <w:rPr>
                <w:rFonts w:ascii="Times New Roman" w:hAnsi="Times New Roman" w:eastAsia="方正仿宋"/>
                <w:color w:val="000000"/>
                <w:szCs w:val="21"/>
              </w:rPr>
              <w:t>当班时巡视所有水处理系统设备，确保设备运行正常。</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4.</w:t>
            </w:r>
            <w:r>
              <w:rPr>
                <w:rFonts w:ascii="Times New Roman" w:hAnsi="Times New Roman" w:eastAsia="方正仿宋"/>
                <w:color w:val="000000"/>
                <w:szCs w:val="21"/>
              </w:rPr>
              <w:t>按照操作规程和工艺流程及主管指令完成设备、工艺的切换和调整工作，紧急开停车工作。</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5.</w:t>
            </w:r>
            <w:r>
              <w:rPr>
                <w:rFonts w:ascii="Times New Roman" w:hAnsi="Times New Roman" w:eastAsia="方正仿宋"/>
                <w:color w:val="000000"/>
                <w:szCs w:val="21"/>
              </w:rPr>
              <w:t>协助对工艺异常问题排查和处理。</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6.</w:t>
            </w:r>
            <w:r>
              <w:rPr>
                <w:rFonts w:ascii="Times New Roman" w:hAnsi="Times New Roman" w:eastAsia="方正仿宋"/>
                <w:color w:val="000000"/>
                <w:szCs w:val="21"/>
              </w:rPr>
              <w:t>协助维修部门进行设备的维修、维护保养工作。</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7</w:t>
            </w:r>
            <w:r>
              <w:rPr>
                <w:rFonts w:ascii="Times New Roman" w:hAnsi="Times New Roman" w:eastAsia="方正仿宋"/>
                <w:color w:val="000000"/>
                <w:szCs w:val="21"/>
              </w:rPr>
              <w:t>.现问题及时上报，并在现场妥善处理。</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Times New Roman" w:hAnsi="Times New Roman" w:eastAsia="方正仿宋"/>
                <w:color w:val="000000"/>
                <w:szCs w:val="21"/>
              </w:rPr>
            </w:pPr>
            <w:r>
              <w:rPr>
                <w:rFonts w:hint="eastAsia" w:ascii="Times New Roman" w:hAnsi="Times New Roman" w:eastAsia="方正仿宋"/>
                <w:color w:val="000000"/>
                <w:szCs w:val="21"/>
              </w:rPr>
              <w:t>8</w:t>
            </w:r>
            <w:r>
              <w:rPr>
                <w:rFonts w:ascii="Times New Roman" w:hAnsi="Times New Roman" w:eastAsia="方正仿宋"/>
                <w:color w:val="000000"/>
                <w:szCs w:val="21"/>
              </w:rPr>
              <w:t>.保证水处理车间及相关区域的安全运行及现场的卫生整洁。</w:t>
            </w:r>
          </w:p>
        </w:tc>
      </w:tr>
    </w:tbl>
    <w:p>
      <w:pPr>
        <w:ind w:firstLine="562" w:firstLineChars="201"/>
        <w:jc w:val="center"/>
        <w:rPr>
          <w:rFonts w:ascii="宋体" w:hAnsi="宋体" w:eastAsia="宋体"/>
          <w:sz w:val="28"/>
          <w:szCs w:val="28"/>
        </w:rPr>
      </w:pPr>
    </w:p>
    <w:sectPr>
      <w:pgSz w:w="16838" w:h="11906" w:orient="landscape"/>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仿宋">
    <w:altName w:val="仿宋"/>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7FD62"/>
    <w:multiLevelType w:val="singleLevel"/>
    <w:tmpl w:val="D1F7FD62"/>
    <w:lvl w:ilvl="0" w:tentative="0">
      <w:start w:val="1"/>
      <w:numFmt w:val="decimal"/>
      <w:lvlText w:val="%1."/>
      <w:lvlJc w:val="left"/>
      <w:pPr>
        <w:tabs>
          <w:tab w:val="left" w:pos="312"/>
        </w:tabs>
      </w:pPr>
    </w:lvl>
  </w:abstractNum>
  <w:abstractNum w:abstractNumId="1">
    <w:nsid w:val="6EC6B069"/>
    <w:multiLevelType w:val="singleLevel"/>
    <w:tmpl w:val="6EC6B069"/>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6CEF"/>
    <w:rsid w:val="000418DD"/>
    <w:rsid w:val="00046882"/>
    <w:rsid w:val="00115A2C"/>
    <w:rsid w:val="001C5A35"/>
    <w:rsid w:val="001C767E"/>
    <w:rsid w:val="001F78AD"/>
    <w:rsid w:val="00211A58"/>
    <w:rsid w:val="002636C2"/>
    <w:rsid w:val="002765CB"/>
    <w:rsid w:val="002A30AC"/>
    <w:rsid w:val="002A5E52"/>
    <w:rsid w:val="002B7596"/>
    <w:rsid w:val="002C16A4"/>
    <w:rsid w:val="002E16B0"/>
    <w:rsid w:val="00312509"/>
    <w:rsid w:val="00345BBB"/>
    <w:rsid w:val="00370EA1"/>
    <w:rsid w:val="00395B31"/>
    <w:rsid w:val="003A499A"/>
    <w:rsid w:val="003B3C4B"/>
    <w:rsid w:val="003D7C7E"/>
    <w:rsid w:val="003F7FB6"/>
    <w:rsid w:val="004151FD"/>
    <w:rsid w:val="00465472"/>
    <w:rsid w:val="00466001"/>
    <w:rsid w:val="00477B24"/>
    <w:rsid w:val="004C24DD"/>
    <w:rsid w:val="004F2EC5"/>
    <w:rsid w:val="005062F5"/>
    <w:rsid w:val="00535B64"/>
    <w:rsid w:val="0054331C"/>
    <w:rsid w:val="00567BB5"/>
    <w:rsid w:val="00580FE5"/>
    <w:rsid w:val="00581FB2"/>
    <w:rsid w:val="005878E8"/>
    <w:rsid w:val="00591A6D"/>
    <w:rsid w:val="0059374F"/>
    <w:rsid w:val="005A4DBD"/>
    <w:rsid w:val="005A6FF2"/>
    <w:rsid w:val="005D44D7"/>
    <w:rsid w:val="006062AE"/>
    <w:rsid w:val="0062520A"/>
    <w:rsid w:val="0066560E"/>
    <w:rsid w:val="006A6F31"/>
    <w:rsid w:val="006D483E"/>
    <w:rsid w:val="006F4401"/>
    <w:rsid w:val="00727519"/>
    <w:rsid w:val="007556E0"/>
    <w:rsid w:val="0077143A"/>
    <w:rsid w:val="00823FB5"/>
    <w:rsid w:val="00826CEF"/>
    <w:rsid w:val="0087768C"/>
    <w:rsid w:val="008B10B9"/>
    <w:rsid w:val="008D35E9"/>
    <w:rsid w:val="008F1B5C"/>
    <w:rsid w:val="00900E8D"/>
    <w:rsid w:val="00903F2B"/>
    <w:rsid w:val="0091246E"/>
    <w:rsid w:val="00921EE7"/>
    <w:rsid w:val="009B7367"/>
    <w:rsid w:val="009F3328"/>
    <w:rsid w:val="00A107D9"/>
    <w:rsid w:val="00A36D0D"/>
    <w:rsid w:val="00A42A4D"/>
    <w:rsid w:val="00A47303"/>
    <w:rsid w:val="00B338FD"/>
    <w:rsid w:val="00B56C52"/>
    <w:rsid w:val="00B616CE"/>
    <w:rsid w:val="00B81A44"/>
    <w:rsid w:val="00BA5920"/>
    <w:rsid w:val="00BC5EA6"/>
    <w:rsid w:val="00BD37EA"/>
    <w:rsid w:val="00BE46DA"/>
    <w:rsid w:val="00BE514B"/>
    <w:rsid w:val="00C72E8C"/>
    <w:rsid w:val="00C848FE"/>
    <w:rsid w:val="00C92987"/>
    <w:rsid w:val="00D75653"/>
    <w:rsid w:val="00DA62D9"/>
    <w:rsid w:val="00DF2FF6"/>
    <w:rsid w:val="00E07AA4"/>
    <w:rsid w:val="00E1631B"/>
    <w:rsid w:val="00E323DC"/>
    <w:rsid w:val="00E546D5"/>
    <w:rsid w:val="00E663DA"/>
    <w:rsid w:val="00EA2860"/>
    <w:rsid w:val="00EF5766"/>
    <w:rsid w:val="00F72716"/>
    <w:rsid w:val="00F81665"/>
    <w:rsid w:val="00F843DB"/>
    <w:rsid w:val="00F86675"/>
    <w:rsid w:val="00F86693"/>
    <w:rsid w:val="034E44F5"/>
    <w:rsid w:val="04FB3258"/>
    <w:rsid w:val="0C7B276C"/>
    <w:rsid w:val="0CB65F8A"/>
    <w:rsid w:val="0F503A96"/>
    <w:rsid w:val="10C33485"/>
    <w:rsid w:val="11C4471E"/>
    <w:rsid w:val="12C74757"/>
    <w:rsid w:val="2B446B2F"/>
    <w:rsid w:val="2DC71052"/>
    <w:rsid w:val="358D2B04"/>
    <w:rsid w:val="3C056BEA"/>
    <w:rsid w:val="3C0F2676"/>
    <w:rsid w:val="3CD662FB"/>
    <w:rsid w:val="43C20099"/>
    <w:rsid w:val="4D487336"/>
    <w:rsid w:val="53050195"/>
    <w:rsid w:val="58615AAB"/>
    <w:rsid w:val="58F5127B"/>
    <w:rsid w:val="616B6AE8"/>
    <w:rsid w:val="624E72E1"/>
    <w:rsid w:val="62EA08CC"/>
    <w:rsid w:val="6CF57407"/>
    <w:rsid w:val="79E07141"/>
    <w:rsid w:val="7A556A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Char"/>
    <w:basedOn w:val="7"/>
    <w:link w:val="2"/>
    <w:semiHidden/>
    <w:qFormat/>
    <w:uiPriority w:val="99"/>
  </w:style>
  <w:style w:type="paragraph" w:customStyle="1" w:styleId="15">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6AF41-F701-4269-9580-8311244F0F74}">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170</Words>
  <Characters>971</Characters>
  <Lines>8</Lines>
  <Paragraphs>2</Paragraphs>
  <TotalTime>2</TotalTime>
  <ScaleCrop>false</ScaleCrop>
  <LinksUpToDate>false</LinksUpToDate>
  <CharactersWithSpaces>1139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2018-01-05T08:24:00Z</dcterms:created>
  <dc:creator>w</dc:creator>
  <cp:lastModifiedBy>宝宝1427334367</cp:lastModifiedBy>
  <cp:lastPrinted>2018-09-06T04:37:40Z</cp:lastPrinted>
  <dcterms:modified xsi:type="dcterms:W3CDTF">2018-09-06T04:37:43Z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