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44"/>
        </w:rPr>
      </w:pPr>
      <w:r>
        <w:rPr>
          <w:rFonts w:hint="eastAsia" w:ascii="宋体" w:hAnsi="宋体"/>
          <w:b/>
          <w:sz w:val="36"/>
          <w:szCs w:val="44"/>
        </w:rPr>
        <w:t>中国铁路兰州局集团有限公司招聘2019届大学本科及以上学历毕业生信息表</w:t>
      </w:r>
    </w:p>
    <w:tbl>
      <w:tblPr>
        <w:tblStyle w:val="9"/>
        <w:tblW w:w="1585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704"/>
        <w:gridCol w:w="2588"/>
        <w:gridCol w:w="5030"/>
        <w:gridCol w:w="486"/>
        <w:gridCol w:w="66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  <w:jc w:val="center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2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5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6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工作单位及人数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  <w:jc w:val="center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1901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行车组织、调车作业、货运组织等生产操作技能岗位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交通运输（铁道运输方向）、交通工程、交通设备与控制工程、物流管理（工科）、物流工程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117</w:t>
            </w:r>
          </w:p>
        </w:tc>
        <w:tc>
          <w:tcPr>
            <w:tcW w:w="6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兰州车站2人、兰州北车站4人、天水车站3人、银川车站4人、迎水桥车站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、兰州车务段5人、陇西车务段3人、武威南车务段6人、嘉峪关车务段11人、银川车务段8人、固原车务段3人、车务储备49人、兰州客运段2人、银川客运段2人、嘉峪关货运中心2人、货运储备8人、金轮实业公司1人、后勤服务保障中心1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  <w:jc w:val="center"/>
        </w:trPr>
        <w:tc>
          <w:tcPr>
            <w:tcW w:w="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1902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机车驾驶与检修、车辆运用与检修、机械设备维修等生产操作技能岗位</w:t>
            </w:r>
          </w:p>
        </w:tc>
        <w:tc>
          <w:tcPr>
            <w:tcW w:w="5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车辆工程（动车组方向）、车辆工程（电力机车方向）、车辆工程（内燃机车方向）、车辆工程（铁道车辆方向）、机械工程、机械设计制造及其自动化、机械电子工程、过程装备与控制工程、车辆工程、测控技术与仪器（机车车辆检测方向）、测控技术与仪器（动车组控制与故障诊断）、测控技术与仪器（光机电一体方向）、材料成型及控制工程、金属材料工程、焊接技术及工程、能源与动力工程（内燃机工程）</w:t>
            </w:r>
          </w:p>
        </w:tc>
        <w:tc>
          <w:tcPr>
            <w:tcW w:w="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247</w:t>
            </w:r>
          </w:p>
        </w:tc>
        <w:tc>
          <w:tcPr>
            <w:tcW w:w="6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兰州西机务段32人、嘉峪关机务段17人、迎水桥机务段12人、机务储备13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人、兰州供电段1人、银川供电段2人、嘉峪关供电段1人、兰州西工务段2人、定西工务段1人、银川工务段2人、中卫工务段1人、兰州工务机械段5人、兰州车辆段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人、兰州西车辆段9人、嘉峪关车辆段4人、车辆储备15人、兰州生活段3人、兰州供水段3人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center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1903</w:t>
            </w:r>
          </w:p>
        </w:tc>
        <w:tc>
          <w:tcPr>
            <w:tcW w:w="2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线路、桥梁、隧道检修、建筑等生产操作技能岗位</w:t>
            </w:r>
          </w:p>
        </w:tc>
        <w:tc>
          <w:tcPr>
            <w:tcW w:w="5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土木工程（铁道工程）、土木工程(道路、桥梁、隧道) 、土木工程(建筑工程)</w:t>
            </w:r>
          </w:p>
        </w:tc>
        <w:tc>
          <w:tcPr>
            <w:tcW w:w="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177</w:t>
            </w:r>
          </w:p>
        </w:tc>
        <w:tc>
          <w:tcPr>
            <w:tcW w:w="6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兰州西工务段13人、定西工务段7人、武威工务段21人、嘉峪关工务段30人、银川工务段44人、陇南工务段2人、中卫工务段12人、工务储备38人、兰州房建段2人、银川房建段2人、武威房建段2人、华澳工程公司3人、信达监理公司1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1904</w:t>
            </w:r>
          </w:p>
        </w:tc>
        <w:tc>
          <w:tcPr>
            <w:tcW w:w="2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接触网、电力线路检修等生产操作技能岗位</w:t>
            </w:r>
          </w:p>
        </w:tc>
        <w:tc>
          <w:tcPr>
            <w:tcW w:w="5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电气工程、电气工程及自动化（铁道电气化）、电气工程及自动化（电力牵引与传动）、电气工程与智能控制</w:t>
            </w:r>
          </w:p>
        </w:tc>
        <w:tc>
          <w:tcPr>
            <w:tcW w:w="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61</w:t>
            </w:r>
          </w:p>
        </w:tc>
        <w:tc>
          <w:tcPr>
            <w:tcW w:w="6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兰州北车站1人、嘉峪关机务段1人、迎水桥机务段3人、兰州供电段5人、银川供电段17人、嘉峪关供电段21人、供电储备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人、兰州车辆段3人、机务储备4人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1905</w:t>
            </w:r>
          </w:p>
        </w:tc>
        <w:tc>
          <w:tcPr>
            <w:tcW w:w="2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信号、通信设备检修等操作技能岗位</w:t>
            </w:r>
          </w:p>
        </w:tc>
        <w:tc>
          <w:tcPr>
            <w:tcW w:w="5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自动化、轨道交通信号与控制、通信工程</w:t>
            </w:r>
          </w:p>
        </w:tc>
        <w:tc>
          <w:tcPr>
            <w:tcW w:w="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6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兰州电务段17人、银川电务段12人、嘉峪关电务段10人、兰州通信段7人、信达监理公司2人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1906</w:t>
            </w:r>
          </w:p>
        </w:tc>
        <w:tc>
          <w:tcPr>
            <w:tcW w:w="2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局管内相关单位生产操作技能岗位</w:t>
            </w:r>
          </w:p>
        </w:tc>
        <w:tc>
          <w:tcPr>
            <w:tcW w:w="5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计算机科学与技术、软件工程、网络工程</w:t>
            </w:r>
          </w:p>
        </w:tc>
        <w:tc>
          <w:tcPr>
            <w:tcW w:w="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兰州车站1人、兰州北车站1人、银川车站2人、兰州车务段1人、银川车务段1人、兰州西机务段1人、兰州供电段1人、银川供电段1人、兰州西工务段1人、定西工务段1人、银川工务段1人、兰州工务机械段1人、兰州电务段1人、银川电务段1人、兰州通信段1人、兰州西车辆段1人、兰州房建段1人、银川房建段1人、后勤服务保障中心1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1907</w:t>
            </w:r>
          </w:p>
        </w:tc>
        <w:tc>
          <w:tcPr>
            <w:tcW w:w="2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局管内相关单位生产操作技能岗位</w:t>
            </w:r>
          </w:p>
        </w:tc>
        <w:tc>
          <w:tcPr>
            <w:tcW w:w="5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会计学、财务管理、金融学、金融工程、审计学、税收学</w:t>
            </w:r>
          </w:p>
        </w:tc>
        <w:tc>
          <w:tcPr>
            <w:tcW w:w="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6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兰州车站1人、兰州北车站1人、银川车务段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人、兰州客运段1人、银川客运段1人、银川货运中心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、兰州西机务段1人、兰州供电段1人、银川供电段1人、兰州西工务段1人、银川工务段1人、兰州车辆段1人、兰州西车辆段1人、兰州房建段1人、银川房建段1人、兰州供水段1人、党校1人、宁夏铁发集团1人、兰州工务机械段1人、兰州生活段1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局管内相关单位生产操作技能岗位</w:t>
            </w:r>
          </w:p>
        </w:tc>
        <w:tc>
          <w:tcPr>
            <w:tcW w:w="5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法学、法律</w:t>
            </w:r>
          </w:p>
        </w:tc>
        <w:tc>
          <w:tcPr>
            <w:tcW w:w="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兰州西机务段1人、兰州西工务段1人、兰铁国旅公司1人、华澳工程公司1人、宁夏铁发集团1人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1909</w:t>
            </w:r>
          </w:p>
        </w:tc>
        <w:tc>
          <w:tcPr>
            <w:tcW w:w="2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党校相关岗位</w:t>
            </w:r>
          </w:p>
        </w:tc>
        <w:tc>
          <w:tcPr>
            <w:tcW w:w="5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马克思主义理论、思想政治教育、政治学、中国近现代史、中国共产党历史、政治经济学、经济学、工商管理、行政管理</w:t>
            </w:r>
          </w:p>
        </w:tc>
        <w:tc>
          <w:tcPr>
            <w:tcW w:w="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党校5人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87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         计</w:t>
            </w:r>
          </w:p>
        </w:tc>
        <w:tc>
          <w:tcPr>
            <w:tcW w:w="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700</w:t>
            </w:r>
          </w:p>
        </w:tc>
        <w:tc>
          <w:tcPr>
            <w:tcW w:w="6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pgSz w:w="16838" w:h="11906" w:orient="landscape"/>
      <w:pgMar w:top="1474" w:right="1985" w:bottom="1588" w:left="209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-</w:t>
    </w:r>
    <w:r>
      <w:rPr>
        <w:sz w:val="21"/>
        <w:szCs w:val="21"/>
        <w:lang/>
      </w:rPr>
      <w:t xml:space="preserve"> 2 -</w:t>
    </w:r>
    <w:r>
      <w:rPr>
        <w:sz w:val="21"/>
        <w:szCs w:val="21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F9"/>
    <w:rsid w:val="0001015F"/>
    <w:rsid w:val="00022A34"/>
    <w:rsid w:val="00033260"/>
    <w:rsid w:val="00036555"/>
    <w:rsid w:val="0003721E"/>
    <w:rsid w:val="00041B7C"/>
    <w:rsid w:val="00046502"/>
    <w:rsid w:val="00085443"/>
    <w:rsid w:val="00085C96"/>
    <w:rsid w:val="00087064"/>
    <w:rsid w:val="00095AE0"/>
    <w:rsid w:val="000A4C0E"/>
    <w:rsid w:val="000A6E5C"/>
    <w:rsid w:val="000A7438"/>
    <w:rsid w:val="000B00D9"/>
    <w:rsid w:val="000B37BE"/>
    <w:rsid w:val="000B3BBB"/>
    <w:rsid w:val="000B5165"/>
    <w:rsid w:val="000B6769"/>
    <w:rsid w:val="000D332B"/>
    <w:rsid w:val="000D77EF"/>
    <w:rsid w:val="000E4771"/>
    <w:rsid w:val="001052A7"/>
    <w:rsid w:val="001135D4"/>
    <w:rsid w:val="00120C58"/>
    <w:rsid w:val="00125EF2"/>
    <w:rsid w:val="00135A80"/>
    <w:rsid w:val="00141AE7"/>
    <w:rsid w:val="0014202C"/>
    <w:rsid w:val="001560B3"/>
    <w:rsid w:val="00166178"/>
    <w:rsid w:val="00166498"/>
    <w:rsid w:val="00177C4E"/>
    <w:rsid w:val="00185FF8"/>
    <w:rsid w:val="001863FE"/>
    <w:rsid w:val="001A0F30"/>
    <w:rsid w:val="001A71BF"/>
    <w:rsid w:val="001A7529"/>
    <w:rsid w:val="001C2074"/>
    <w:rsid w:val="001C2B82"/>
    <w:rsid w:val="001C46CD"/>
    <w:rsid w:val="001D7204"/>
    <w:rsid w:val="001D7235"/>
    <w:rsid w:val="001E0A2A"/>
    <w:rsid w:val="001E71AF"/>
    <w:rsid w:val="001E7E44"/>
    <w:rsid w:val="001F1A96"/>
    <w:rsid w:val="001F6998"/>
    <w:rsid w:val="00200CC6"/>
    <w:rsid w:val="00206305"/>
    <w:rsid w:val="0020752F"/>
    <w:rsid w:val="00207A41"/>
    <w:rsid w:val="00207E2C"/>
    <w:rsid w:val="00212329"/>
    <w:rsid w:val="002241A5"/>
    <w:rsid w:val="00224ADD"/>
    <w:rsid w:val="0022529E"/>
    <w:rsid w:val="0022775E"/>
    <w:rsid w:val="00227ABD"/>
    <w:rsid w:val="00230F01"/>
    <w:rsid w:val="00233805"/>
    <w:rsid w:val="00240E86"/>
    <w:rsid w:val="00244BBA"/>
    <w:rsid w:val="0024658F"/>
    <w:rsid w:val="002511D5"/>
    <w:rsid w:val="0026265E"/>
    <w:rsid w:val="00264A87"/>
    <w:rsid w:val="0029689E"/>
    <w:rsid w:val="002A1246"/>
    <w:rsid w:val="002C154E"/>
    <w:rsid w:val="002C261A"/>
    <w:rsid w:val="002C3B0B"/>
    <w:rsid w:val="002C52E0"/>
    <w:rsid w:val="002C7F45"/>
    <w:rsid w:val="002D661B"/>
    <w:rsid w:val="002E48C2"/>
    <w:rsid w:val="002F6F30"/>
    <w:rsid w:val="0030103A"/>
    <w:rsid w:val="0030171A"/>
    <w:rsid w:val="0030284F"/>
    <w:rsid w:val="00302F03"/>
    <w:rsid w:val="00306274"/>
    <w:rsid w:val="00306E6E"/>
    <w:rsid w:val="00311F7D"/>
    <w:rsid w:val="003139D0"/>
    <w:rsid w:val="00313FE9"/>
    <w:rsid w:val="003331FE"/>
    <w:rsid w:val="003338FD"/>
    <w:rsid w:val="003343F1"/>
    <w:rsid w:val="00335D24"/>
    <w:rsid w:val="00337A24"/>
    <w:rsid w:val="003403CE"/>
    <w:rsid w:val="00342D7B"/>
    <w:rsid w:val="0034797C"/>
    <w:rsid w:val="003514E9"/>
    <w:rsid w:val="00352769"/>
    <w:rsid w:val="003706EF"/>
    <w:rsid w:val="00383F8C"/>
    <w:rsid w:val="00390AB1"/>
    <w:rsid w:val="003A4C29"/>
    <w:rsid w:val="003B4248"/>
    <w:rsid w:val="003B5367"/>
    <w:rsid w:val="003B5880"/>
    <w:rsid w:val="003C705C"/>
    <w:rsid w:val="003D0089"/>
    <w:rsid w:val="003D01FC"/>
    <w:rsid w:val="003D482D"/>
    <w:rsid w:val="003E5CB9"/>
    <w:rsid w:val="003F503B"/>
    <w:rsid w:val="00401E71"/>
    <w:rsid w:val="0040458D"/>
    <w:rsid w:val="004107FD"/>
    <w:rsid w:val="004163C0"/>
    <w:rsid w:val="00421A74"/>
    <w:rsid w:val="00421D24"/>
    <w:rsid w:val="004225CE"/>
    <w:rsid w:val="00422638"/>
    <w:rsid w:val="0042648A"/>
    <w:rsid w:val="004332B5"/>
    <w:rsid w:val="00433CC9"/>
    <w:rsid w:val="0043419B"/>
    <w:rsid w:val="00454B87"/>
    <w:rsid w:val="004603AD"/>
    <w:rsid w:val="00462C66"/>
    <w:rsid w:val="00464552"/>
    <w:rsid w:val="00466B2A"/>
    <w:rsid w:val="00471F9A"/>
    <w:rsid w:val="00482C0D"/>
    <w:rsid w:val="00496BF1"/>
    <w:rsid w:val="004A2742"/>
    <w:rsid w:val="004B58EE"/>
    <w:rsid w:val="004C4D31"/>
    <w:rsid w:val="004D1563"/>
    <w:rsid w:val="004D4015"/>
    <w:rsid w:val="004E41CE"/>
    <w:rsid w:val="004E6DBD"/>
    <w:rsid w:val="004E7DDF"/>
    <w:rsid w:val="004F15E0"/>
    <w:rsid w:val="00502AC9"/>
    <w:rsid w:val="00514BB3"/>
    <w:rsid w:val="005162F7"/>
    <w:rsid w:val="0051642F"/>
    <w:rsid w:val="00527084"/>
    <w:rsid w:val="00527E5F"/>
    <w:rsid w:val="005338D2"/>
    <w:rsid w:val="00543074"/>
    <w:rsid w:val="00552ED4"/>
    <w:rsid w:val="005549C0"/>
    <w:rsid w:val="00572ED2"/>
    <w:rsid w:val="00577EA8"/>
    <w:rsid w:val="00582432"/>
    <w:rsid w:val="005928A1"/>
    <w:rsid w:val="005A29B7"/>
    <w:rsid w:val="005A4298"/>
    <w:rsid w:val="005C245F"/>
    <w:rsid w:val="005C7CD6"/>
    <w:rsid w:val="005C7E5C"/>
    <w:rsid w:val="005D3266"/>
    <w:rsid w:val="005E02F3"/>
    <w:rsid w:val="005E5137"/>
    <w:rsid w:val="005E76B8"/>
    <w:rsid w:val="005E78C1"/>
    <w:rsid w:val="006009C8"/>
    <w:rsid w:val="00600F84"/>
    <w:rsid w:val="00603514"/>
    <w:rsid w:val="00605951"/>
    <w:rsid w:val="006067E9"/>
    <w:rsid w:val="006162AA"/>
    <w:rsid w:val="006262D5"/>
    <w:rsid w:val="0063449B"/>
    <w:rsid w:val="0064582C"/>
    <w:rsid w:val="00645ECA"/>
    <w:rsid w:val="00646CAF"/>
    <w:rsid w:val="00652CAA"/>
    <w:rsid w:val="00652F1D"/>
    <w:rsid w:val="00657277"/>
    <w:rsid w:val="00683704"/>
    <w:rsid w:val="00684B86"/>
    <w:rsid w:val="00686A25"/>
    <w:rsid w:val="00693260"/>
    <w:rsid w:val="00693EF3"/>
    <w:rsid w:val="00696671"/>
    <w:rsid w:val="006A19C5"/>
    <w:rsid w:val="006B6C4E"/>
    <w:rsid w:val="006C5B55"/>
    <w:rsid w:val="006C65AC"/>
    <w:rsid w:val="006D7385"/>
    <w:rsid w:val="006F1BE1"/>
    <w:rsid w:val="006F51F3"/>
    <w:rsid w:val="00711216"/>
    <w:rsid w:val="00731AF9"/>
    <w:rsid w:val="00735C57"/>
    <w:rsid w:val="0073659D"/>
    <w:rsid w:val="00737017"/>
    <w:rsid w:val="0074443D"/>
    <w:rsid w:val="00762968"/>
    <w:rsid w:val="00763D65"/>
    <w:rsid w:val="00766685"/>
    <w:rsid w:val="007702A0"/>
    <w:rsid w:val="007720E8"/>
    <w:rsid w:val="00782763"/>
    <w:rsid w:val="007A4CBE"/>
    <w:rsid w:val="007B02E2"/>
    <w:rsid w:val="007B0A75"/>
    <w:rsid w:val="007B26D2"/>
    <w:rsid w:val="007C31CC"/>
    <w:rsid w:val="007D280C"/>
    <w:rsid w:val="007E2CBF"/>
    <w:rsid w:val="007E5EBE"/>
    <w:rsid w:val="00801B29"/>
    <w:rsid w:val="008134E7"/>
    <w:rsid w:val="00813FBC"/>
    <w:rsid w:val="00831A62"/>
    <w:rsid w:val="0083288D"/>
    <w:rsid w:val="008364C7"/>
    <w:rsid w:val="00843955"/>
    <w:rsid w:val="00845B87"/>
    <w:rsid w:val="0084704F"/>
    <w:rsid w:val="00862203"/>
    <w:rsid w:val="00863DF3"/>
    <w:rsid w:val="0087164D"/>
    <w:rsid w:val="00871B84"/>
    <w:rsid w:val="00875B9F"/>
    <w:rsid w:val="00880680"/>
    <w:rsid w:val="00884C2B"/>
    <w:rsid w:val="00885F6C"/>
    <w:rsid w:val="008978A3"/>
    <w:rsid w:val="008A6C5E"/>
    <w:rsid w:val="008A75D6"/>
    <w:rsid w:val="008B0D1D"/>
    <w:rsid w:val="008B146B"/>
    <w:rsid w:val="008B5B53"/>
    <w:rsid w:val="008C4988"/>
    <w:rsid w:val="008E2AC3"/>
    <w:rsid w:val="00903B83"/>
    <w:rsid w:val="00913D95"/>
    <w:rsid w:val="00923919"/>
    <w:rsid w:val="00925B0A"/>
    <w:rsid w:val="0092779A"/>
    <w:rsid w:val="00927E43"/>
    <w:rsid w:val="00931FCB"/>
    <w:rsid w:val="009323BF"/>
    <w:rsid w:val="009501E9"/>
    <w:rsid w:val="00953A51"/>
    <w:rsid w:val="009564C5"/>
    <w:rsid w:val="009654C5"/>
    <w:rsid w:val="00971D30"/>
    <w:rsid w:val="00972A4B"/>
    <w:rsid w:val="00974A17"/>
    <w:rsid w:val="00996E11"/>
    <w:rsid w:val="009B256C"/>
    <w:rsid w:val="009B5777"/>
    <w:rsid w:val="009C4E9E"/>
    <w:rsid w:val="009D0FA5"/>
    <w:rsid w:val="009D23BE"/>
    <w:rsid w:val="009E1AC7"/>
    <w:rsid w:val="009E6132"/>
    <w:rsid w:val="009F3997"/>
    <w:rsid w:val="00A016DF"/>
    <w:rsid w:val="00A04FCD"/>
    <w:rsid w:val="00A10186"/>
    <w:rsid w:val="00A114E3"/>
    <w:rsid w:val="00A1161F"/>
    <w:rsid w:val="00A162A0"/>
    <w:rsid w:val="00A252F6"/>
    <w:rsid w:val="00A3240E"/>
    <w:rsid w:val="00A41AEA"/>
    <w:rsid w:val="00A467D4"/>
    <w:rsid w:val="00A520E0"/>
    <w:rsid w:val="00A5247B"/>
    <w:rsid w:val="00A53AAF"/>
    <w:rsid w:val="00A62D1F"/>
    <w:rsid w:val="00A81DD5"/>
    <w:rsid w:val="00A85C43"/>
    <w:rsid w:val="00A85DDC"/>
    <w:rsid w:val="00A9173D"/>
    <w:rsid w:val="00AA537A"/>
    <w:rsid w:val="00AB5A9C"/>
    <w:rsid w:val="00AD1B69"/>
    <w:rsid w:val="00AD426A"/>
    <w:rsid w:val="00AD4BC0"/>
    <w:rsid w:val="00AE61D5"/>
    <w:rsid w:val="00AF392D"/>
    <w:rsid w:val="00AF3FFF"/>
    <w:rsid w:val="00AF5CA9"/>
    <w:rsid w:val="00B01B27"/>
    <w:rsid w:val="00B06C22"/>
    <w:rsid w:val="00B12065"/>
    <w:rsid w:val="00B12E8B"/>
    <w:rsid w:val="00B33F4B"/>
    <w:rsid w:val="00B44928"/>
    <w:rsid w:val="00B6046B"/>
    <w:rsid w:val="00B604B8"/>
    <w:rsid w:val="00B612E8"/>
    <w:rsid w:val="00B63926"/>
    <w:rsid w:val="00B73326"/>
    <w:rsid w:val="00B74D63"/>
    <w:rsid w:val="00B804FA"/>
    <w:rsid w:val="00B87B15"/>
    <w:rsid w:val="00B9115C"/>
    <w:rsid w:val="00BA37D1"/>
    <w:rsid w:val="00BA42FB"/>
    <w:rsid w:val="00BB084F"/>
    <w:rsid w:val="00BB0AF1"/>
    <w:rsid w:val="00BB367D"/>
    <w:rsid w:val="00BD0DD7"/>
    <w:rsid w:val="00BD2598"/>
    <w:rsid w:val="00C061DA"/>
    <w:rsid w:val="00C154E4"/>
    <w:rsid w:val="00C2345D"/>
    <w:rsid w:val="00C24939"/>
    <w:rsid w:val="00C30305"/>
    <w:rsid w:val="00C36AB0"/>
    <w:rsid w:val="00C40125"/>
    <w:rsid w:val="00C41F9B"/>
    <w:rsid w:val="00C43F13"/>
    <w:rsid w:val="00C47D81"/>
    <w:rsid w:val="00C5425B"/>
    <w:rsid w:val="00C67F54"/>
    <w:rsid w:val="00C81191"/>
    <w:rsid w:val="00C82618"/>
    <w:rsid w:val="00C82DA9"/>
    <w:rsid w:val="00C8348C"/>
    <w:rsid w:val="00C8350A"/>
    <w:rsid w:val="00C86AD9"/>
    <w:rsid w:val="00CA1C89"/>
    <w:rsid w:val="00CA2CB6"/>
    <w:rsid w:val="00CB3D62"/>
    <w:rsid w:val="00CB4958"/>
    <w:rsid w:val="00CC6634"/>
    <w:rsid w:val="00CC7C2D"/>
    <w:rsid w:val="00CD32EE"/>
    <w:rsid w:val="00CE300F"/>
    <w:rsid w:val="00CE4A60"/>
    <w:rsid w:val="00D0237F"/>
    <w:rsid w:val="00D05E27"/>
    <w:rsid w:val="00D12175"/>
    <w:rsid w:val="00D13521"/>
    <w:rsid w:val="00D21AE4"/>
    <w:rsid w:val="00D24492"/>
    <w:rsid w:val="00D31D4C"/>
    <w:rsid w:val="00D342D9"/>
    <w:rsid w:val="00D47514"/>
    <w:rsid w:val="00D53DCD"/>
    <w:rsid w:val="00D5775D"/>
    <w:rsid w:val="00D62EFB"/>
    <w:rsid w:val="00D63EBF"/>
    <w:rsid w:val="00D67006"/>
    <w:rsid w:val="00D7418F"/>
    <w:rsid w:val="00D7500D"/>
    <w:rsid w:val="00D769F1"/>
    <w:rsid w:val="00D82CE9"/>
    <w:rsid w:val="00D85928"/>
    <w:rsid w:val="00D92E5A"/>
    <w:rsid w:val="00D94691"/>
    <w:rsid w:val="00DA0C35"/>
    <w:rsid w:val="00DA4047"/>
    <w:rsid w:val="00DA6F45"/>
    <w:rsid w:val="00DB748C"/>
    <w:rsid w:val="00DC12CE"/>
    <w:rsid w:val="00DD599B"/>
    <w:rsid w:val="00DF05D7"/>
    <w:rsid w:val="00DF655E"/>
    <w:rsid w:val="00DF776F"/>
    <w:rsid w:val="00E0425E"/>
    <w:rsid w:val="00E14802"/>
    <w:rsid w:val="00E23AAB"/>
    <w:rsid w:val="00E25B25"/>
    <w:rsid w:val="00E31A47"/>
    <w:rsid w:val="00E67332"/>
    <w:rsid w:val="00E85E43"/>
    <w:rsid w:val="00E954F8"/>
    <w:rsid w:val="00ED6A77"/>
    <w:rsid w:val="00EE4632"/>
    <w:rsid w:val="00EF595D"/>
    <w:rsid w:val="00F00D1F"/>
    <w:rsid w:val="00F02523"/>
    <w:rsid w:val="00F07CD3"/>
    <w:rsid w:val="00F10328"/>
    <w:rsid w:val="00F26293"/>
    <w:rsid w:val="00F2777A"/>
    <w:rsid w:val="00F7283E"/>
    <w:rsid w:val="00F7737D"/>
    <w:rsid w:val="00F774E0"/>
    <w:rsid w:val="00F83C01"/>
    <w:rsid w:val="00F90623"/>
    <w:rsid w:val="00F92BFB"/>
    <w:rsid w:val="00F94BFD"/>
    <w:rsid w:val="00F9611D"/>
    <w:rsid w:val="00FA4160"/>
    <w:rsid w:val="00FA48FA"/>
    <w:rsid w:val="00FB1E63"/>
    <w:rsid w:val="00FB2B2A"/>
    <w:rsid w:val="00FD1871"/>
    <w:rsid w:val="00FE457C"/>
    <w:rsid w:val="00FE5D9F"/>
    <w:rsid w:val="00FF0E2A"/>
    <w:rsid w:val="00FF6D7C"/>
    <w:rsid w:val="319045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qFormat/>
    <w:uiPriority w:val="0"/>
    <w:rPr>
      <w:b/>
      <w:bCs/>
    </w:rPr>
  </w:style>
  <w:style w:type="paragraph" w:customStyle="1" w:styleId="10">
    <w:name w:val=" Char Char Char Char Char Char"/>
    <w:basedOn w:val="2"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paragraph" w:customStyle="1" w:styleId="11">
    <w:name w:val="Char Char Char Char Char Char Char Char"/>
    <w:basedOn w:val="2"/>
    <w:uiPriority w:val="0"/>
    <w:rPr>
      <w:rFonts w:ascii="Tahoma" w:hAnsi="Tahoma"/>
      <w:sz w:val="24"/>
      <w:szCs w:val="24"/>
    </w:rPr>
  </w:style>
  <w:style w:type="paragraph" w:customStyle="1" w:styleId="12">
    <w:name w:val=" Char Char4 Char Char"/>
    <w:basedOn w:val="2"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paragraph" w:customStyle="1" w:styleId="13">
    <w:name w:val=" Char Char Char Char"/>
    <w:basedOn w:val="2"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character" w:customStyle="1" w:styleId="14">
    <w:name w:val="页眉 字符"/>
    <w:link w:val="5"/>
    <w:uiPriority w:val="99"/>
    <w:rPr>
      <w:sz w:val="18"/>
      <w:szCs w:val="18"/>
    </w:rPr>
  </w:style>
  <w:style w:type="character" w:customStyle="1" w:styleId="15">
    <w:name w:val="页脚 字符"/>
    <w:link w:val="4"/>
    <w:uiPriority w:val="99"/>
    <w:rPr>
      <w:sz w:val="18"/>
      <w:szCs w:val="18"/>
    </w:rPr>
  </w:style>
  <w:style w:type="character" w:customStyle="1" w:styleId="16">
    <w:name w:val="批注框文本 字符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254</Words>
  <Characters>1451</Characters>
  <Lines>12</Lines>
  <Paragraphs>3</Paragraphs>
  <TotalTime>0</TotalTime>
  <ScaleCrop>false</ScaleCrop>
  <LinksUpToDate>false</LinksUpToDate>
  <CharactersWithSpaces>1702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2016-08-26T03:35:00Z</dcterms:created>
  <dc:creator>cw</dc:creator>
  <cp:lastModifiedBy>做个坏人</cp:lastModifiedBy>
  <cp:lastPrinted>2018-08-30T01:19:00Z</cp:lastPrinted>
  <dcterms:modified xsi:type="dcterms:W3CDTF">2018-09-07T09:39:39Z</dcterms:modified>
  <dc:title>校园招聘会工作方案</dc:title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