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r>
        <w:rPr>
          <w:rFonts w:hint="eastAsia" w:ascii="黑体" w:hAnsi="黑体" w:eastAsia="黑体"/>
          <w:bCs/>
          <w:spacing w:val="30"/>
          <w:sz w:val="44"/>
          <w:szCs w:val="44"/>
        </w:rPr>
        <w:t>国家卫生计生委统计信息中心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r>
        <w:rPr>
          <w:rFonts w:hint="eastAsia" w:ascii="黑体" w:hAnsi="黑体" w:eastAsia="黑体"/>
          <w:bCs/>
          <w:spacing w:val="30"/>
          <w:sz w:val="44"/>
          <w:szCs w:val="44"/>
        </w:rPr>
        <w:t>应聘人员登记表</w:t>
      </w:r>
    </w:p>
    <w:p>
      <w:pPr>
        <w:spacing w:after="93" w:afterLines="30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hint="eastAsia" w:eastAsia="楷体_GB2312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     </w:t>
      </w:r>
      <w:r>
        <w:rPr>
          <w:rFonts w:eastAsia="楷体_GB2312"/>
          <w:spacing w:val="-10"/>
          <w:sz w:val="24"/>
        </w:rPr>
        <w:t xml:space="preserve">                                   </w:t>
      </w:r>
    </w:p>
    <w:tbl>
      <w:tblPr>
        <w:tblStyle w:val="5"/>
        <w:tblW w:w="94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11"/>
        <w:gridCol w:w="628"/>
        <w:gridCol w:w="448"/>
        <w:gridCol w:w="54"/>
        <w:gridCol w:w="746"/>
        <w:gridCol w:w="94"/>
        <w:gridCol w:w="658"/>
        <w:gridCol w:w="497"/>
        <w:gridCol w:w="262"/>
        <w:gridCol w:w="702"/>
        <w:gridCol w:w="288"/>
        <w:gridCol w:w="1049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bookmarkStart w:id="0" w:name="_GoBack" w:colFirst="6" w:colLast="6"/>
            <w:r>
              <w:rPr>
                <w:rFonts w:hint="eastAsia"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户籍性质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地    点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是否愿意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接受调剂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30"/>
                <w:sz w:val="24"/>
              </w:rPr>
              <w:t>位有无劳务关系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编号及时间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4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职称及时间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4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家    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8"/>
                <w:sz w:val="24"/>
              </w:rPr>
              <w:t>邮  编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（高中以上）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（xx年x月－xx年x月  XXXXXX医院XX科  职称）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特长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的 问 题</w:t>
            </w:r>
          </w:p>
        </w:tc>
        <w:tc>
          <w:tcPr>
            <w:tcW w:w="79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申请人签名：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6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备注：</w:t>
            </w:r>
            <w:r>
              <w:rPr>
                <w:rFonts w:hint="eastAsia" w:ascii="仿宋_GB2312" w:eastAsia="仿宋_GB2312" w:hAnsiTheme="majorEastAsia"/>
                <w:sz w:val="24"/>
              </w:rPr>
              <w:t>户籍性质为北京城镇、北京农户、外埠城镇、外埠农户。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2"/>
    <w:rsid w:val="00011334"/>
    <w:rsid w:val="00231572"/>
    <w:rsid w:val="0029719D"/>
    <w:rsid w:val="002B2F07"/>
    <w:rsid w:val="003A38B1"/>
    <w:rsid w:val="00445EC5"/>
    <w:rsid w:val="005149F8"/>
    <w:rsid w:val="005D5E48"/>
    <w:rsid w:val="006976F9"/>
    <w:rsid w:val="00815C5B"/>
    <w:rsid w:val="009D4B33"/>
    <w:rsid w:val="00BE0B34"/>
    <w:rsid w:val="00EF3F4E"/>
    <w:rsid w:val="5B23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2</Pages>
  <Words>98</Words>
  <Characters>563</Characters>
  <Lines>4</Lines>
  <Paragraphs>1</Paragraphs>
  <TotalTime>4</TotalTime>
  <ScaleCrop>false</ScaleCrop>
  <LinksUpToDate>false</LinksUpToDate>
  <CharactersWithSpaces>660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2018-09-10T03:14:00Z</dcterms:created>
  <dc:creator>zzh</dc:creator>
  <cp:lastModifiedBy>做个坏人</cp:lastModifiedBy>
  <cp:lastPrinted>2018-09-10T09:43:00Z</cp:lastPrinted>
  <dcterms:modified xsi:type="dcterms:W3CDTF">2018-09-18T02:15:04Z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