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3D5" w:rsidRDefault="00FB059A">
      <w:pPr>
        <w:spacing w:line="220" w:lineRule="atLeast"/>
        <w:rPr>
          <w:rFonts w:ascii="黑体" w:eastAsia="黑体" w:hAnsi="黑体" w:cs="黑体"/>
          <w:sz w:val="32"/>
          <w:szCs w:val="32"/>
        </w:rPr>
      </w:pPr>
      <w:r>
        <w:rPr>
          <w:rFonts w:ascii="黑体" w:eastAsia="黑体" w:hAnsi="黑体" w:cs="黑体" w:hint="eastAsia"/>
          <w:sz w:val="32"/>
          <w:szCs w:val="32"/>
        </w:rPr>
        <w:t>附件一</w:t>
      </w:r>
      <w:r>
        <w:rPr>
          <w:rFonts w:ascii="黑体" w:eastAsia="黑体" w:hAnsi="黑体" w:cs="黑体" w:hint="eastAsia"/>
          <w:sz w:val="32"/>
          <w:szCs w:val="32"/>
        </w:rPr>
        <w:t>:</w:t>
      </w:r>
    </w:p>
    <w:p w:rsidR="00D333D5" w:rsidRDefault="00D333D5">
      <w:pPr>
        <w:spacing w:line="220" w:lineRule="atLeast"/>
        <w:jc w:val="center"/>
        <w:rPr>
          <w:rFonts w:ascii="黑体" w:eastAsia="黑体" w:hAnsi="黑体"/>
          <w:sz w:val="44"/>
          <w:szCs w:val="44"/>
        </w:rPr>
      </w:pPr>
    </w:p>
    <w:p w:rsidR="00D333D5" w:rsidRDefault="00FB059A">
      <w:pPr>
        <w:spacing w:line="220" w:lineRule="atLeast"/>
        <w:jc w:val="center"/>
        <w:rPr>
          <w:rFonts w:ascii="黑体" w:eastAsia="黑体" w:hAnsi="黑体"/>
          <w:sz w:val="44"/>
          <w:szCs w:val="44"/>
        </w:rPr>
      </w:pPr>
      <w:r>
        <w:rPr>
          <w:rFonts w:ascii="黑体" w:eastAsia="黑体" w:hAnsi="黑体" w:hint="eastAsia"/>
          <w:sz w:val="44"/>
          <w:szCs w:val="44"/>
        </w:rPr>
        <w:t>（基金名称）</w:t>
      </w:r>
    </w:p>
    <w:p w:rsidR="00D333D5" w:rsidRDefault="00D333D5">
      <w:pPr>
        <w:spacing w:line="220" w:lineRule="atLeast"/>
        <w:jc w:val="center"/>
        <w:rPr>
          <w:rFonts w:ascii="黑体" w:eastAsia="黑体" w:hAnsi="黑体"/>
          <w:sz w:val="44"/>
          <w:szCs w:val="44"/>
        </w:rPr>
      </w:pPr>
    </w:p>
    <w:p w:rsidR="00D333D5" w:rsidRDefault="00D333D5">
      <w:pPr>
        <w:spacing w:line="220" w:lineRule="atLeast"/>
        <w:jc w:val="center"/>
        <w:rPr>
          <w:rFonts w:ascii="黑体" w:eastAsia="黑体" w:hAnsi="黑体"/>
          <w:sz w:val="44"/>
          <w:szCs w:val="44"/>
        </w:rPr>
      </w:pPr>
    </w:p>
    <w:p w:rsidR="00D333D5" w:rsidRDefault="00D333D5">
      <w:pPr>
        <w:spacing w:line="220" w:lineRule="atLeast"/>
        <w:jc w:val="center"/>
        <w:rPr>
          <w:rFonts w:ascii="黑体" w:eastAsia="黑体" w:hAnsi="黑体"/>
          <w:sz w:val="44"/>
          <w:szCs w:val="44"/>
        </w:rPr>
      </w:pPr>
    </w:p>
    <w:p w:rsidR="00D333D5" w:rsidRDefault="00FB059A">
      <w:pPr>
        <w:spacing w:line="220" w:lineRule="atLeast"/>
        <w:jc w:val="center"/>
        <w:rPr>
          <w:rFonts w:ascii="黑体" w:eastAsia="黑体" w:hAnsi="黑体"/>
          <w:sz w:val="44"/>
          <w:szCs w:val="44"/>
        </w:rPr>
      </w:pPr>
      <w:r>
        <w:rPr>
          <w:rFonts w:ascii="黑体" w:eastAsia="黑体" w:hAnsi="黑体" w:hint="eastAsia"/>
          <w:sz w:val="44"/>
          <w:szCs w:val="44"/>
        </w:rPr>
        <w:t>申</w:t>
      </w:r>
    </w:p>
    <w:p w:rsidR="00D333D5" w:rsidRDefault="00FB059A">
      <w:pPr>
        <w:spacing w:line="220" w:lineRule="atLeast"/>
        <w:jc w:val="center"/>
        <w:rPr>
          <w:rFonts w:ascii="黑体" w:eastAsia="黑体" w:hAnsi="黑体"/>
          <w:sz w:val="44"/>
          <w:szCs w:val="44"/>
        </w:rPr>
      </w:pPr>
      <w:r>
        <w:rPr>
          <w:rFonts w:ascii="黑体" w:eastAsia="黑体" w:hAnsi="黑体" w:hint="eastAsia"/>
          <w:sz w:val="44"/>
          <w:szCs w:val="44"/>
        </w:rPr>
        <w:t>请</w:t>
      </w:r>
    </w:p>
    <w:p w:rsidR="00D333D5" w:rsidRDefault="00FB059A">
      <w:pPr>
        <w:spacing w:line="220" w:lineRule="atLeast"/>
        <w:jc w:val="center"/>
        <w:rPr>
          <w:rFonts w:ascii="黑体" w:eastAsia="黑体" w:hAnsi="黑体"/>
          <w:sz w:val="44"/>
          <w:szCs w:val="44"/>
        </w:rPr>
      </w:pPr>
      <w:r>
        <w:rPr>
          <w:rFonts w:ascii="黑体" w:eastAsia="黑体" w:hAnsi="黑体" w:hint="eastAsia"/>
          <w:sz w:val="44"/>
          <w:szCs w:val="44"/>
        </w:rPr>
        <w:t>材</w:t>
      </w:r>
    </w:p>
    <w:p w:rsidR="00D333D5" w:rsidRDefault="00FB059A">
      <w:pPr>
        <w:spacing w:line="220" w:lineRule="atLeast"/>
        <w:jc w:val="center"/>
        <w:rPr>
          <w:rFonts w:ascii="黑体" w:eastAsia="黑体" w:hAnsi="黑体"/>
          <w:sz w:val="44"/>
          <w:szCs w:val="44"/>
        </w:rPr>
      </w:pPr>
      <w:r>
        <w:rPr>
          <w:rFonts w:ascii="黑体" w:eastAsia="黑体" w:hAnsi="黑体" w:hint="eastAsia"/>
          <w:sz w:val="44"/>
          <w:szCs w:val="44"/>
        </w:rPr>
        <w:t>料</w:t>
      </w:r>
    </w:p>
    <w:p w:rsidR="00D333D5" w:rsidRDefault="00FB059A">
      <w:pPr>
        <w:spacing w:line="220" w:lineRule="atLeast"/>
        <w:jc w:val="center"/>
        <w:rPr>
          <w:rFonts w:ascii="黑体" w:eastAsia="黑体" w:hAnsi="黑体"/>
          <w:sz w:val="44"/>
          <w:szCs w:val="44"/>
        </w:rPr>
      </w:pPr>
      <w:r>
        <w:rPr>
          <w:rFonts w:ascii="黑体" w:eastAsia="黑体" w:hAnsi="黑体" w:hint="eastAsia"/>
          <w:sz w:val="44"/>
          <w:szCs w:val="44"/>
        </w:rPr>
        <w:t>目</w:t>
      </w:r>
    </w:p>
    <w:p w:rsidR="00D333D5" w:rsidRDefault="00FB059A">
      <w:pPr>
        <w:spacing w:line="220" w:lineRule="atLeast"/>
        <w:jc w:val="center"/>
        <w:rPr>
          <w:rFonts w:ascii="黑体" w:eastAsia="黑体" w:hAnsi="黑体"/>
          <w:sz w:val="44"/>
          <w:szCs w:val="44"/>
        </w:rPr>
      </w:pPr>
      <w:r>
        <w:rPr>
          <w:rFonts w:ascii="黑体" w:eastAsia="黑体" w:hAnsi="黑体" w:hint="eastAsia"/>
          <w:sz w:val="44"/>
          <w:szCs w:val="44"/>
        </w:rPr>
        <w:t>录</w:t>
      </w:r>
    </w:p>
    <w:p w:rsidR="00D333D5" w:rsidRDefault="00D333D5">
      <w:pPr>
        <w:spacing w:line="220" w:lineRule="atLeast"/>
        <w:jc w:val="center"/>
        <w:rPr>
          <w:rFonts w:ascii="黑体" w:eastAsia="黑体" w:hAnsi="黑体"/>
          <w:sz w:val="44"/>
          <w:szCs w:val="44"/>
        </w:rPr>
      </w:pPr>
    </w:p>
    <w:p w:rsidR="00D333D5" w:rsidRDefault="00D333D5">
      <w:pPr>
        <w:spacing w:line="220" w:lineRule="atLeast"/>
        <w:jc w:val="center"/>
        <w:rPr>
          <w:rFonts w:ascii="黑体" w:eastAsia="黑体" w:hAnsi="黑体"/>
          <w:sz w:val="44"/>
          <w:szCs w:val="44"/>
        </w:rPr>
      </w:pPr>
    </w:p>
    <w:p w:rsidR="00D333D5" w:rsidRDefault="00FB059A">
      <w:pPr>
        <w:spacing w:line="220" w:lineRule="atLeast"/>
        <w:jc w:val="center"/>
        <w:rPr>
          <w:rFonts w:ascii="黑体" w:eastAsia="黑体" w:hAnsi="黑体"/>
          <w:sz w:val="32"/>
          <w:szCs w:val="32"/>
        </w:rPr>
      </w:pPr>
      <w:r>
        <w:rPr>
          <w:rFonts w:ascii="黑体" w:eastAsia="黑体" w:hAnsi="黑体" w:hint="eastAsia"/>
          <w:sz w:val="32"/>
          <w:szCs w:val="32"/>
        </w:rPr>
        <w:t>（申请单位）</w:t>
      </w:r>
    </w:p>
    <w:p w:rsidR="00D333D5" w:rsidRDefault="00FB059A">
      <w:pPr>
        <w:spacing w:line="220" w:lineRule="atLeast"/>
        <w:jc w:val="center"/>
        <w:rPr>
          <w:rFonts w:ascii="黑体" w:eastAsia="黑体" w:hAnsi="黑体"/>
          <w:sz w:val="32"/>
          <w:szCs w:val="32"/>
        </w:rPr>
      </w:pPr>
      <w:r>
        <w:rPr>
          <w:rFonts w:ascii="黑体" w:eastAsia="黑体" w:hAnsi="黑体" w:hint="eastAsia"/>
          <w:sz w:val="32"/>
          <w:szCs w:val="32"/>
        </w:rPr>
        <w:t>（日期）</w:t>
      </w:r>
    </w:p>
    <w:p w:rsidR="00D333D5" w:rsidRDefault="00D333D5">
      <w:pPr>
        <w:spacing w:line="220" w:lineRule="atLeast"/>
        <w:jc w:val="center"/>
        <w:rPr>
          <w:rFonts w:ascii="黑体" w:eastAsia="黑体" w:hAnsi="黑体"/>
          <w:sz w:val="32"/>
          <w:szCs w:val="32"/>
        </w:rPr>
      </w:pPr>
    </w:p>
    <w:p w:rsidR="00D333D5" w:rsidRDefault="00D333D5">
      <w:pPr>
        <w:spacing w:line="220" w:lineRule="atLeast"/>
        <w:rPr>
          <w:rFonts w:ascii="黑体" w:eastAsia="黑体" w:hAnsi="黑体"/>
          <w:sz w:val="32"/>
          <w:szCs w:val="32"/>
        </w:rPr>
      </w:pPr>
    </w:p>
    <w:p w:rsidR="00D333D5" w:rsidRDefault="00D333D5">
      <w:pPr>
        <w:spacing w:line="220" w:lineRule="atLeast"/>
        <w:rPr>
          <w:rFonts w:ascii="黑体" w:eastAsia="黑体" w:hAnsi="黑体"/>
          <w:sz w:val="32"/>
          <w:szCs w:val="32"/>
        </w:rPr>
      </w:pPr>
    </w:p>
    <w:p w:rsidR="00D333D5" w:rsidRDefault="00D333D5">
      <w:pPr>
        <w:spacing w:line="220" w:lineRule="atLeast"/>
        <w:rPr>
          <w:rFonts w:ascii="黑体" w:eastAsia="黑体" w:hAnsi="黑体"/>
          <w:sz w:val="32"/>
          <w:szCs w:val="32"/>
        </w:rPr>
      </w:pPr>
    </w:p>
    <w:p w:rsidR="00D333D5" w:rsidRDefault="00D333D5">
      <w:pPr>
        <w:spacing w:line="220" w:lineRule="atLeast"/>
        <w:rPr>
          <w:rFonts w:ascii="黑体" w:eastAsia="黑体" w:hAnsi="黑体"/>
          <w:sz w:val="32"/>
          <w:szCs w:val="32"/>
        </w:rPr>
      </w:pPr>
    </w:p>
    <w:p w:rsidR="00D333D5" w:rsidRDefault="00D333D5">
      <w:pPr>
        <w:spacing w:line="220" w:lineRule="atLeast"/>
        <w:rPr>
          <w:rFonts w:ascii="黑体" w:eastAsia="黑体" w:hAnsi="黑体"/>
          <w:sz w:val="32"/>
          <w:szCs w:val="32"/>
        </w:rPr>
      </w:pPr>
    </w:p>
    <w:p w:rsidR="00D333D5" w:rsidRDefault="00FB059A">
      <w:pPr>
        <w:autoSpaceDN w:val="0"/>
        <w:ind w:firstLineChars="200" w:firstLine="560"/>
        <w:rPr>
          <w:rFonts w:ascii="黑体" w:eastAsia="黑体" w:hAnsi="黑体" w:cs="仿宋"/>
          <w:sz w:val="28"/>
          <w:szCs w:val="28"/>
        </w:rPr>
      </w:pPr>
      <w:r>
        <w:rPr>
          <w:rFonts w:ascii="黑体" w:eastAsia="黑体" w:hAnsi="黑体" w:cs="仿宋" w:hint="eastAsia"/>
          <w:sz w:val="28"/>
          <w:szCs w:val="28"/>
        </w:rPr>
        <w:lastRenderedPageBreak/>
        <w:t>一、</w:t>
      </w:r>
      <w:r>
        <w:rPr>
          <w:rFonts w:ascii="黑体" w:eastAsia="黑体" w:hAnsi="黑体" w:cs="仿宋" w:hint="eastAsia"/>
          <w:sz w:val="28"/>
          <w:szCs w:val="28"/>
          <w:shd w:val="clear" w:color="auto" w:fill="FFFFFF"/>
        </w:rPr>
        <w:t>银川都市圈建设投资基金申请机构登记表</w:t>
      </w:r>
    </w:p>
    <w:p w:rsidR="00D333D5" w:rsidRDefault="00FB059A">
      <w:pPr>
        <w:autoSpaceDN w:val="0"/>
        <w:ind w:firstLineChars="200" w:firstLine="560"/>
        <w:rPr>
          <w:rFonts w:ascii="黑体" w:eastAsia="黑体" w:hAnsi="黑体" w:cs="仿宋"/>
          <w:sz w:val="28"/>
          <w:szCs w:val="28"/>
        </w:rPr>
      </w:pPr>
      <w:r>
        <w:rPr>
          <w:rFonts w:ascii="黑体" w:eastAsia="黑体" w:hAnsi="黑体" w:cs="仿宋" w:hint="eastAsia"/>
          <w:sz w:val="28"/>
          <w:szCs w:val="28"/>
        </w:rPr>
        <w:t>二、承诺函</w:t>
      </w:r>
    </w:p>
    <w:p w:rsidR="00D333D5" w:rsidRDefault="00FB059A">
      <w:pPr>
        <w:autoSpaceDN w:val="0"/>
        <w:ind w:firstLineChars="200" w:firstLine="560"/>
        <w:rPr>
          <w:rFonts w:ascii="黑体" w:eastAsia="黑体" w:hAnsi="黑体" w:cs="仿宋"/>
          <w:sz w:val="28"/>
          <w:szCs w:val="28"/>
        </w:rPr>
      </w:pPr>
      <w:r>
        <w:rPr>
          <w:rFonts w:ascii="黑体" w:eastAsia="黑体" w:hAnsi="黑体" w:cs="仿宋" w:hint="eastAsia"/>
          <w:sz w:val="28"/>
          <w:szCs w:val="28"/>
        </w:rPr>
        <w:t>三、基金申报材料</w:t>
      </w:r>
    </w:p>
    <w:p w:rsidR="00D333D5" w:rsidRDefault="00FB059A">
      <w:pPr>
        <w:autoSpaceDN w:val="0"/>
        <w:ind w:firstLineChars="200" w:firstLine="560"/>
        <w:rPr>
          <w:rFonts w:ascii="黑体" w:eastAsia="黑体" w:hAnsi="黑体" w:cs="仿宋"/>
          <w:sz w:val="28"/>
          <w:szCs w:val="28"/>
        </w:rPr>
      </w:pPr>
      <w:r>
        <w:rPr>
          <w:rFonts w:ascii="黑体" w:eastAsia="黑体" w:hAnsi="黑体" w:cs="仿宋" w:hint="eastAsia"/>
          <w:sz w:val="28"/>
          <w:szCs w:val="28"/>
        </w:rPr>
        <w:t>（一）基金方案</w:t>
      </w:r>
    </w:p>
    <w:p w:rsidR="00D333D5" w:rsidRDefault="00FB059A">
      <w:pPr>
        <w:autoSpaceDN w:val="0"/>
        <w:ind w:firstLineChars="196" w:firstLine="549"/>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、基金名称</w:t>
      </w:r>
    </w:p>
    <w:p w:rsidR="00D333D5" w:rsidRDefault="00FB059A">
      <w:pPr>
        <w:autoSpaceDN w:val="0"/>
        <w:ind w:firstLineChars="196" w:firstLine="549"/>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、基金设立背景</w:t>
      </w:r>
    </w:p>
    <w:p w:rsidR="00D333D5" w:rsidRDefault="00FB059A">
      <w:pPr>
        <w:autoSpaceDN w:val="0"/>
        <w:ind w:firstLineChars="196" w:firstLine="549"/>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、基金投资领域及地域（子基金投资于宁夏境内企业的资金原则上不低于基金规模的</w:t>
      </w:r>
      <w:r>
        <w:rPr>
          <w:rFonts w:ascii="仿宋" w:eastAsia="仿宋" w:hAnsi="仿宋" w:cs="仿宋" w:hint="eastAsia"/>
          <w:sz w:val="28"/>
          <w:szCs w:val="28"/>
        </w:rPr>
        <w:t>70%</w:t>
      </w:r>
      <w:r>
        <w:rPr>
          <w:rFonts w:ascii="仿宋" w:eastAsia="仿宋" w:hAnsi="仿宋" w:cs="仿宋" w:hint="eastAsia"/>
          <w:sz w:val="28"/>
          <w:szCs w:val="28"/>
        </w:rPr>
        <w:t>）</w:t>
      </w:r>
    </w:p>
    <w:p w:rsidR="00D333D5" w:rsidRDefault="00FB059A">
      <w:pPr>
        <w:autoSpaceDN w:val="0"/>
        <w:ind w:firstLineChars="196" w:firstLine="549"/>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、基金注册地址（宁夏地区内）</w:t>
      </w:r>
    </w:p>
    <w:p w:rsidR="00D333D5" w:rsidRDefault="00FB059A">
      <w:pPr>
        <w:autoSpaceDN w:val="0"/>
        <w:ind w:firstLineChars="196" w:firstLine="549"/>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、基金设立方式（合伙制基金或公司制基金）</w:t>
      </w:r>
    </w:p>
    <w:p w:rsidR="00D333D5" w:rsidRDefault="00FB059A">
      <w:pPr>
        <w:autoSpaceDN w:val="0"/>
        <w:ind w:firstLineChars="196" w:firstLine="549"/>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、基金结构、规模、合伙人及出资比例</w:t>
      </w:r>
    </w:p>
    <w:p w:rsidR="00D333D5" w:rsidRDefault="00FB059A">
      <w:pPr>
        <w:autoSpaceDN w:val="0"/>
        <w:ind w:firstLineChars="196" w:firstLine="549"/>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、基金管理人或普通合伙人（管理人实收资本不低于</w:t>
      </w:r>
      <w:r>
        <w:rPr>
          <w:rFonts w:ascii="仿宋" w:eastAsia="仿宋" w:hAnsi="仿宋" w:cs="仿宋" w:hint="eastAsia"/>
          <w:sz w:val="28"/>
          <w:szCs w:val="28"/>
        </w:rPr>
        <w:t>3000</w:t>
      </w:r>
      <w:r>
        <w:rPr>
          <w:rFonts w:ascii="仿宋" w:eastAsia="仿宋" w:hAnsi="仿宋" w:cs="仿宋" w:hint="eastAsia"/>
          <w:sz w:val="28"/>
          <w:szCs w:val="28"/>
        </w:rPr>
        <w:t>万元，管理运营投资基金累计规模不低于</w:t>
      </w:r>
      <w:r>
        <w:rPr>
          <w:rFonts w:ascii="仿宋" w:eastAsia="仿宋" w:hAnsi="仿宋" w:cs="仿宋" w:hint="eastAsia"/>
          <w:sz w:val="28"/>
          <w:szCs w:val="28"/>
        </w:rPr>
        <w:t>100</w:t>
      </w:r>
      <w:r>
        <w:rPr>
          <w:rFonts w:ascii="仿宋" w:eastAsia="仿宋" w:hAnsi="仿宋" w:cs="仿宋" w:hint="eastAsia"/>
          <w:sz w:val="28"/>
          <w:szCs w:val="28"/>
        </w:rPr>
        <w:t>亿元，主要股东或合伙人具有较强的综合实力）</w:t>
      </w:r>
    </w:p>
    <w:p w:rsidR="00D333D5" w:rsidRDefault="00FB059A">
      <w:pPr>
        <w:autoSpaceDN w:val="0"/>
        <w:ind w:firstLineChars="196" w:firstLine="549"/>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、基金存续期（一般不超过</w:t>
      </w:r>
      <w:r>
        <w:rPr>
          <w:rFonts w:ascii="仿宋" w:eastAsia="仿宋" w:hAnsi="仿宋" w:cs="仿宋" w:hint="eastAsia"/>
          <w:sz w:val="28"/>
          <w:szCs w:val="28"/>
        </w:rPr>
        <w:t>5</w:t>
      </w:r>
      <w:r>
        <w:rPr>
          <w:rFonts w:ascii="仿宋" w:eastAsia="仿宋" w:hAnsi="仿宋" w:cs="仿宋" w:hint="eastAsia"/>
          <w:sz w:val="28"/>
          <w:szCs w:val="28"/>
        </w:rPr>
        <w:t>年，按照投资领域行业特点，最长不超过</w:t>
      </w:r>
      <w:r>
        <w:rPr>
          <w:rFonts w:ascii="仿宋" w:eastAsia="仿宋" w:hAnsi="仿宋" w:cs="仿宋" w:hint="eastAsia"/>
          <w:sz w:val="28"/>
          <w:szCs w:val="28"/>
        </w:rPr>
        <w:t>10</w:t>
      </w:r>
      <w:r>
        <w:rPr>
          <w:rFonts w:ascii="仿宋" w:eastAsia="仿宋" w:hAnsi="仿宋" w:cs="仿宋" w:hint="eastAsia"/>
          <w:sz w:val="28"/>
          <w:szCs w:val="28"/>
        </w:rPr>
        <w:t>年）</w:t>
      </w:r>
    </w:p>
    <w:p w:rsidR="00D333D5" w:rsidRDefault="00FB059A">
      <w:pPr>
        <w:autoSpaceDN w:val="0"/>
        <w:ind w:firstLineChars="196" w:firstLine="549"/>
        <w:rPr>
          <w:rFonts w:ascii="仿宋" w:eastAsia="仿宋" w:hAnsi="仿宋" w:cs="仿宋"/>
          <w:sz w:val="28"/>
          <w:szCs w:val="28"/>
        </w:rPr>
      </w:pPr>
      <w:r>
        <w:rPr>
          <w:rFonts w:ascii="仿宋" w:eastAsia="仿宋" w:hAnsi="仿宋" w:cs="仿宋" w:hint="eastAsia"/>
          <w:sz w:val="28"/>
          <w:szCs w:val="28"/>
        </w:rPr>
        <w:t>9</w:t>
      </w:r>
      <w:r w:rsidR="00E26063">
        <w:rPr>
          <w:rFonts w:ascii="仿宋" w:eastAsia="仿宋" w:hAnsi="仿宋" w:cs="仿宋" w:hint="eastAsia"/>
          <w:sz w:val="28"/>
          <w:szCs w:val="28"/>
        </w:rPr>
        <w:t>、基金架构及决策机制（受托管理机构对</w:t>
      </w:r>
      <w:r>
        <w:rPr>
          <w:rFonts w:ascii="仿宋" w:eastAsia="仿宋" w:hAnsi="仿宋" w:cs="仿宋" w:hint="eastAsia"/>
          <w:sz w:val="28"/>
          <w:szCs w:val="28"/>
        </w:rPr>
        <w:t>基金</w:t>
      </w:r>
      <w:r>
        <w:rPr>
          <w:rFonts w:ascii="仿宋" w:eastAsia="仿宋" w:hAnsi="仿宋" w:cs="仿宋" w:hint="eastAsia"/>
          <w:sz w:val="28"/>
          <w:szCs w:val="28"/>
        </w:rPr>
        <w:t>投资方案合规性审核行使“一票否决权”）</w:t>
      </w:r>
    </w:p>
    <w:p w:rsidR="00D333D5" w:rsidRDefault="00FB059A">
      <w:pPr>
        <w:autoSpaceDN w:val="0"/>
        <w:ind w:firstLineChars="196" w:firstLine="549"/>
        <w:rPr>
          <w:rFonts w:ascii="仿宋" w:eastAsia="仿宋" w:hAnsi="仿宋" w:cs="仿宋"/>
          <w:sz w:val="28"/>
          <w:szCs w:val="28"/>
        </w:rPr>
      </w:pPr>
      <w:r>
        <w:rPr>
          <w:rFonts w:ascii="仿宋" w:eastAsia="仿宋" w:hAnsi="仿宋" w:cs="仿宋" w:hint="eastAsia"/>
          <w:sz w:val="28"/>
          <w:szCs w:val="28"/>
        </w:rPr>
        <w:t>10</w:t>
      </w:r>
      <w:r w:rsidR="00E26063">
        <w:rPr>
          <w:rFonts w:ascii="仿宋" w:eastAsia="仿宋" w:hAnsi="仿宋" w:cs="仿宋" w:hint="eastAsia"/>
          <w:sz w:val="28"/>
          <w:szCs w:val="28"/>
        </w:rPr>
        <w:t>、基金风险控制措施（与</w:t>
      </w:r>
      <w:r>
        <w:rPr>
          <w:rFonts w:ascii="仿宋" w:eastAsia="仿宋" w:hAnsi="仿宋" w:cs="仿宋" w:hint="eastAsia"/>
          <w:sz w:val="28"/>
          <w:szCs w:val="28"/>
        </w:rPr>
        <w:t>基金管理人分别预留托管银行印鉴监控资金流向）</w:t>
      </w:r>
    </w:p>
    <w:p w:rsidR="00D333D5" w:rsidRDefault="00FB059A">
      <w:pPr>
        <w:autoSpaceDN w:val="0"/>
        <w:ind w:firstLineChars="196" w:firstLine="549"/>
        <w:rPr>
          <w:rFonts w:ascii="仿宋" w:eastAsia="仿宋" w:hAnsi="仿宋" w:cs="仿宋"/>
          <w:sz w:val="28"/>
          <w:szCs w:val="28"/>
        </w:rPr>
      </w:pPr>
      <w:r>
        <w:rPr>
          <w:rFonts w:ascii="仿宋" w:eastAsia="仿宋" w:hAnsi="仿宋" w:cs="仿宋" w:hint="eastAsia"/>
          <w:sz w:val="28"/>
          <w:szCs w:val="28"/>
        </w:rPr>
        <w:t>11</w:t>
      </w:r>
      <w:r>
        <w:rPr>
          <w:rFonts w:ascii="仿宋" w:eastAsia="仿宋" w:hAnsi="仿宋" w:cs="仿宋" w:hint="eastAsia"/>
          <w:sz w:val="28"/>
          <w:szCs w:val="28"/>
        </w:rPr>
        <w:t>、基金管理费及有关费用（管理费标准参照同行业市场平均水平确定，不超过基金实缴规模的</w:t>
      </w:r>
      <w:r>
        <w:rPr>
          <w:rFonts w:ascii="仿宋" w:eastAsia="仿宋" w:hAnsi="仿宋" w:cs="仿宋" w:hint="eastAsia"/>
          <w:sz w:val="28"/>
          <w:szCs w:val="28"/>
        </w:rPr>
        <w:t>2%</w:t>
      </w:r>
      <w:r>
        <w:rPr>
          <w:rFonts w:ascii="仿宋" w:eastAsia="仿宋" w:hAnsi="仿宋" w:cs="仿宋" w:hint="eastAsia"/>
          <w:sz w:val="28"/>
          <w:szCs w:val="28"/>
        </w:rPr>
        <w:t>）</w:t>
      </w:r>
    </w:p>
    <w:p w:rsidR="00D333D5" w:rsidRDefault="00FB059A">
      <w:pPr>
        <w:autoSpaceDN w:val="0"/>
        <w:ind w:firstLineChars="196" w:firstLine="549"/>
        <w:rPr>
          <w:rFonts w:ascii="仿宋" w:eastAsia="仿宋" w:hAnsi="仿宋" w:cs="仿宋"/>
          <w:sz w:val="28"/>
          <w:szCs w:val="28"/>
        </w:rPr>
      </w:pPr>
      <w:r>
        <w:rPr>
          <w:rFonts w:ascii="仿宋" w:eastAsia="仿宋" w:hAnsi="仿宋" w:cs="仿宋" w:hint="eastAsia"/>
          <w:sz w:val="28"/>
          <w:szCs w:val="28"/>
        </w:rPr>
        <w:lastRenderedPageBreak/>
        <w:t>12</w:t>
      </w:r>
      <w:r>
        <w:rPr>
          <w:rFonts w:ascii="仿宋" w:eastAsia="仿宋" w:hAnsi="仿宋" w:cs="仿宋" w:hint="eastAsia"/>
          <w:sz w:val="28"/>
          <w:szCs w:val="28"/>
        </w:rPr>
        <w:t>、基金预期收益及收益分配方式</w:t>
      </w:r>
    </w:p>
    <w:p w:rsidR="00D333D5" w:rsidRDefault="00FB059A">
      <w:pPr>
        <w:autoSpaceDN w:val="0"/>
        <w:ind w:firstLineChars="196" w:firstLine="549"/>
        <w:rPr>
          <w:rFonts w:ascii="仿宋" w:eastAsia="仿宋" w:hAnsi="仿宋" w:cs="仿宋"/>
          <w:sz w:val="28"/>
          <w:szCs w:val="28"/>
        </w:rPr>
      </w:pPr>
      <w:r>
        <w:rPr>
          <w:rFonts w:ascii="仿宋" w:eastAsia="仿宋" w:hAnsi="仿宋" w:cs="仿宋" w:hint="eastAsia"/>
          <w:sz w:val="28"/>
          <w:szCs w:val="28"/>
        </w:rPr>
        <w:t>13</w:t>
      </w:r>
      <w:r>
        <w:rPr>
          <w:rFonts w:ascii="仿宋" w:eastAsia="仿宋" w:hAnsi="仿宋" w:cs="仿宋" w:hint="eastAsia"/>
          <w:sz w:val="28"/>
          <w:szCs w:val="28"/>
        </w:rPr>
        <w:t>、基金的退出方式及保障措施（详述基金拟投项目的退出方式与投资保障措施。如对被投企业的管理、发展规划等提供的增值服务等内容</w:t>
      </w:r>
      <w:bookmarkStart w:id="0" w:name="_GoBack"/>
      <w:bookmarkEnd w:id="0"/>
      <w:r>
        <w:rPr>
          <w:rFonts w:ascii="仿宋" w:eastAsia="仿宋" w:hAnsi="仿宋" w:cs="仿宋" w:hint="eastAsia"/>
          <w:sz w:val="28"/>
          <w:szCs w:val="28"/>
        </w:rPr>
        <w:t>）</w:t>
      </w:r>
    </w:p>
    <w:p w:rsidR="00D333D5" w:rsidRDefault="00FB059A">
      <w:pPr>
        <w:autoSpaceDN w:val="0"/>
        <w:ind w:firstLineChars="196" w:firstLine="549"/>
        <w:rPr>
          <w:rFonts w:ascii="仿宋" w:eastAsia="仿宋" w:hAnsi="仿宋" w:cs="仿宋"/>
          <w:sz w:val="28"/>
          <w:szCs w:val="28"/>
        </w:rPr>
      </w:pPr>
      <w:r>
        <w:rPr>
          <w:rFonts w:ascii="仿宋" w:eastAsia="仿宋" w:hAnsi="仿宋" w:cs="仿宋" w:hint="eastAsia"/>
          <w:sz w:val="28"/>
          <w:szCs w:val="28"/>
        </w:rPr>
        <w:t>14</w:t>
      </w:r>
      <w:r>
        <w:rPr>
          <w:rFonts w:ascii="仿宋" w:eastAsia="仿宋" w:hAnsi="仿宋" w:cs="仿宋" w:hint="eastAsia"/>
          <w:sz w:val="28"/>
          <w:szCs w:val="28"/>
        </w:rPr>
        <w:t>、基金托管机构</w:t>
      </w:r>
    </w:p>
    <w:p w:rsidR="00D333D5" w:rsidRDefault="00FB059A">
      <w:pPr>
        <w:autoSpaceDN w:val="0"/>
        <w:ind w:firstLineChars="196" w:firstLine="549"/>
        <w:rPr>
          <w:rFonts w:ascii="仿宋" w:eastAsia="仿宋" w:hAnsi="仿宋" w:cs="仿宋"/>
          <w:sz w:val="28"/>
          <w:szCs w:val="28"/>
        </w:rPr>
      </w:pPr>
      <w:r>
        <w:rPr>
          <w:rFonts w:ascii="仿宋" w:eastAsia="仿宋" w:hAnsi="仿宋" w:cs="仿宋" w:hint="eastAsia"/>
          <w:sz w:val="28"/>
          <w:szCs w:val="28"/>
        </w:rPr>
        <w:t>15</w:t>
      </w:r>
      <w:r>
        <w:rPr>
          <w:rFonts w:ascii="仿宋" w:eastAsia="仿宋" w:hAnsi="仿宋" w:cs="仿宋" w:hint="eastAsia"/>
          <w:sz w:val="28"/>
          <w:szCs w:val="28"/>
        </w:rPr>
        <w:t>、申请人、基金管理人或基金普通合伙人介绍</w:t>
      </w:r>
    </w:p>
    <w:p w:rsidR="00D333D5" w:rsidRDefault="00FB059A">
      <w:pPr>
        <w:autoSpaceDN w:val="0"/>
        <w:ind w:firstLineChars="196" w:firstLine="549"/>
        <w:rPr>
          <w:rFonts w:ascii="仿宋" w:eastAsia="仿宋" w:hAnsi="仿宋" w:cs="仿宋"/>
          <w:sz w:val="28"/>
          <w:szCs w:val="28"/>
        </w:rPr>
      </w:pPr>
      <w:r>
        <w:rPr>
          <w:rFonts w:ascii="仿宋" w:eastAsia="仿宋" w:hAnsi="仿宋" w:cs="仿宋" w:hint="eastAsia"/>
          <w:sz w:val="28"/>
          <w:szCs w:val="28"/>
        </w:rPr>
        <w:t>16</w:t>
      </w:r>
      <w:r>
        <w:rPr>
          <w:rFonts w:ascii="仿宋" w:eastAsia="仿宋" w:hAnsi="仿宋" w:cs="仿宋" w:hint="eastAsia"/>
          <w:sz w:val="28"/>
          <w:szCs w:val="28"/>
        </w:rPr>
        <w:t>、其他合伙人或出资人简介</w:t>
      </w:r>
    </w:p>
    <w:p w:rsidR="00D333D5" w:rsidRDefault="00FB059A">
      <w:pPr>
        <w:autoSpaceDN w:val="0"/>
        <w:ind w:firstLineChars="196" w:firstLine="549"/>
        <w:rPr>
          <w:rFonts w:ascii="仿宋" w:eastAsia="仿宋" w:hAnsi="仿宋" w:cs="仿宋"/>
          <w:sz w:val="28"/>
          <w:szCs w:val="28"/>
        </w:rPr>
      </w:pPr>
      <w:r>
        <w:rPr>
          <w:rFonts w:ascii="仿宋" w:eastAsia="仿宋" w:hAnsi="仿宋" w:cs="仿宋" w:hint="eastAsia"/>
          <w:sz w:val="28"/>
          <w:szCs w:val="28"/>
        </w:rPr>
        <w:t>17</w:t>
      </w:r>
      <w:r>
        <w:rPr>
          <w:rFonts w:ascii="仿宋" w:eastAsia="仿宋" w:hAnsi="仿宋" w:cs="仿宋" w:hint="eastAsia"/>
          <w:sz w:val="28"/>
          <w:szCs w:val="28"/>
        </w:rPr>
        <w:t>、其他（若有）</w:t>
      </w:r>
    </w:p>
    <w:p w:rsidR="00D333D5" w:rsidRDefault="00FB059A">
      <w:pPr>
        <w:autoSpaceDN w:val="0"/>
        <w:ind w:firstLineChars="200" w:firstLine="560"/>
        <w:rPr>
          <w:rFonts w:ascii="黑体" w:eastAsia="黑体" w:hAnsi="黑体" w:cs="仿宋"/>
          <w:sz w:val="28"/>
          <w:szCs w:val="28"/>
        </w:rPr>
      </w:pPr>
      <w:r>
        <w:rPr>
          <w:rFonts w:ascii="黑体" w:eastAsia="黑体" w:hAnsi="黑体" w:cs="仿宋" w:hint="eastAsia"/>
          <w:sz w:val="28"/>
          <w:szCs w:val="28"/>
        </w:rPr>
        <w:t>（二）基金管理人</w:t>
      </w:r>
    </w:p>
    <w:p w:rsidR="00D333D5" w:rsidRDefault="00FB059A">
      <w:pPr>
        <w:autoSpaceDN w:val="0"/>
        <w:ind w:firstLineChars="196" w:firstLine="549"/>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、基金管理人简介（成立时间、注册资本、股东及股权结构）</w:t>
      </w:r>
    </w:p>
    <w:p w:rsidR="00D333D5" w:rsidRDefault="00FB059A">
      <w:pPr>
        <w:autoSpaceDN w:val="0"/>
        <w:ind w:firstLineChars="196" w:firstLine="549"/>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、管理团队（团队核心人员职务及简历）</w:t>
      </w:r>
    </w:p>
    <w:p w:rsidR="00D333D5" w:rsidRDefault="00FB059A">
      <w:pPr>
        <w:autoSpaceDN w:val="0"/>
        <w:ind w:firstLineChars="196" w:firstLine="549"/>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、基金管理人投资业绩</w:t>
      </w:r>
    </w:p>
    <w:p w:rsidR="00D333D5" w:rsidRDefault="00FB059A">
      <w:pPr>
        <w:autoSpaceDN w:val="0"/>
        <w:ind w:firstLineChars="196" w:firstLine="549"/>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、基金管理团队投资业绩</w:t>
      </w:r>
    </w:p>
    <w:p w:rsidR="00D333D5" w:rsidRDefault="00FB059A">
      <w:pPr>
        <w:autoSpaceDN w:val="0"/>
        <w:ind w:firstLineChars="196" w:firstLine="549"/>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、四个以上</w:t>
      </w:r>
      <w:r w:rsidR="00E26063">
        <w:rPr>
          <w:rFonts w:ascii="仿宋" w:eastAsia="仿宋" w:hAnsi="仿宋" w:cs="仿宋" w:hint="eastAsia"/>
          <w:sz w:val="28"/>
          <w:szCs w:val="28"/>
        </w:rPr>
        <w:t>主导投资</w:t>
      </w:r>
      <w:r>
        <w:rPr>
          <w:rFonts w:ascii="仿宋" w:eastAsia="仿宋" w:hAnsi="仿宋" w:cs="仿宋" w:hint="eastAsia"/>
          <w:sz w:val="28"/>
          <w:szCs w:val="28"/>
        </w:rPr>
        <w:t>案例介绍（至少一个失败案例）</w:t>
      </w:r>
    </w:p>
    <w:p w:rsidR="00D333D5" w:rsidRDefault="00FB059A">
      <w:pPr>
        <w:autoSpaceDN w:val="0"/>
        <w:ind w:firstLineChars="196" w:firstLine="549"/>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、激励和风险约束机制</w:t>
      </w:r>
    </w:p>
    <w:p w:rsidR="00D333D5" w:rsidRDefault="00FB059A">
      <w:pPr>
        <w:autoSpaceDN w:val="0"/>
        <w:ind w:firstLineChars="200" w:firstLine="560"/>
        <w:rPr>
          <w:rFonts w:ascii="黑体" w:eastAsia="黑体" w:hAnsi="黑体" w:cs="仿宋"/>
          <w:sz w:val="28"/>
          <w:szCs w:val="28"/>
        </w:rPr>
      </w:pPr>
      <w:r>
        <w:rPr>
          <w:rFonts w:ascii="黑体" w:eastAsia="黑体" w:hAnsi="黑体" w:cs="仿宋" w:hint="eastAsia"/>
          <w:sz w:val="28"/>
          <w:szCs w:val="28"/>
        </w:rPr>
        <w:t>（三）基金募集</w:t>
      </w:r>
    </w:p>
    <w:p w:rsidR="00D333D5" w:rsidRDefault="00FB059A">
      <w:pPr>
        <w:autoSpaceDN w:val="0"/>
        <w:ind w:firstLineChars="196" w:firstLine="549"/>
        <w:rPr>
          <w:rFonts w:ascii="仿宋" w:eastAsia="仿宋" w:hAnsi="仿宋" w:cs="仿宋"/>
          <w:sz w:val="28"/>
          <w:szCs w:val="28"/>
        </w:rPr>
      </w:pPr>
      <w:r>
        <w:rPr>
          <w:rFonts w:ascii="仿宋" w:eastAsia="仿宋" w:hAnsi="仿宋" w:cs="仿宋" w:hint="eastAsia"/>
          <w:sz w:val="28"/>
          <w:szCs w:val="28"/>
        </w:rPr>
        <w:t>份额认购、</w:t>
      </w:r>
      <w:r>
        <w:rPr>
          <w:rFonts w:ascii="仿宋" w:eastAsia="仿宋" w:hAnsi="仿宋" w:cs="仿宋" w:hint="eastAsia"/>
          <w:sz w:val="28"/>
          <w:szCs w:val="28"/>
        </w:rPr>
        <w:t>GP</w:t>
      </w:r>
      <w:r>
        <w:rPr>
          <w:rFonts w:ascii="仿宋" w:eastAsia="仿宋" w:hAnsi="仿宋" w:cs="仿宋" w:hint="eastAsia"/>
          <w:sz w:val="28"/>
          <w:szCs w:val="28"/>
        </w:rPr>
        <w:t>出资及管理能力、</w:t>
      </w:r>
      <w:r>
        <w:rPr>
          <w:rFonts w:ascii="仿宋" w:eastAsia="仿宋" w:hAnsi="仿宋" w:cs="仿宋" w:hint="eastAsia"/>
          <w:sz w:val="28"/>
          <w:szCs w:val="28"/>
        </w:rPr>
        <w:t>LP</w:t>
      </w:r>
      <w:r>
        <w:rPr>
          <w:rFonts w:ascii="仿宋" w:eastAsia="仿宋" w:hAnsi="仿宋" w:cs="仿宋" w:hint="eastAsia"/>
          <w:sz w:val="28"/>
          <w:szCs w:val="28"/>
        </w:rPr>
        <w:t>出资能力、缴款进度安排。</w:t>
      </w:r>
    </w:p>
    <w:p w:rsidR="00D333D5" w:rsidRDefault="00FB059A">
      <w:pPr>
        <w:autoSpaceDN w:val="0"/>
        <w:rPr>
          <w:rFonts w:ascii="黑体" w:eastAsia="黑体" w:hAnsi="黑体" w:cs="仿宋"/>
          <w:sz w:val="28"/>
          <w:szCs w:val="28"/>
        </w:rPr>
      </w:pPr>
      <w:r>
        <w:rPr>
          <w:rFonts w:ascii="黑体" w:eastAsia="黑体" w:hAnsi="黑体" w:cs="仿宋" w:hint="eastAsia"/>
          <w:sz w:val="28"/>
          <w:szCs w:val="28"/>
        </w:rPr>
        <w:t xml:space="preserve">    </w:t>
      </w:r>
      <w:r>
        <w:rPr>
          <w:rFonts w:ascii="黑体" w:eastAsia="黑体" w:hAnsi="黑体" w:cs="仿宋" w:hint="eastAsia"/>
          <w:sz w:val="28"/>
          <w:szCs w:val="28"/>
        </w:rPr>
        <w:t>（四）基金投资</w:t>
      </w:r>
    </w:p>
    <w:p w:rsidR="00D333D5" w:rsidRDefault="00FB059A">
      <w:pPr>
        <w:autoSpaceDN w:val="0"/>
        <w:ind w:firstLineChars="196" w:firstLine="549"/>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、基金设立进度时间表</w:t>
      </w:r>
    </w:p>
    <w:p w:rsidR="00D333D5" w:rsidRDefault="00FB059A">
      <w:pPr>
        <w:autoSpaceDN w:val="0"/>
        <w:ind w:firstLineChars="196" w:firstLine="549"/>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、储备项目情况</w:t>
      </w:r>
    </w:p>
    <w:p w:rsidR="00D333D5" w:rsidRDefault="00FB059A">
      <w:pPr>
        <w:autoSpaceDN w:val="0"/>
        <w:ind w:firstLineChars="196" w:firstLine="549"/>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）基金拟投资行业研究分析报告</w:t>
      </w:r>
    </w:p>
    <w:p w:rsidR="00D333D5" w:rsidRDefault="00FB059A">
      <w:pPr>
        <w:autoSpaceDN w:val="0"/>
        <w:ind w:firstLineChars="196" w:firstLine="549"/>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）投资项目简介</w:t>
      </w:r>
    </w:p>
    <w:p w:rsidR="00D333D5" w:rsidRDefault="00FB059A">
      <w:pPr>
        <w:autoSpaceDN w:val="0"/>
        <w:ind w:firstLineChars="196" w:firstLine="549"/>
        <w:rPr>
          <w:rFonts w:ascii="仿宋" w:eastAsia="仿宋" w:hAnsi="仿宋" w:cs="仿宋"/>
          <w:sz w:val="28"/>
          <w:szCs w:val="28"/>
        </w:rPr>
      </w:pPr>
      <w:r>
        <w:rPr>
          <w:rFonts w:ascii="仿宋" w:eastAsia="仿宋" w:hAnsi="仿宋" w:cs="仿宋" w:hint="eastAsia"/>
          <w:sz w:val="28"/>
          <w:szCs w:val="28"/>
        </w:rPr>
        <w:lastRenderedPageBreak/>
        <w:t>（</w:t>
      </w:r>
      <w:r>
        <w:rPr>
          <w:rFonts w:ascii="仿宋" w:eastAsia="仿宋" w:hAnsi="仿宋" w:cs="仿宋" w:hint="eastAsia"/>
          <w:sz w:val="28"/>
          <w:szCs w:val="28"/>
        </w:rPr>
        <w:t>3</w:t>
      </w:r>
      <w:r>
        <w:rPr>
          <w:rFonts w:ascii="仿宋" w:eastAsia="仿宋" w:hAnsi="仿宋" w:cs="仿宋" w:hint="eastAsia"/>
          <w:sz w:val="28"/>
          <w:szCs w:val="28"/>
        </w:rPr>
        <w:t>）拟定投资方案（投资金额、投资方式、预期收益、风险保证措施、退出方案）</w:t>
      </w:r>
    </w:p>
    <w:p w:rsidR="00D333D5" w:rsidRDefault="00FB059A">
      <w:pPr>
        <w:autoSpaceDN w:val="0"/>
        <w:ind w:firstLineChars="200" w:firstLine="560"/>
        <w:rPr>
          <w:rFonts w:ascii="黑体" w:eastAsia="黑体" w:hAnsi="黑体" w:cs="仿宋"/>
          <w:sz w:val="28"/>
          <w:szCs w:val="28"/>
        </w:rPr>
      </w:pPr>
      <w:r>
        <w:rPr>
          <w:rFonts w:ascii="黑体" w:eastAsia="黑体" w:hAnsi="黑体" w:cs="仿宋" w:hint="eastAsia"/>
          <w:sz w:val="28"/>
          <w:szCs w:val="28"/>
        </w:rPr>
        <w:t>（五）申报证明材料</w:t>
      </w:r>
    </w:p>
    <w:p w:rsidR="00D333D5" w:rsidRDefault="00FB059A">
      <w:pPr>
        <w:autoSpaceDN w:val="0"/>
        <w:ind w:firstLineChars="196" w:firstLine="549"/>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主要经营管理人员的身份证明和履历材料</w:t>
      </w:r>
    </w:p>
    <w:p w:rsidR="00D333D5" w:rsidRDefault="00FB059A">
      <w:pPr>
        <w:autoSpaceDN w:val="0"/>
        <w:ind w:firstLineChars="196" w:firstLine="549"/>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受托管理投资资金规模的证明文件及其额度</w:t>
      </w:r>
    </w:p>
    <w:p w:rsidR="00D333D5" w:rsidRDefault="00FB059A">
      <w:pPr>
        <w:autoSpaceDN w:val="0"/>
        <w:ind w:firstLineChars="196" w:firstLine="549"/>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社会资金出资承诺函（明确出资到位时间）</w:t>
      </w:r>
    </w:p>
    <w:p w:rsidR="00D333D5" w:rsidRDefault="00FB059A">
      <w:pPr>
        <w:autoSpaceDN w:val="0"/>
        <w:ind w:firstLineChars="196" w:firstLine="549"/>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申报材料真实性承诺书</w:t>
      </w:r>
    </w:p>
    <w:p w:rsidR="00D333D5" w:rsidRDefault="00FB059A">
      <w:pPr>
        <w:autoSpaceDN w:val="0"/>
        <w:ind w:firstLineChars="196" w:firstLine="549"/>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管理团队成员征信报告</w:t>
      </w:r>
    </w:p>
    <w:p w:rsidR="00D333D5" w:rsidRDefault="00FB059A">
      <w:pPr>
        <w:autoSpaceDN w:val="0"/>
        <w:ind w:firstLineChars="196" w:firstLine="549"/>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管理团队身</w:t>
      </w:r>
      <w:r>
        <w:rPr>
          <w:rFonts w:ascii="仿宋" w:eastAsia="仿宋" w:hAnsi="仿宋" w:cs="仿宋" w:hint="eastAsia"/>
          <w:sz w:val="28"/>
          <w:szCs w:val="28"/>
        </w:rPr>
        <w:t>份证明</w:t>
      </w:r>
    </w:p>
    <w:p w:rsidR="00D333D5" w:rsidRDefault="00FB059A">
      <w:pPr>
        <w:autoSpaceDN w:val="0"/>
        <w:ind w:firstLineChars="196" w:firstLine="549"/>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法定代表人身份证明</w:t>
      </w:r>
    </w:p>
    <w:p w:rsidR="00D333D5" w:rsidRDefault="00FB059A">
      <w:pPr>
        <w:autoSpaceDN w:val="0"/>
        <w:ind w:firstLineChars="200" w:firstLine="560"/>
        <w:rPr>
          <w:rFonts w:ascii="黑体" w:eastAsia="黑体" w:hAnsi="黑体" w:cs="仿宋"/>
          <w:sz w:val="28"/>
          <w:szCs w:val="28"/>
        </w:rPr>
      </w:pPr>
      <w:r>
        <w:rPr>
          <w:rFonts w:ascii="黑体" w:eastAsia="黑体" w:hAnsi="黑体" w:cs="仿宋" w:hint="eastAsia"/>
          <w:sz w:val="28"/>
          <w:szCs w:val="28"/>
        </w:rPr>
        <w:t>（六）尽调材料</w:t>
      </w:r>
    </w:p>
    <w:p w:rsidR="00D333D5" w:rsidRDefault="00FB059A">
      <w:pPr>
        <w:autoSpaceDN w:val="0"/>
        <w:ind w:firstLineChars="200" w:firstLine="560"/>
        <w:rPr>
          <w:rFonts w:ascii="仿宋" w:eastAsia="仿宋" w:hAnsi="仿宋"/>
          <w:sz w:val="32"/>
          <w:szCs w:val="32"/>
        </w:rPr>
      </w:pPr>
      <w:r>
        <w:rPr>
          <w:rFonts w:ascii="仿宋" w:eastAsia="仿宋" w:hAnsi="仿宋" w:cs="仿宋" w:hint="eastAsia"/>
          <w:sz w:val="28"/>
          <w:szCs w:val="28"/>
        </w:rPr>
        <w:br w:type="page"/>
      </w:r>
    </w:p>
    <w:p w:rsidR="00E26063" w:rsidRDefault="00FB059A" w:rsidP="00E26063">
      <w:pPr>
        <w:spacing w:beforeLines="50" w:line="520" w:lineRule="exact"/>
        <w:jc w:val="center"/>
        <w:rPr>
          <w:rFonts w:ascii="黑体" w:eastAsia="黑体" w:hAnsi="黑体" w:cs="仿宋_GB2312" w:hint="eastAsia"/>
          <w:sz w:val="36"/>
          <w:szCs w:val="32"/>
        </w:rPr>
      </w:pPr>
      <w:r>
        <w:rPr>
          <w:rFonts w:ascii="黑体" w:eastAsia="黑体" w:hAnsi="黑体" w:cs="仿宋_GB2312" w:hint="eastAsia"/>
          <w:sz w:val="36"/>
          <w:szCs w:val="32"/>
        </w:rPr>
        <w:lastRenderedPageBreak/>
        <w:t>银川都市圈建设投资基金申请机构登记表</w:t>
      </w:r>
    </w:p>
    <w:p w:rsidR="00E26063" w:rsidRPr="00E26063" w:rsidRDefault="00E26063" w:rsidP="00E26063">
      <w:pPr>
        <w:spacing w:beforeLines="50" w:line="520" w:lineRule="exact"/>
        <w:jc w:val="center"/>
        <w:rPr>
          <w:rFonts w:ascii="黑体" w:eastAsia="黑体" w:hAnsi="黑体" w:cs="仿宋_GB2312"/>
          <w:sz w:val="36"/>
          <w:szCs w:val="3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5"/>
        <w:gridCol w:w="1800"/>
        <w:gridCol w:w="965"/>
        <w:gridCol w:w="25"/>
        <w:gridCol w:w="1080"/>
        <w:gridCol w:w="2613"/>
      </w:tblGrid>
      <w:tr w:rsidR="00D333D5">
        <w:trPr>
          <w:trHeight w:val="397"/>
        </w:trPr>
        <w:tc>
          <w:tcPr>
            <w:tcW w:w="2445" w:type="dxa"/>
            <w:tcBorders>
              <w:top w:val="single" w:sz="4" w:space="0" w:color="auto"/>
              <w:left w:val="single" w:sz="4" w:space="0" w:color="auto"/>
              <w:bottom w:val="single" w:sz="4" w:space="0" w:color="auto"/>
              <w:right w:val="single" w:sz="4" w:space="0" w:color="auto"/>
            </w:tcBorders>
            <w:vAlign w:val="center"/>
          </w:tcPr>
          <w:p w:rsidR="00D333D5" w:rsidRDefault="00FB059A">
            <w:pPr>
              <w:spacing w:line="440" w:lineRule="exact"/>
              <w:rPr>
                <w:rFonts w:ascii="仿宋" w:eastAsia="仿宋" w:hAnsi="仿宋"/>
                <w:sz w:val="24"/>
              </w:rPr>
            </w:pPr>
            <w:r>
              <w:rPr>
                <w:rFonts w:ascii="仿宋" w:eastAsia="仿宋" w:hAnsi="仿宋" w:hint="eastAsia"/>
                <w:sz w:val="24"/>
              </w:rPr>
              <w:t>基金名称</w:t>
            </w:r>
          </w:p>
        </w:tc>
        <w:tc>
          <w:tcPr>
            <w:tcW w:w="6483" w:type="dxa"/>
            <w:gridSpan w:val="5"/>
            <w:tcBorders>
              <w:top w:val="single" w:sz="4" w:space="0" w:color="auto"/>
              <w:left w:val="single" w:sz="4" w:space="0" w:color="auto"/>
              <w:bottom w:val="single" w:sz="4" w:space="0" w:color="auto"/>
              <w:right w:val="single" w:sz="4" w:space="0" w:color="auto"/>
            </w:tcBorders>
          </w:tcPr>
          <w:p w:rsidR="00D333D5" w:rsidRDefault="00D333D5">
            <w:pPr>
              <w:spacing w:line="440" w:lineRule="exact"/>
              <w:rPr>
                <w:rFonts w:ascii="仿宋" w:eastAsia="仿宋" w:hAnsi="仿宋"/>
                <w:sz w:val="24"/>
              </w:rPr>
            </w:pPr>
          </w:p>
        </w:tc>
      </w:tr>
      <w:tr w:rsidR="00D333D5">
        <w:trPr>
          <w:trHeight w:val="397"/>
        </w:trPr>
        <w:tc>
          <w:tcPr>
            <w:tcW w:w="2445" w:type="dxa"/>
            <w:tcBorders>
              <w:top w:val="single" w:sz="4" w:space="0" w:color="auto"/>
              <w:left w:val="single" w:sz="4" w:space="0" w:color="auto"/>
              <w:bottom w:val="single" w:sz="4" w:space="0" w:color="auto"/>
              <w:right w:val="single" w:sz="4" w:space="0" w:color="auto"/>
            </w:tcBorders>
            <w:vAlign w:val="center"/>
          </w:tcPr>
          <w:p w:rsidR="00D333D5" w:rsidRDefault="00FB059A">
            <w:pPr>
              <w:spacing w:line="440" w:lineRule="exact"/>
              <w:rPr>
                <w:rFonts w:ascii="仿宋" w:eastAsia="仿宋" w:hAnsi="仿宋"/>
                <w:sz w:val="24"/>
              </w:rPr>
            </w:pPr>
            <w:r>
              <w:rPr>
                <w:rFonts w:ascii="仿宋" w:eastAsia="仿宋" w:hAnsi="仿宋" w:hint="eastAsia"/>
                <w:sz w:val="24"/>
              </w:rPr>
              <w:t>拟成立基金规模</w:t>
            </w:r>
          </w:p>
        </w:tc>
        <w:tc>
          <w:tcPr>
            <w:tcW w:w="6483" w:type="dxa"/>
            <w:gridSpan w:val="5"/>
            <w:tcBorders>
              <w:top w:val="single" w:sz="4" w:space="0" w:color="auto"/>
              <w:left w:val="single" w:sz="4" w:space="0" w:color="auto"/>
              <w:bottom w:val="single" w:sz="4" w:space="0" w:color="auto"/>
              <w:right w:val="single" w:sz="4" w:space="0" w:color="auto"/>
            </w:tcBorders>
          </w:tcPr>
          <w:p w:rsidR="00D333D5" w:rsidRDefault="00D333D5">
            <w:pPr>
              <w:spacing w:line="440" w:lineRule="exact"/>
              <w:rPr>
                <w:rFonts w:ascii="仿宋" w:eastAsia="仿宋" w:hAnsi="仿宋"/>
                <w:sz w:val="24"/>
              </w:rPr>
            </w:pPr>
          </w:p>
        </w:tc>
      </w:tr>
      <w:tr w:rsidR="00D333D5">
        <w:trPr>
          <w:trHeight w:val="397"/>
        </w:trPr>
        <w:tc>
          <w:tcPr>
            <w:tcW w:w="2445" w:type="dxa"/>
            <w:vMerge w:val="restart"/>
            <w:tcBorders>
              <w:top w:val="single" w:sz="4" w:space="0" w:color="auto"/>
              <w:left w:val="single" w:sz="4" w:space="0" w:color="auto"/>
              <w:right w:val="single" w:sz="4" w:space="0" w:color="auto"/>
            </w:tcBorders>
            <w:vAlign w:val="center"/>
          </w:tcPr>
          <w:p w:rsidR="00D333D5" w:rsidRDefault="00FB059A">
            <w:pPr>
              <w:spacing w:line="440" w:lineRule="exact"/>
              <w:rPr>
                <w:rFonts w:ascii="仿宋" w:eastAsia="仿宋" w:hAnsi="仿宋"/>
                <w:sz w:val="24"/>
              </w:rPr>
            </w:pPr>
            <w:r>
              <w:rPr>
                <w:rFonts w:ascii="仿宋" w:eastAsia="仿宋" w:hAnsi="仿宋" w:hint="eastAsia"/>
                <w:sz w:val="24"/>
              </w:rPr>
              <w:t>拟组建基金投资策略</w:t>
            </w:r>
          </w:p>
        </w:tc>
        <w:tc>
          <w:tcPr>
            <w:tcW w:w="6483" w:type="dxa"/>
            <w:gridSpan w:val="5"/>
            <w:tcBorders>
              <w:top w:val="single" w:sz="4" w:space="0" w:color="auto"/>
              <w:left w:val="single" w:sz="4" w:space="0" w:color="auto"/>
              <w:bottom w:val="single" w:sz="4" w:space="0" w:color="auto"/>
              <w:right w:val="single" w:sz="4" w:space="0" w:color="auto"/>
            </w:tcBorders>
          </w:tcPr>
          <w:p w:rsidR="00D333D5" w:rsidRDefault="00FB059A">
            <w:pPr>
              <w:spacing w:line="440" w:lineRule="exact"/>
              <w:rPr>
                <w:rFonts w:ascii="仿宋" w:eastAsia="仿宋" w:hAnsi="仿宋"/>
                <w:sz w:val="24"/>
              </w:rPr>
            </w:pPr>
            <w:r>
              <w:rPr>
                <w:rFonts w:ascii="仿宋" w:eastAsia="仿宋" w:hAnsi="仿宋" w:hint="eastAsia"/>
                <w:sz w:val="24"/>
              </w:rPr>
              <w:t>投资领域和资金比例：</w:t>
            </w:r>
          </w:p>
        </w:tc>
      </w:tr>
      <w:tr w:rsidR="00D333D5">
        <w:trPr>
          <w:trHeight w:val="397"/>
        </w:trPr>
        <w:tc>
          <w:tcPr>
            <w:tcW w:w="2445" w:type="dxa"/>
            <w:vMerge/>
            <w:tcBorders>
              <w:left w:val="single" w:sz="4" w:space="0" w:color="auto"/>
              <w:bottom w:val="single" w:sz="4" w:space="0" w:color="auto"/>
              <w:right w:val="single" w:sz="4" w:space="0" w:color="auto"/>
            </w:tcBorders>
            <w:vAlign w:val="center"/>
          </w:tcPr>
          <w:p w:rsidR="00D333D5" w:rsidRDefault="00D333D5">
            <w:pPr>
              <w:spacing w:line="440" w:lineRule="exact"/>
              <w:rPr>
                <w:rFonts w:ascii="仿宋" w:eastAsia="仿宋" w:hAnsi="仿宋"/>
                <w:sz w:val="24"/>
              </w:rPr>
            </w:pPr>
          </w:p>
        </w:tc>
        <w:tc>
          <w:tcPr>
            <w:tcW w:w="6483" w:type="dxa"/>
            <w:gridSpan w:val="5"/>
            <w:tcBorders>
              <w:top w:val="single" w:sz="4" w:space="0" w:color="auto"/>
              <w:left w:val="single" w:sz="4" w:space="0" w:color="auto"/>
              <w:bottom w:val="single" w:sz="4" w:space="0" w:color="auto"/>
              <w:right w:val="single" w:sz="4" w:space="0" w:color="auto"/>
            </w:tcBorders>
          </w:tcPr>
          <w:p w:rsidR="00D333D5" w:rsidRDefault="00FB059A">
            <w:pPr>
              <w:spacing w:line="440" w:lineRule="exact"/>
              <w:rPr>
                <w:rFonts w:ascii="仿宋" w:eastAsia="仿宋" w:hAnsi="仿宋"/>
                <w:sz w:val="24"/>
              </w:rPr>
            </w:pPr>
            <w:r>
              <w:rPr>
                <w:rFonts w:ascii="仿宋" w:eastAsia="仿宋" w:hAnsi="仿宋" w:hint="eastAsia"/>
                <w:sz w:val="24"/>
              </w:rPr>
              <w:t>投资阶段和资金比例：</w:t>
            </w:r>
          </w:p>
        </w:tc>
      </w:tr>
      <w:tr w:rsidR="00D333D5">
        <w:trPr>
          <w:trHeight w:val="397"/>
        </w:trPr>
        <w:tc>
          <w:tcPr>
            <w:tcW w:w="2445" w:type="dxa"/>
            <w:tcBorders>
              <w:top w:val="single" w:sz="4" w:space="0" w:color="auto"/>
              <w:left w:val="single" w:sz="4" w:space="0" w:color="auto"/>
              <w:bottom w:val="single" w:sz="4" w:space="0" w:color="auto"/>
              <w:right w:val="single" w:sz="4" w:space="0" w:color="auto"/>
            </w:tcBorders>
            <w:vAlign w:val="center"/>
          </w:tcPr>
          <w:p w:rsidR="00D333D5" w:rsidRDefault="00FB059A">
            <w:pPr>
              <w:spacing w:line="440" w:lineRule="exact"/>
              <w:rPr>
                <w:rFonts w:ascii="仿宋" w:eastAsia="仿宋" w:hAnsi="仿宋"/>
                <w:sz w:val="24"/>
              </w:rPr>
            </w:pPr>
            <w:r>
              <w:rPr>
                <w:rFonts w:ascii="仿宋" w:eastAsia="仿宋" w:hAnsi="仿宋" w:hint="eastAsia"/>
                <w:sz w:val="24"/>
              </w:rPr>
              <w:t>申请机构名称（管理机构）</w:t>
            </w:r>
          </w:p>
        </w:tc>
        <w:tc>
          <w:tcPr>
            <w:tcW w:w="6483" w:type="dxa"/>
            <w:gridSpan w:val="5"/>
            <w:tcBorders>
              <w:top w:val="single" w:sz="4" w:space="0" w:color="auto"/>
              <w:left w:val="single" w:sz="4" w:space="0" w:color="auto"/>
              <w:bottom w:val="single" w:sz="4" w:space="0" w:color="auto"/>
              <w:right w:val="single" w:sz="4" w:space="0" w:color="auto"/>
            </w:tcBorders>
          </w:tcPr>
          <w:p w:rsidR="00D333D5" w:rsidRDefault="00D333D5">
            <w:pPr>
              <w:spacing w:line="440" w:lineRule="exact"/>
              <w:rPr>
                <w:rFonts w:ascii="仿宋" w:eastAsia="仿宋" w:hAnsi="仿宋"/>
                <w:sz w:val="24"/>
              </w:rPr>
            </w:pPr>
          </w:p>
        </w:tc>
      </w:tr>
      <w:tr w:rsidR="00D333D5">
        <w:trPr>
          <w:trHeight w:val="397"/>
        </w:trPr>
        <w:tc>
          <w:tcPr>
            <w:tcW w:w="2445" w:type="dxa"/>
            <w:tcBorders>
              <w:top w:val="single" w:sz="4" w:space="0" w:color="auto"/>
              <w:left w:val="single" w:sz="4" w:space="0" w:color="auto"/>
              <w:bottom w:val="single" w:sz="4" w:space="0" w:color="auto"/>
              <w:right w:val="single" w:sz="4" w:space="0" w:color="auto"/>
            </w:tcBorders>
            <w:vAlign w:val="center"/>
          </w:tcPr>
          <w:p w:rsidR="00D333D5" w:rsidRDefault="00FB059A">
            <w:pPr>
              <w:spacing w:line="440" w:lineRule="exact"/>
              <w:rPr>
                <w:rFonts w:ascii="仿宋" w:eastAsia="仿宋" w:hAnsi="仿宋"/>
                <w:sz w:val="24"/>
              </w:rPr>
            </w:pPr>
            <w:r>
              <w:rPr>
                <w:rFonts w:ascii="仿宋" w:eastAsia="仿宋" w:hAnsi="仿宋" w:hint="eastAsia"/>
                <w:sz w:val="24"/>
              </w:rPr>
              <w:t>注册地址</w:t>
            </w:r>
          </w:p>
        </w:tc>
        <w:tc>
          <w:tcPr>
            <w:tcW w:w="6483" w:type="dxa"/>
            <w:gridSpan w:val="5"/>
            <w:tcBorders>
              <w:top w:val="single" w:sz="4" w:space="0" w:color="auto"/>
              <w:left w:val="single" w:sz="4" w:space="0" w:color="auto"/>
              <w:bottom w:val="single" w:sz="4" w:space="0" w:color="auto"/>
              <w:right w:val="single" w:sz="4" w:space="0" w:color="auto"/>
            </w:tcBorders>
          </w:tcPr>
          <w:p w:rsidR="00D333D5" w:rsidRDefault="00D333D5">
            <w:pPr>
              <w:spacing w:line="440" w:lineRule="exact"/>
              <w:rPr>
                <w:rFonts w:ascii="仿宋" w:eastAsia="仿宋" w:hAnsi="仿宋"/>
                <w:sz w:val="24"/>
              </w:rPr>
            </w:pPr>
          </w:p>
        </w:tc>
      </w:tr>
      <w:tr w:rsidR="00D333D5">
        <w:trPr>
          <w:trHeight w:val="397"/>
        </w:trPr>
        <w:tc>
          <w:tcPr>
            <w:tcW w:w="2445" w:type="dxa"/>
            <w:tcBorders>
              <w:top w:val="single" w:sz="4" w:space="0" w:color="auto"/>
              <w:left w:val="single" w:sz="4" w:space="0" w:color="auto"/>
              <w:bottom w:val="single" w:sz="4" w:space="0" w:color="auto"/>
              <w:right w:val="single" w:sz="4" w:space="0" w:color="auto"/>
            </w:tcBorders>
            <w:vAlign w:val="center"/>
          </w:tcPr>
          <w:p w:rsidR="00D333D5" w:rsidRDefault="00FB059A">
            <w:pPr>
              <w:spacing w:line="440" w:lineRule="exact"/>
              <w:rPr>
                <w:rFonts w:ascii="仿宋" w:eastAsia="仿宋" w:hAnsi="仿宋"/>
                <w:sz w:val="24"/>
              </w:rPr>
            </w:pPr>
            <w:r>
              <w:rPr>
                <w:rFonts w:ascii="仿宋" w:eastAsia="仿宋" w:hAnsi="仿宋" w:hint="eastAsia"/>
                <w:sz w:val="24"/>
              </w:rPr>
              <w:t>法人代表</w:t>
            </w:r>
            <w:r>
              <w:rPr>
                <w:rFonts w:ascii="仿宋" w:eastAsia="仿宋" w:hAnsi="仿宋" w:hint="eastAsia"/>
                <w:sz w:val="24"/>
              </w:rPr>
              <w:t>/</w:t>
            </w:r>
            <w:r>
              <w:rPr>
                <w:rFonts w:ascii="仿宋" w:eastAsia="仿宋" w:hAnsi="仿宋" w:hint="eastAsia"/>
                <w:sz w:val="24"/>
              </w:rPr>
              <w:t>负责人</w:t>
            </w:r>
          </w:p>
        </w:tc>
        <w:tc>
          <w:tcPr>
            <w:tcW w:w="6483" w:type="dxa"/>
            <w:gridSpan w:val="5"/>
            <w:tcBorders>
              <w:top w:val="single" w:sz="4" w:space="0" w:color="auto"/>
              <w:left w:val="single" w:sz="4" w:space="0" w:color="auto"/>
              <w:bottom w:val="single" w:sz="4" w:space="0" w:color="auto"/>
              <w:right w:val="single" w:sz="4" w:space="0" w:color="auto"/>
            </w:tcBorders>
          </w:tcPr>
          <w:p w:rsidR="00D333D5" w:rsidRDefault="00D333D5">
            <w:pPr>
              <w:spacing w:line="440" w:lineRule="exact"/>
              <w:rPr>
                <w:rFonts w:ascii="仿宋" w:eastAsia="仿宋" w:hAnsi="仿宋"/>
                <w:sz w:val="24"/>
              </w:rPr>
            </w:pPr>
          </w:p>
        </w:tc>
      </w:tr>
      <w:tr w:rsidR="00D333D5">
        <w:trPr>
          <w:trHeight w:val="397"/>
        </w:trPr>
        <w:tc>
          <w:tcPr>
            <w:tcW w:w="2445" w:type="dxa"/>
            <w:tcBorders>
              <w:top w:val="single" w:sz="4" w:space="0" w:color="auto"/>
              <w:left w:val="single" w:sz="4" w:space="0" w:color="auto"/>
              <w:bottom w:val="single" w:sz="4" w:space="0" w:color="auto"/>
              <w:right w:val="single" w:sz="4" w:space="0" w:color="auto"/>
            </w:tcBorders>
            <w:vAlign w:val="center"/>
          </w:tcPr>
          <w:p w:rsidR="00D333D5" w:rsidRDefault="00FB059A">
            <w:pPr>
              <w:spacing w:line="440" w:lineRule="exact"/>
              <w:rPr>
                <w:rFonts w:ascii="仿宋" w:eastAsia="仿宋" w:hAnsi="仿宋"/>
                <w:sz w:val="24"/>
              </w:rPr>
            </w:pPr>
            <w:r>
              <w:rPr>
                <w:rFonts w:ascii="仿宋" w:eastAsia="仿宋" w:hAnsi="仿宋" w:hint="eastAsia"/>
                <w:sz w:val="24"/>
              </w:rPr>
              <w:t>股东及持股比例</w:t>
            </w:r>
          </w:p>
        </w:tc>
        <w:tc>
          <w:tcPr>
            <w:tcW w:w="6483" w:type="dxa"/>
            <w:gridSpan w:val="5"/>
            <w:tcBorders>
              <w:top w:val="single" w:sz="4" w:space="0" w:color="auto"/>
              <w:left w:val="single" w:sz="4" w:space="0" w:color="auto"/>
              <w:bottom w:val="single" w:sz="4" w:space="0" w:color="auto"/>
              <w:right w:val="single" w:sz="4" w:space="0" w:color="auto"/>
            </w:tcBorders>
          </w:tcPr>
          <w:p w:rsidR="00D333D5" w:rsidRDefault="00D333D5">
            <w:pPr>
              <w:spacing w:line="440" w:lineRule="exact"/>
              <w:rPr>
                <w:rFonts w:ascii="仿宋" w:eastAsia="仿宋" w:hAnsi="仿宋"/>
                <w:sz w:val="24"/>
              </w:rPr>
            </w:pPr>
          </w:p>
        </w:tc>
      </w:tr>
      <w:tr w:rsidR="00D333D5">
        <w:trPr>
          <w:trHeight w:val="397"/>
        </w:trPr>
        <w:tc>
          <w:tcPr>
            <w:tcW w:w="2445" w:type="dxa"/>
            <w:vMerge w:val="restart"/>
            <w:tcBorders>
              <w:top w:val="single" w:sz="4" w:space="0" w:color="auto"/>
              <w:left w:val="single" w:sz="4" w:space="0" w:color="auto"/>
              <w:bottom w:val="single" w:sz="4" w:space="0" w:color="auto"/>
              <w:right w:val="single" w:sz="4" w:space="0" w:color="auto"/>
            </w:tcBorders>
            <w:vAlign w:val="center"/>
          </w:tcPr>
          <w:p w:rsidR="00D333D5" w:rsidRDefault="00FB059A">
            <w:pPr>
              <w:spacing w:line="440" w:lineRule="exact"/>
              <w:rPr>
                <w:rFonts w:ascii="仿宋" w:eastAsia="仿宋" w:hAnsi="仿宋"/>
                <w:sz w:val="24"/>
              </w:rPr>
            </w:pPr>
            <w:r>
              <w:rPr>
                <w:rFonts w:ascii="仿宋" w:eastAsia="仿宋" w:hAnsi="仿宋" w:hint="eastAsia"/>
                <w:sz w:val="24"/>
              </w:rPr>
              <w:t>联系人</w:t>
            </w:r>
            <w:r>
              <w:rPr>
                <w:rFonts w:ascii="仿宋" w:eastAsia="仿宋" w:hAnsi="仿宋" w:hint="eastAsia"/>
                <w:sz w:val="24"/>
              </w:rPr>
              <w:t>/</w:t>
            </w:r>
            <w:r>
              <w:rPr>
                <w:rFonts w:ascii="仿宋" w:eastAsia="仿宋" w:hAnsi="仿宋" w:hint="eastAsia"/>
                <w:sz w:val="24"/>
              </w:rPr>
              <w:t>联系方式</w:t>
            </w:r>
          </w:p>
        </w:tc>
        <w:tc>
          <w:tcPr>
            <w:tcW w:w="1800" w:type="dxa"/>
            <w:tcBorders>
              <w:top w:val="single" w:sz="4" w:space="0" w:color="auto"/>
              <w:left w:val="single" w:sz="4" w:space="0" w:color="auto"/>
              <w:bottom w:val="single" w:sz="4" w:space="0" w:color="auto"/>
              <w:right w:val="single" w:sz="4" w:space="0" w:color="auto"/>
            </w:tcBorders>
          </w:tcPr>
          <w:p w:rsidR="00D333D5" w:rsidRDefault="00FB059A">
            <w:pPr>
              <w:spacing w:line="440" w:lineRule="exact"/>
              <w:jc w:val="left"/>
              <w:rPr>
                <w:rFonts w:ascii="仿宋" w:eastAsia="仿宋" w:hAnsi="仿宋"/>
                <w:sz w:val="24"/>
              </w:rPr>
            </w:pPr>
            <w:r>
              <w:rPr>
                <w:rFonts w:ascii="仿宋" w:eastAsia="仿宋" w:hAnsi="仿宋" w:hint="eastAsia"/>
                <w:sz w:val="24"/>
              </w:rPr>
              <w:t>姓名</w:t>
            </w:r>
          </w:p>
        </w:tc>
        <w:tc>
          <w:tcPr>
            <w:tcW w:w="2070" w:type="dxa"/>
            <w:gridSpan w:val="3"/>
            <w:tcBorders>
              <w:top w:val="single" w:sz="4" w:space="0" w:color="auto"/>
              <w:left w:val="single" w:sz="4" w:space="0" w:color="auto"/>
              <w:bottom w:val="single" w:sz="4" w:space="0" w:color="auto"/>
              <w:right w:val="single" w:sz="4" w:space="0" w:color="auto"/>
            </w:tcBorders>
          </w:tcPr>
          <w:p w:rsidR="00D333D5" w:rsidRDefault="00FB059A">
            <w:pPr>
              <w:spacing w:line="440" w:lineRule="exact"/>
              <w:jc w:val="left"/>
              <w:rPr>
                <w:rFonts w:ascii="仿宋" w:eastAsia="仿宋" w:hAnsi="仿宋"/>
                <w:sz w:val="24"/>
              </w:rPr>
            </w:pPr>
            <w:r>
              <w:rPr>
                <w:rFonts w:ascii="仿宋" w:eastAsia="仿宋" w:hAnsi="仿宋" w:hint="eastAsia"/>
                <w:sz w:val="24"/>
              </w:rPr>
              <w:t>职务</w:t>
            </w:r>
          </w:p>
        </w:tc>
        <w:tc>
          <w:tcPr>
            <w:tcW w:w="2613" w:type="dxa"/>
            <w:tcBorders>
              <w:top w:val="single" w:sz="4" w:space="0" w:color="auto"/>
              <w:left w:val="single" w:sz="4" w:space="0" w:color="auto"/>
              <w:bottom w:val="single" w:sz="4" w:space="0" w:color="auto"/>
              <w:right w:val="single" w:sz="4" w:space="0" w:color="auto"/>
            </w:tcBorders>
          </w:tcPr>
          <w:p w:rsidR="00D333D5" w:rsidRDefault="00FB059A">
            <w:pPr>
              <w:spacing w:line="440" w:lineRule="exact"/>
              <w:jc w:val="left"/>
              <w:rPr>
                <w:rFonts w:ascii="仿宋" w:eastAsia="仿宋" w:hAnsi="仿宋"/>
                <w:sz w:val="24"/>
              </w:rPr>
            </w:pPr>
            <w:r>
              <w:rPr>
                <w:rFonts w:ascii="仿宋" w:eastAsia="仿宋" w:hAnsi="仿宋" w:hint="eastAsia"/>
                <w:sz w:val="24"/>
              </w:rPr>
              <w:t>办公电话</w:t>
            </w:r>
          </w:p>
        </w:tc>
      </w:tr>
      <w:tr w:rsidR="00D333D5">
        <w:trPr>
          <w:trHeight w:val="397"/>
        </w:trPr>
        <w:tc>
          <w:tcPr>
            <w:tcW w:w="2445" w:type="dxa"/>
            <w:vMerge/>
            <w:tcBorders>
              <w:top w:val="single" w:sz="4" w:space="0" w:color="auto"/>
              <w:left w:val="single" w:sz="4" w:space="0" w:color="auto"/>
              <w:bottom w:val="single" w:sz="4" w:space="0" w:color="auto"/>
              <w:right w:val="single" w:sz="4" w:space="0" w:color="auto"/>
            </w:tcBorders>
            <w:vAlign w:val="center"/>
          </w:tcPr>
          <w:p w:rsidR="00D333D5" w:rsidRDefault="00D333D5">
            <w:pPr>
              <w:widowControl/>
              <w:rPr>
                <w:rFonts w:ascii="仿宋" w:eastAsia="仿宋" w:hAnsi="仿宋"/>
                <w:sz w:val="24"/>
              </w:rPr>
            </w:pPr>
          </w:p>
        </w:tc>
        <w:tc>
          <w:tcPr>
            <w:tcW w:w="1800" w:type="dxa"/>
            <w:tcBorders>
              <w:top w:val="single" w:sz="4" w:space="0" w:color="auto"/>
              <w:left w:val="single" w:sz="4" w:space="0" w:color="auto"/>
              <w:bottom w:val="single" w:sz="4" w:space="0" w:color="auto"/>
              <w:right w:val="single" w:sz="4" w:space="0" w:color="auto"/>
            </w:tcBorders>
          </w:tcPr>
          <w:p w:rsidR="00D333D5" w:rsidRDefault="00FB059A">
            <w:pPr>
              <w:spacing w:line="440" w:lineRule="exact"/>
              <w:jc w:val="left"/>
              <w:rPr>
                <w:rFonts w:ascii="仿宋" w:eastAsia="仿宋" w:hAnsi="仿宋"/>
                <w:sz w:val="24"/>
              </w:rPr>
            </w:pPr>
            <w:r>
              <w:rPr>
                <w:rFonts w:ascii="仿宋" w:eastAsia="仿宋" w:hAnsi="仿宋" w:hint="eastAsia"/>
                <w:sz w:val="24"/>
              </w:rPr>
              <w:t>手机</w:t>
            </w:r>
          </w:p>
        </w:tc>
        <w:tc>
          <w:tcPr>
            <w:tcW w:w="2070" w:type="dxa"/>
            <w:gridSpan w:val="3"/>
            <w:tcBorders>
              <w:top w:val="single" w:sz="4" w:space="0" w:color="auto"/>
              <w:left w:val="single" w:sz="4" w:space="0" w:color="auto"/>
              <w:bottom w:val="single" w:sz="4" w:space="0" w:color="auto"/>
              <w:right w:val="single" w:sz="4" w:space="0" w:color="auto"/>
            </w:tcBorders>
          </w:tcPr>
          <w:p w:rsidR="00D333D5" w:rsidRDefault="00FB059A">
            <w:pPr>
              <w:spacing w:line="440" w:lineRule="exact"/>
              <w:jc w:val="left"/>
              <w:rPr>
                <w:rFonts w:ascii="仿宋" w:eastAsia="仿宋" w:hAnsi="仿宋"/>
                <w:sz w:val="24"/>
              </w:rPr>
            </w:pPr>
            <w:r>
              <w:rPr>
                <w:rFonts w:ascii="仿宋" w:eastAsia="仿宋" w:hAnsi="仿宋" w:hint="eastAsia"/>
                <w:sz w:val="24"/>
              </w:rPr>
              <w:t>传真</w:t>
            </w:r>
          </w:p>
        </w:tc>
        <w:tc>
          <w:tcPr>
            <w:tcW w:w="2613" w:type="dxa"/>
            <w:tcBorders>
              <w:top w:val="single" w:sz="4" w:space="0" w:color="auto"/>
              <w:left w:val="single" w:sz="4" w:space="0" w:color="auto"/>
              <w:bottom w:val="single" w:sz="4" w:space="0" w:color="auto"/>
              <w:right w:val="single" w:sz="4" w:space="0" w:color="auto"/>
            </w:tcBorders>
          </w:tcPr>
          <w:p w:rsidR="00D333D5" w:rsidRDefault="00FB059A">
            <w:pPr>
              <w:spacing w:line="440" w:lineRule="exact"/>
              <w:jc w:val="left"/>
              <w:rPr>
                <w:rFonts w:ascii="仿宋" w:eastAsia="仿宋" w:hAnsi="仿宋"/>
                <w:sz w:val="24"/>
              </w:rPr>
            </w:pPr>
            <w:r>
              <w:rPr>
                <w:rFonts w:ascii="仿宋" w:eastAsia="仿宋" w:hAnsi="仿宋" w:hint="eastAsia"/>
                <w:sz w:val="24"/>
              </w:rPr>
              <w:t>电子邮件</w:t>
            </w:r>
          </w:p>
        </w:tc>
      </w:tr>
      <w:tr w:rsidR="00D333D5">
        <w:trPr>
          <w:trHeight w:val="397"/>
        </w:trPr>
        <w:tc>
          <w:tcPr>
            <w:tcW w:w="2445" w:type="dxa"/>
            <w:vMerge/>
            <w:tcBorders>
              <w:top w:val="single" w:sz="4" w:space="0" w:color="auto"/>
              <w:left w:val="single" w:sz="4" w:space="0" w:color="auto"/>
              <w:bottom w:val="single" w:sz="4" w:space="0" w:color="auto"/>
              <w:right w:val="single" w:sz="4" w:space="0" w:color="auto"/>
            </w:tcBorders>
            <w:vAlign w:val="center"/>
          </w:tcPr>
          <w:p w:rsidR="00D333D5" w:rsidRDefault="00D333D5">
            <w:pPr>
              <w:widowControl/>
              <w:rPr>
                <w:rFonts w:ascii="仿宋" w:eastAsia="仿宋" w:hAnsi="仿宋"/>
                <w:sz w:val="24"/>
              </w:rPr>
            </w:pPr>
          </w:p>
        </w:tc>
        <w:tc>
          <w:tcPr>
            <w:tcW w:w="6483" w:type="dxa"/>
            <w:gridSpan w:val="5"/>
            <w:tcBorders>
              <w:top w:val="single" w:sz="4" w:space="0" w:color="auto"/>
              <w:left w:val="single" w:sz="4" w:space="0" w:color="auto"/>
              <w:bottom w:val="single" w:sz="4" w:space="0" w:color="auto"/>
              <w:right w:val="single" w:sz="4" w:space="0" w:color="auto"/>
            </w:tcBorders>
          </w:tcPr>
          <w:p w:rsidR="00D333D5" w:rsidRDefault="00FB059A">
            <w:pPr>
              <w:spacing w:line="440" w:lineRule="exact"/>
              <w:rPr>
                <w:rFonts w:ascii="仿宋" w:eastAsia="仿宋" w:hAnsi="仿宋"/>
                <w:sz w:val="24"/>
              </w:rPr>
            </w:pPr>
            <w:r>
              <w:rPr>
                <w:rFonts w:ascii="仿宋" w:eastAsia="仿宋" w:hAnsi="仿宋" w:hint="eastAsia"/>
                <w:sz w:val="24"/>
              </w:rPr>
              <w:t>通信地址</w:t>
            </w:r>
          </w:p>
        </w:tc>
      </w:tr>
      <w:tr w:rsidR="00D333D5">
        <w:trPr>
          <w:trHeight w:val="397"/>
        </w:trPr>
        <w:tc>
          <w:tcPr>
            <w:tcW w:w="2445" w:type="dxa"/>
            <w:vMerge w:val="restart"/>
            <w:tcBorders>
              <w:top w:val="single" w:sz="4" w:space="0" w:color="auto"/>
              <w:left w:val="single" w:sz="4" w:space="0" w:color="auto"/>
              <w:right w:val="single" w:sz="4" w:space="0" w:color="auto"/>
            </w:tcBorders>
            <w:vAlign w:val="center"/>
          </w:tcPr>
          <w:p w:rsidR="00D333D5" w:rsidRDefault="00FB059A">
            <w:pPr>
              <w:spacing w:line="440" w:lineRule="exact"/>
              <w:rPr>
                <w:rFonts w:ascii="仿宋" w:eastAsia="仿宋" w:hAnsi="仿宋"/>
                <w:sz w:val="24"/>
              </w:rPr>
            </w:pPr>
            <w:r>
              <w:rPr>
                <w:rFonts w:ascii="仿宋" w:eastAsia="仿宋" w:hAnsi="仿宋" w:hint="eastAsia"/>
                <w:sz w:val="24"/>
              </w:rPr>
              <w:t>管理基金情况</w:t>
            </w:r>
          </w:p>
        </w:tc>
        <w:tc>
          <w:tcPr>
            <w:tcW w:w="2765" w:type="dxa"/>
            <w:gridSpan w:val="2"/>
            <w:tcBorders>
              <w:top w:val="single" w:sz="4" w:space="0" w:color="auto"/>
              <w:left w:val="single" w:sz="4" w:space="0" w:color="auto"/>
              <w:bottom w:val="single" w:sz="4" w:space="0" w:color="auto"/>
              <w:right w:val="single" w:sz="4" w:space="0" w:color="auto"/>
            </w:tcBorders>
          </w:tcPr>
          <w:p w:rsidR="00D333D5" w:rsidRDefault="00FB059A">
            <w:pPr>
              <w:spacing w:line="440" w:lineRule="exact"/>
              <w:rPr>
                <w:rFonts w:ascii="仿宋" w:eastAsia="仿宋" w:hAnsi="仿宋"/>
                <w:sz w:val="24"/>
              </w:rPr>
            </w:pPr>
            <w:r>
              <w:rPr>
                <w:rFonts w:ascii="仿宋" w:eastAsia="仿宋" w:hAnsi="仿宋" w:hint="eastAsia"/>
                <w:sz w:val="24"/>
              </w:rPr>
              <w:t>累计管理数量</w:t>
            </w:r>
          </w:p>
        </w:tc>
        <w:tc>
          <w:tcPr>
            <w:tcW w:w="3718" w:type="dxa"/>
            <w:gridSpan w:val="3"/>
            <w:tcBorders>
              <w:top w:val="single" w:sz="4" w:space="0" w:color="auto"/>
              <w:left w:val="single" w:sz="4" w:space="0" w:color="auto"/>
              <w:bottom w:val="single" w:sz="4" w:space="0" w:color="auto"/>
              <w:right w:val="single" w:sz="4" w:space="0" w:color="auto"/>
            </w:tcBorders>
          </w:tcPr>
          <w:p w:rsidR="00D333D5" w:rsidRDefault="00FB059A">
            <w:pPr>
              <w:spacing w:line="440" w:lineRule="exact"/>
              <w:rPr>
                <w:rFonts w:ascii="仿宋" w:eastAsia="仿宋" w:hAnsi="仿宋"/>
                <w:sz w:val="24"/>
              </w:rPr>
            </w:pPr>
            <w:r>
              <w:rPr>
                <w:rFonts w:ascii="仿宋" w:eastAsia="仿宋" w:hAnsi="仿宋" w:hint="eastAsia"/>
                <w:sz w:val="24"/>
              </w:rPr>
              <w:t>累计管理规模</w:t>
            </w:r>
          </w:p>
        </w:tc>
      </w:tr>
      <w:tr w:rsidR="00D333D5">
        <w:trPr>
          <w:trHeight w:val="860"/>
        </w:trPr>
        <w:tc>
          <w:tcPr>
            <w:tcW w:w="2445" w:type="dxa"/>
            <w:vMerge/>
            <w:tcBorders>
              <w:left w:val="single" w:sz="4" w:space="0" w:color="auto"/>
              <w:right w:val="single" w:sz="4" w:space="0" w:color="auto"/>
            </w:tcBorders>
            <w:vAlign w:val="center"/>
          </w:tcPr>
          <w:p w:rsidR="00D333D5" w:rsidRDefault="00D333D5">
            <w:pPr>
              <w:spacing w:line="440" w:lineRule="exact"/>
              <w:rPr>
                <w:rFonts w:ascii="仿宋" w:eastAsia="仿宋" w:hAnsi="仿宋"/>
                <w:sz w:val="24"/>
              </w:rPr>
            </w:pPr>
          </w:p>
        </w:tc>
        <w:tc>
          <w:tcPr>
            <w:tcW w:w="6483" w:type="dxa"/>
            <w:gridSpan w:val="5"/>
            <w:tcBorders>
              <w:top w:val="single" w:sz="4" w:space="0" w:color="auto"/>
              <w:left w:val="single" w:sz="4" w:space="0" w:color="auto"/>
              <w:bottom w:val="single" w:sz="4" w:space="0" w:color="auto"/>
              <w:right w:val="single" w:sz="4" w:space="0" w:color="auto"/>
            </w:tcBorders>
          </w:tcPr>
          <w:p w:rsidR="00D333D5" w:rsidRDefault="00FB059A">
            <w:pPr>
              <w:spacing w:line="440" w:lineRule="exact"/>
              <w:rPr>
                <w:rFonts w:ascii="仿宋" w:eastAsia="仿宋" w:hAnsi="仿宋"/>
                <w:sz w:val="24"/>
              </w:rPr>
            </w:pPr>
            <w:r>
              <w:rPr>
                <w:rFonts w:ascii="仿宋" w:eastAsia="仿宋" w:hAnsi="仿宋" w:hint="eastAsia"/>
                <w:sz w:val="24"/>
              </w:rPr>
              <w:t>已实现退出数量及规模</w:t>
            </w:r>
          </w:p>
        </w:tc>
      </w:tr>
      <w:tr w:rsidR="00D333D5">
        <w:trPr>
          <w:trHeight w:val="555"/>
        </w:trPr>
        <w:tc>
          <w:tcPr>
            <w:tcW w:w="2445" w:type="dxa"/>
            <w:vMerge/>
            <w:tcBorders>
              <w:left w:val="single" w:sz="4" w:space="0" w:color="auto"/>
              <w:right w:val="single" w:sz="4" w:space="0" w:color="auto"/>
            </w:tcBorders>
            <w:vAlign w:val="center"/>
          </w:tcPr>
          <w:p w:rsidR="00D333D5" w:rsidRDefault="00D333D5">
            <w:pPr>
              <w:widowControl/>
              <w:rPr>
                <w:rFonts w:ascii="仿宋" w:eastAsia="仿宋" w:hAnsi="仿宋"/>
                <w:sz w:val="24"/>
              </w:rPr>
            </w:pPr>
          </w:p>
        </w:tc>
        <w:tc>
          <w:tcPr>
            <w:tcW w:w="6483" w:type="dxa"/>
            <w:gridSpan w:val="5"/>
            <w:tcBorders>
              <w:top w:val="single" w:sz="4" w:space="0" w:color="auto"/>
              <w:left w:val="single" w:sz="4" w:space="0" w:color="auto"/>
              <w:bottom w:val="single" w:sz="4" w:space="0" w:color="auto"/>
              <w:right w:val="single" w:sz="4" w:space="0" w:color="auto"/>
            </w:tcBorders>
          </w:tcPr>
          <w:p w:rsidR="00D333D5" w:rsidRDefault="00FB059A">
            <w:pPr>
              <w:spacing w:line="440" w:lineRule="exact"/>
              <w:rPr>
                <w:rFonts w:ascii="仿宋" w:eastAsia="仿宋" w:hAnsi="仿宋"/>
                <w:sz w:val="24"/>
              </w:rPr>
            </w:pPr>
            <w:r>
              <w:rPr>
                <w:rFonts w:ascii="仿宋" w:eastAsia="仿宋" w:hAnsi="仿宋" w:hint="eastAsia"/>
                <w:sz w:val="24"/>
              </w:rPr>
              <w:t>已实现退出收益情况（倍数及</w:t>
            </w:r>
            <w:r>
              <w:rPr>
                <w:rFonts w:ascii="仿宋" w:eastAsia="仿宋" w:hAnsi="仿宋" w:hint="eastAsia"/>
                <w:sz w:val="24"/>
              </w:rPr>
              <w:t>IRR</w:t>
            </w:r>
            <w:r>
              <w:rPr>
                <w:rFonts w:ascii="仿宋" w:eastAsia="仿宋" w:hAnsi="仿宋" w:hint="eastAsia"/>
                <w:sz w:val="24"/>
              </w:rPr>
              <w:t>）</w:t>
            </w:r>
          </w:p>
        </w:tc>
      </w:tr>
      <w:tr w:rsidR="00D333D5">
        <w:trPr>
          <w:trHeight w:val="397"/>
        </w:trPr>
        <w:tc>
          <w:tcPr>
            <w:tcW w:w="2445" w:type="dxa"/>
            <w:vMerge w:val="restart"/>
            <w:tcBorders>
              <w:top w:val="single" w:sz="4" w:space="0" w:color="auto"/>
              <w:left w:val="single" w:sz="4" w:space="0" w:color="auto"/>
              <w:right w:val="single" w:sz="4" w:space="0" w:color="auto"/>
            </w:tcBorders>
            <w:vAlign w:val="center"/>
          </w:tcPr>
          <w:p w:rsidR="00D333D5" w:rsidRDefault="00FB059A">
            <w:pPr>
              <w:spacing w:line="440" w:lineRule="exact"/>
              <w:rPr>
                <w:rFonts w:ascii="仿宋" w:eastAsia="仿宋" w:hAnsi="仿宋"/>
                <w:sz w:val="24"/>
              </w:rPr>
            </w:pPr>
            <w:r>
              <w:rPr>
                <w:rFonts w:ascii="仿宋" w:eastAsia="仿宋" w:hAnsi="仿宋" w:hint="eastAsia"/>
                <w:sz w:val="24"/>
              </w:rPr>
              <w:t>已投资项目情况</w:t>
            </w:r>
          </w:p>
        </w:tc>
        <w:tc>
          <w:tcPr>
            <w:tcW w:w="2765" w:type="dxa"/>
            <w:gridSpan w:val="2"/>
            <w:tcBorders>
              <w:top w:val="single" w:sz="4" w:space="0" w:color="auto"/>
              <w:left w:val="single" w:sz="4" w:space="0" w:color="auto"/>
              <w:bottom w:val="single" w:sz="4" w:space="0" w:color="auto"/>
              <w:right w:val="single" w:sz="4" w:space="0" w:color="auto"/>
            </w:tcBorders>
          </w:tcPr>
          <w:p w:rsidR="00D333D5" w:rsidRDefault="00FB059A">
            <w:pPr>
              <w:spacing w:line="440" w:lineRule="exact"/>
              <w:rPr>
                <w:rFonts w:ascii="仿宋" w:eastAsia="仿宋" w:hAnsi="仿宋"/>
                <w:sz w:val="24"/>
              </w:rPr>
            </w:pPr>
            <w:r>
              <w:rPr>
                <w:rFonts w:ascii="仿宋" w:eastAsia="仿宋" w:hAnsi="仿宋" w:hint="eastAsia"/>
                <w:sz w:val="24"/>
              </w:rPr>
              <w:t>累计项目数量</w:t>
            </w:r>
          </w:p>
        </w:tc>
        <w:tc>
          <w:tcPr>
            <w:tcW w:w="3718" w:type="dxa"/>
            <w:gridSpan w:val="3"/>
            <w:tcBorders>
              <w:top w:val="single" w:sz="4" w:space="0" w:color="auto"/>
              <w:left w:val="single" w:sz="4" w:space="0" w:color="auto"/>
              <w:bottom w:val="single" w:sz="4" w:space="0" w:color="auto"/>
              <w:right w:val="single" w:sz="4" w:space="0" w:color="auto"/>
            </w:tcBorders>
          </w:tcPr>
          <w:p w:rsidR="00D333D5" w:rsidRDefault="00FB059A">
            <w:pPr>
              <w:spacing w:line="440" w:lineRule="exact"/>
              <w:rPr>
                <w:rFonts w:ascii="仿宋" w:eastAsia="仿宋" w:hAnsi="仿宋"/>
                <w:sz w:val="24"/>
              </w:rPr>
            </w:pPr>
            <w:r>
              <w:rPr>
                <w:rFonts w:ascii="仿宋" w:eastAsia="仿宋" w:hAnsi="仿宋" w:hint="eastAsia"/>
                <w:sz w:val="24"/>
              </w:rPr>
              <w:t>累计投资规模</w:t>
            </w:r>
          </w:p>
        </w:tc>
      </w:tr>
      <w:tr w:rsidR="00D333D5">
        <w:trPr>
          <w:trHeight w:val="816"/>
        </w:trPr>
        <w:tc>
          <w:tcPr>
            <w:tcW w:w="2445" w:type="dxa"/>
            <w:vMerge/>
            <w:tcBorders>
              <w:left w:val="single" w:sz="4" w:space="0" w:color="auto"/>
              <w:right w:val="single" w:sz="4" w:space="0" w:color="auto"/>
            </w:tcBorders>
            <w:vAlign w:val="center"/>
          </w:tcPr>
          <w:p w:rsidR="00D333D5" w:rsidRDefault="00D333D5">
            <w:pPr>
              <w:widowControl/>
              <w:rPr>
                <w:rFonts w:ascii="仿宋" w:eastAsia="仿宋" w:hAnsi="仿宋"/>
                <w:sz w:val="24"/>
              </w:rPr>
            </w:pPr>
          </w:p>
        </w:tc>
        <w:tc>
          <w:tcPr>
            <w:tcW w:w="6483" w:type="dxa"/>
            <w:gridSpan w:val="5"/>
            <w:tcBorders>
              <w:top w:val="single" w:sz="4" w:space="0" w:color="auto"/>
              <w:left w:val="single" w:sz="4" w:space="0" w:color="auto"/>
              <w:bottom w:val="single" w:sz="4" w:space="0" w:color="auto"/>
              <w:right w:val="single" w:sz="4" w:space="0" w:color="auto"/>
            </w:tcBorders>
          </w:tcPr>
          <w:p w:rsidR="00D333D5" w:rsidRDefault="00FB059A">
            <w:pPr>
              <w:rPr>
                <w:rFonts w:ascii="仿宋" w:eastAsia="仿宋" w:hAnsi="仿宋"/>
                <w:sz w:val="24"/>
              </w:rPr>
            </w:pPr>
            <w:r>
              <w:rPr>
                <w:rFonts w:ascii="仿宋" w:eastAsia="仿宋" w:hAnsi="仿宋" w:hint="eastAsia"/>
                <w:sz w:val="24"/>
              </w:rPr>
              <w:t>已退出项目数量及规模</w:t>
            </w:r>
          </w:p>
        </w:tc>
      </w:tr>
      <w:tr w:rsidR="00D333D5">
        <w:trPr>
          <w:trHeight w:val="397"/>
        </w:trPr>
        <w:tc>
          <w:tcPr>
            <w:tcW w:w="2445" w:type="dxa"/>
            <w:vMerge/>
            <w:tcBorders>
              <w:left w:val="single" w:sz="4" w:space="0" w:color="auto"/>
              <w:bottom w:val="single" w:sz="4" w:space="0" w:color="auto"/>
              <w:right w:val="single" w:sz="4" w:space="0" w:color="auto"/>
            </w:tcBorders>
            <w:vAlign w:val="center"/>
          </w:tcPr>
          <w:p w:rsidR="00D333D5" w:rsidRDefault="00D333D5">
            <w:pPr>
              <w:widowControl/>
              <w:rPr>
                <w:rFonts w:ascii="仿宋" w:eastAsia="仿宋" w:hAnsi="仿宋"/>
                <w:sz w:val="24"/>
              </w:rPr>
            </w:pPr>
          </w:p>
        </w:tc>
        <w:tc>
          <w:tcPr>
            <w:tcW w:w="6483" w:type="dxa"/>
            <w:gridSpan w:val="5"/>
            <w:tcBorders>
              <w:top w:val="single" w:sz="4" w:space="0" w:color="auto"/>
              <w:left w:val="single" w:sz="4" w:space="0" w:color="auto"/>
              <w:bottom w:val="single" w:sz="4" w:space="0" w:color="auto"/>
              <w:right w:val="single" w:sz="4" w:space="0" w:color="auto"/>
            </w:tcBorders>
          </w:tcPr>
          <w:p w:rsidR="00D333D5" w:rsidRDefault="00FB059A">
            <w:pPr>
              <w:rPr>
                <w:rFonts w:ascii="仿宋" w:eastAsia="仿宋" w:hAnsi="仿宋"/>
                <w:sz w:val="24"/>
              </w:rPr>
            </w:pPr>
            <w:r>
              <w:rPr>
                <w:rFonts w:ascii="仿宋" w:eastAsia="仿宋" w:hAnsi="仿宋" w:hint="eastAsia"/>
                <w:sz w:val="24"/>
              </w:rPr>
              <w:t>已退出项目收益情况（倍数及</w:t>
            </w:r>
            <w:r>
              <w:rPr>
                <w:rFonts w:ascii="仿宋" w:eastAsia="仿宋" w:hAnsi="仿宋" w:hint="eastAsia"/>
                <w:sz w:val="24"/>
              </w:rPr>
              <w:t>IRR</w:t>
            </w:r>
            <w:r>
              <w:rPr>
                <w:rFonts w:ascii="仿宋" w:eastAsia="仿宋" w:hAnsi="仿宋" w:hint="eastAsia"/>
                <w:sz w:val="24"/>
              </w:rPr>
              <w:t>）</w:t>
            </w:r>
          </w:p>
        </w:tc>
      </w:tr>
      <w:tr w:rsidR="00D333D5">
        <w:trPr>
          <w:trHeight w:val="421"/>
        </w:trPr>
        <w:tc>
          <w:tcPr>
            <w:tcW w:w="2445" w:type="dxa"/>
            <w:vMerge w:val="restart"/>
            <w:tcBorders>
              <w:top w:val="single" w:sz="4" w:space="0" w:color="auto"/>
              <w:left w:val="single" w:sz="4" w:space="0" w:color="auto"/>
              <w:right w:val="single" w:sz="4" w:space="0" w:color="auto"/>
            </w:tcBorders>
            <w:vAlign w:val="center"/>
          </w:tcPr>
          <w:p w:rsidR="00D333D5" w:rsidRDefault="00FB059A">
            <w:pPr>
              <w:spacing w:line="60" w:lineRule="auto"/>
              <w:rPr>
                <w:rFonts w:ascii="仿宋" w:eastAsia="仿宋" w:hAnsi="仿宋"/>
                <w:sz w:val="24"/>
              </w:rPr>
            </w:pPr>
            <w:r>
              <w:rPr>
                <w:rFonts w:ascii="仿宋" w:eastAsia="仿宋" w:hAnsi="仿宋" w:hint="eastAsia"/>
                <w:sz w:val="24"/>
              </w:rPr>
              <w:t>核心团队成员投资项目情况</w:t>
            </w:r>
          </w:p>
        </w:tc>
        <w:tc>
          <w:tcPr>
            <w:tcW w:w="2790" w:type="dxa"/>
            <w:gridSpan w:val="3"/>
            <w:tcBorders>
              <w:top w:val="single" w:sz="4" w:space="0" w:color="auto"/>
              <w:left w:val="single" w:sz="4" w:space="0" w:color="auto"/>
              <w:bottom w:val="single" w:sz="4" w:space="0" w:color="auto"/>
              <w:right w:val="single" w:sz="4" w:space="0" w:color="auto"/>
            </w:tcBorders>
          </w:tcPr>
          <w:p w:rsidR="00D333D5" w:rsidRDefault="00FB059A">
            <w:pPr>
              <w:rPr>
                <w:rFonts w:ascii="仿宋" w:eastAsia="仿宋" w:hAnsi="仿宋"/>
                <w:sz w:val="24"/>
              </w:rPr>
            </w:pPr>
            <w:r>
              <w:rPr>
                <w:rFonts w:ascii="仿宋" w:eastAsia="仿宋" w:hAnsi="仿宋" w:hint="eastAsia"/>
                <w:sz w:val="24"/>
              </w:rPr>
              <w:t>累计项目数量</w:t>
            </w:r>
          </w:p>
        </w:tc>
        <w:tc>
          <w:tcPr>
            <w:tcW w:w="3693" w:type="dxa"/>
            <w:gridSpan w:val="2"/>
            <w:tcBorders>
              <w:top w:val="single" w:sz="4" w:space="0" w:color="auto"/>
              <w:left w:val="single" w:sz="4" w:space="0" w:color="auto"/>
              <w:bottom w:val="single" w:sz="4" w:space="0" w:color="auto"/>
              <w:right w:val="single" w:sz="4" w:space="0" w:color="auto"/>
            </w:tcBorders>
          </w:tcPr>
          <w:p w:rsidR="00D333D5" w:rsidRDefault="00FB059A">
            <w:pPr>
              <w:rPr>
                <w:rFonts w:ascii="仿宋" w:eastAsia="仿宋" w:hAnsi="仿宋"/>
                <w:sz w:val="24"/>
              </w:rPr>
            </w:pPr>
            <w:r>
              <w:rPr>
                <w:rFonts w:ascii="仿宋" w:eastAsia="仿宋" w:hAnsi="仿宋" w:hint="eastAsia"/>
                <w:sz w:val="24"/>
              </w:rPr>
              <w:t>累计投资规模</w:t>
            </w:r>
          </w:p>
        </w:tc>
      </w:tr>
      <w:tr w:rsidR="00D333D5">
        <w:trPr>
          <w:trHeight w:val="850"/>
        </w:trPr>
        <w:tc>
          <w:tcPr>
            <w:tcW w:w="2445" w:type="dxa"/>
            <w:vMerge/>
            <w:tcBorders>
              <w:left w:val="single" w:sz="4" w:space="0" w:color="auto"/>
              <w:right w:val="single" w:sz="4" w:space="0" w:color="auto"/>
            </w:tcBorders>
          </w:tcPr>
          <w:p w:rsidR="00D333D5" w:rsidRDefault="00D333D5">
            <w:pPr>
              <w:spacing w:line="60" w:lineRule="auto"/>
              <w:rPr>
                <w:rFonts w:ascii="仿宋" w:eastAsia="仿宋" w:hAnsi="仿宋"/>
                <w:sz w:val="24"/>
              </w:rPr>
            </w:pPr>
          </w:p>
        </w:tc>
        <w:tc>
          <w:tcPr>
            <w:tcW w:w="6483" w:type="dxa"/>
            <w:gridSpan w:val="5"/>
            <w:tcBorders>
              <w:top w:val="single" w:sz="4" w:space="0" w:color="auto"/>
              <w:left w:val="single" w:sz="4" w:space="0" w:color="auto"/>
              <w:bottom w:val="single" w:sz="4" w:space="0" w:color="auto"/>
              <w:right w:val="single" w:sz="4" w:space="0" w:color="auto"/>
            </w:tcBorders>
          </w:tcPr>
          <w:p w:rsidR="00D333D5" w:rsidRDefault="00FB059A">
            <w:pPr>
              <w:rPr>
                <w:rFonts w:ascii="仿宋" w:eastAsia="仿宋" w:hAnsi="仿宋"/>
                <w:sz w:val="24"/>
              </w:rPr>
            </w:pPr>
            <w:r>
              <w:rPr>
                <w:rFonts w:ascii="仿宋" w:eastAsia="仿宋" w:hAnsi="仿宋" w:hint="eastAsia"/>
                <w:sz w:val="24"/>
              </w:rPr>
              <w:t>已退出项目数量及规模</w:t>
            </w:r>
          </w:p>
        </w:tc>
      </w:tr>
      <w:tr w:rsidR="00D333D5">
        <w:trPr>
          <w:trHeight w:val="397"/>
        </w:trPr>
        <w:tc>
          <w:tcPr>
            <w:tcW w:w="2445" w:type="dxa"/>
            <w:vMerge/>
            <w:tcBorders>
              <w:left w:val="single" w:sz="4" w:space="0" w:color="auto"/>
              <w:bottom w:val="single" w:sz="4" w:space="0" w:color="auto"/>
              <w:right w:val="single" w:sz="4" w:space="0" w:color="auto"/>
            </w:tcBorders>
          </w:tcPr>
          <w:p w:rsidR="00D333D5" w:rsidRDefault="00D333D5">
            <w:pPr>
              <w:spacing w:line="60" w:lineRule="auto"/>
              <w:rPr>
                <w:rFonts w:ascii="仿宋" w:eastAsia="仿宋" w:hAnsi="仿宋"/>
                <w:sz w:val="24"/>
              </w:rPr>
            </w:pPr>
          </w:p>
        </w:tc>
        <w:tc>
          <w:tcPr>
            <w:tcW w:w="6483" w:type="dxa"/>
            <w:gridSpan w:val="5"/>
            <w:tcBorders>
              <w:top w:val="single" w:sz="4" w:space="0" w:color="auto"/>
              <w:left w:val="single" w:sz="4" w:space="0" w:color="auto"/>
              <w:bottom w:val="single" w:sz="4" w:space="0" w:color="auto"/>
              <w:right w:val="single" w:sz="4" w:space="0" w:color="auto"/>
            </w:tcBorders>
          </w:tcPr>
          <w:p w:rsidR="00D333D5" w:rsidRDefault="00FB059A">
            <w:pPr>
              <w:rPr>
                <w:rFonts w:ascii="仿宋" w:eastAsia="仿宋" w:hAnsi="仿宋"/>
                <w:sz w:val="24"/>
              </w:rPr>
            </w:pPr>
            <w:r>
              <w:rPr>
                <w:rFonts w:ascii="仿宋" w:eastAsia="仿宋" w:hAnsi="仿宋" w:hint="eastAsia"/>
                <w:sz w:val="24"/>
              </w:rPr>
              <w:t>已退出项目收益情况（倍数及</w:t>
            </w:r>
            <w:r>
              <w:rPr>
                <w:rFonts w:ascii="仿宋" w:eastAsia="仿宋" w:hAnsi="仿宋" w:hint="eastAsia"/>
                <w:sz w:val="24"/>
              </w:rPr>
              <w:t>IRR</w:t>
            </w:r>
            <w:r>
              <w:rPr>
                <w:rFonts w:ascii="仿宋" w:eastAsia="仿宋" w:hAnsi="仿宋" w:hint="eastAsia"/>
                <w:sz w:val="24"/>
              </w:rPr>
              <w:t>）</w:t>
            </w:r>
          </w:p>
        </w:tc>
      </w:tr>
      <w:tr w:rsidR="00D333D5">
        <w:trPr>
          <w:trHeight w:val="397"/>
        </w:trPr>
        <w:tc>
          <w:tcPr>
            <w:tcW w:w="8928" w:type="dxa"/>
            <w:gridSpan w:val="6"/>
            <w:tcBorders>
              <w:top w:val="single" w:sz="4" w:space="0" w:color="auto"/>
              <w:left w:val="single" w:sz="4" w:space="0" w:color="auto"/>
              <w:bottom w:val="single" w:sz="4" w:space="0" w:color="auto"/>
              <w:right w:val="single" w:sz="4" w:space="0" w:color="auto"/>
            </w:tcBorders>
          </w:tcPr>
          <w:p w:rsidR="00D333D5" w:rsidRDefault="00FB059A">
            <w:pPr>
              <w:ind w:right="109"/>
              <w:rPr>
                <w:rFonts w:ascii="仿宋" w:eastAsia="仿宋" w:hAnsi="仿宋"/>
                <w:sz w:val="24"/>
              </w:rPr>
            </w:pPr>
            <w:r>
              <w:rPr>
                <w:rFonts w:ascii="仿宋" w:eastAsia="仿宋" w:hAnsi="仿宋" w:hint="eastAsia"/>
                <w:sz w:val="24"/>
              </w:rPr>
              <w:t>负责人签名</w:t>
            </w:r>
            <w:r>
              <w:rPr>
                <w:rFonts w:ascii="仿宋" w:eastAsia="仿宋" w:hAnsi="仿宋" w:hint="eastAsia"/>
                <w:sz w:val="24"/>
              </w:rPr>
              <w:t xml:space="preserve"> </w:t>
            </w:r>
            <w:r>
              <w:rPr>
                <w:rFonts w:ascii="仿宋" w:eastAsia="仿宋" w:hAnsi="仿宋" w:hint="eastAsia"/>
                <w:sz w:val="24"/>
              </w:rPr>
              <w:t xml:space="preserve">　　　　　　　　　　　</w:t>
            </w:r>
            <w:r>
              <w:rPr>
                <w:rFonts w:ascii="仿宋" w:eastAsia="仿宋" w:hAnsi="仿宋" w:hint="eastAsia"/>
                <w:sz w:val="24"/>
              </w:rPr>
              <w:t xml:space="preserve">   </w:t>
            </w:r>
            <w:r>
              <w:rPr>
                <w:rFonts w:ascii="仿宋" w:eastAsia="仿宋" w:hAnsi="仿宋" w:hint="eastAsia"/>
                <w:sz w:val="24"/>
              </w:rPr>
              <w:t>申请机构盖章</w:t>
            </w:r>
            <w:r>
              <w:rPr>
                <w:rFonts w:ascii="仿宋" w:eastAsia="仿宋" w:hAnsi="仿宋" w:hint="eastAsia"/>
                <w:sz w:val="24"/>
              </w:rPr>
              <w:t xml:space="preserve">     </w:t>
            </w:r>
          </w:p>
        </w:tc>
      </w:tr>
    </w:tbl>
    <w:p w:rsidR="00D333D5" w:rsidRDefault="00D333D5" w:rsidP="00E26063">
      <w:pPr>
        <w:spacing w:beforeLines="100" w:line="520" w:lineRule="exact"/>
        <w:rPr>
          <w:rFonts w:ascii="仿宋" w:eastAsia="仿宋" w:hAnsi="仿宋"/>
          <w:sz w:val="32"/>
          <w:szCs w:val="32"/>
        </w:rPr>
      </w:pPr>
    </w:p>
    <w:p w:rsidR="00D333D5" w:rsidRDefault="00D333D5" w:rsidP="00E26063">
      <w:pPr>
        <w:spacing w:beforeLines="100" w:line="520" w:lineRule="exact"/>
        <w:rPr>
          <w:rFonts w:ascii="仿宋" w:eastAsia="仿宋" w:hAnsi="仿宋"/>
          <w:sz w:val="32"/>
          <w:szCs w:val="32"/>
        </w:rPr>
      </w:pPr>
    </w:p>
    <w:p w:rsidR="00D333D5" w:rsidRDefault="00D333D5">
      <w:pPr>
        <w:jc w:val="center"/>
        <w:rPr>
          <w:rFonts w:ascii="仿宋" w:eastAsia="仿宋" w:hAnsi="仿宋"/>
          <w:sz w:val="32"/>
          <w:szCs w:val="32"/>
        </w:rPr>
      </w:pPr>
    </w:p>
    <w:p w:rsidR="00D333D5" w:rsidRDefault="00FB059A">
      <w:pPr>
        <w:jc w:val="center"/>
        <w:rPr>
          <w:rFonts w:ascii="仿宋" w:eastAsia="仿宋" w:hAnsi="仿宋"/>
          <w:sz w:val="32"/>
          <w:szCs w:val="32"/>
        </w:rPr>
      </w:pPr>
      <w:r>
        <w:rPr>
          <w:rFonts w:ascii="黑体" w:eastAsia="黑体" w:hAnsi="黑体" w:hint="eastAsia"/>
          <w:sz w:val="36"/>
          <w:szCs w:val="36"/>
        </w:rPr>
        <w:t>承诺函</w:t>
      </w:r>
    </w:p>
    <w:p w:rsidR="00D333D5" w:rsidRDefault="00FB059A">
      <w:pPr>
        <w:rPr>
          <w:rFonts w:ascii="仿宋" w:eastAsia="仿宋" w:hAnsi="仿宋"/>
          <w:sz w:val="30"/>
          <w:szCs w:val="30"/>
        </w:rPr>
      </w:pPr>
      <w:r>
        <w:rPr>
          <w:rFonts w:ascii="仿宋" w:eastAsia="仿宋" w:hAnsi="仿宋" w:hint="eastAsia"/>
          <w:sz w:val="30"/>
          <w:szCs w:val="30"/>
        </w:rPr>
        <w:t>宁夏国投基金管理有限公司：</w:t>
      </w:r>
    </w:p>
    <w:p w:rsidR="00D333D5" w:rsidRDefault="00FB059A">
      <w:pPr>
        <w:ind w:firstLineChars="200" w:firstLine="600"/>
        <w:rPr>
          <w:rFonts w:ascii="仿宋" w:eastAsia="仿宋" w:hAnsi="仿宋"/>
          <w:sz w:val="30"/>
          <w:szCs w:val="30"/>
        </w:rPr>
      </w:pPr>
      <w:r>
        <w:rPr>
          <w:rFonts w:ascii="仿宋" w:eastAsia="仿宋" w:hAnsi="仿宋" w:hint="eastAsia"/>
          <w:sz w:val="30"/>
          <w:szCs w:val="30"/>
          <w:u w:val="single"/>
        </w:rPr>
        <w:t>我方（基金管理公司名称）</w:t>
      </w:r>
      <w:r>
        <w:rPr>
          <w:rFonts w:ascii="仿宋" w:eastAsia="仿宋" w:hAnsi="仿宋" w:hint="eastAsia"/>
          <w:sz w:val="30"/>
          <w:szCs w:val="30"/>
        </w:rPr>
        <w:t>就申请设立银川都市圈建设投资基金相关事宜郑重承诺如下：</w:t>
      </w:r>
      <w:r>
        <w:rPr>
          <w:rFonts w:ascii="仿宋" w:eastAsia="仿宋" w:hAnsi="仿宋" w:hint="eastAsia"/>
          <w:sz w:val="30"/>
          <w:szCs w:val="30"/>
        </w:rPr>
        <w:t xml:space="preserve"> </w:t>
      </w:r>
    </w:p>
    <w:p w:rsidR="00D333D5" w:rsidRDefault="00FB059A">
      <w:pPr>
        <w:ind w:firstLineChars="200" w:firstLine="600"/>
        <w:rPr>
          <w:rFonts w:ascii="仿宋" w:eastAsia="仿宋" w:hAnsi="仿宋"/>
          <w:sz w:val="30"/>
          <w:szCs w:val="30"/>
        </w:rPr>
      </w:pPr>
      <w:r>
        <w:rPr>
          <w:rFonts w:ascii="仿宋" w:eastAsia="仿宋" w:hAnsi="仿宋" w:hint="eastAsia"/>
          <w:sz w:val="30"/>
          <w:szCs w:val="30"/>
        </w:rPr>
        <w:t>一、我方完全理解并接受《宁夏回族自治区政府投资基金管理暂行办法》（宁政办发〔</w:t>
      </w:r>
      <w:r>
        <w:rPr>
          <w:rFonts w:ascii="仿宋" w:eastAsia="仿宋" w:hAnsi="仿宋" w:hint="eastAsia"/>
          <w:sz w:val="30"/>
          <w:szCs w:val="30"/>
        </w:rPr>
        <w:t>2017</w:t>
      </w:r>
      <w:r>
        <w:rPr>
          <w:rFonts w:ascii="仿宋" w:eastAsia="仿宋" w:hAnsi="仿宋" w:hint="eastAsia"/>
          <w:sz w:val="30"/>
          <w:szCs w:val="30"/>
        </w:rPr>
        <w:t>〕</w:t>
      </w:r>
      <w:r>
        <w:rPr>
          <w:rFonts w:ascii="仿宋" w:eastAsia="仿宋" w:hAnsi="仿宋" w:hint="eastAsia"/>
          <w:sz w:val="30"/>
          <w:szCs w:val="30"/>
        </w:rPr>
        <w:t>204</w:t>
      </w:r>
      <w:r>
        <w:rPr>
          <w:rFonts w:ascii="仿宋" w:eastAsia="仿宋" w:hAnsi="仿宋" w:hint="eastAsia"/>
          <w:sz w:val="30"/>
          <w:szCs w:val="30"/>
        </w:rPr>
        <w:t>号）的所有要求。</w:t>
      </w:r>
    </w:p>
    <w:p w:rsidR="00D333D5" w:rsidRDefault="00FB059A">
      <w:pPr>
        <w:ind w:firstLineChars="200" w:firstLine="600"/>
        <w:rPr>
          <w:rFonts w:ascii="仿宋" w:eastAsia="仿宋" w:hAnsi="仿宋"/>
          <w:sz w:val="30"/>
          <w:szCs w:val="30"/>
        </w:rPr>
      </w:pPr>
      <w:r>
        <w:rPr>
          <w:rFonts w:ascii="仿宋" w:eastAsia="仿宋" w:hAnsi="仿宋" w:hint="eastAsia"/>
          <w:sz w:val="30"/>
          <w:szCs w:val="30"/>
        </w:rPr>
        <w:t>二、我方保证提交的所有基金申请材料都是真实、准确、合法的，如有虚假、隐瞒或违法内容，我方愿承担一切法律责任。</w:t>
      </w:r>
    </w:p>
    <w:p w:rsidR="00D333D5" w:rsidRDefault="00FB059A">
      <w:pPr>
        <w:ind w:firstLineChars="200" w:firstLine="600"/>
        <w:rPr>
          <w:rFonts w:ascii="仿宋" w:eastAsia="仿宋" w:hAnsi="仿宋"/>
          <w:sz w:val="30"/>
          <w:szCs w:val="30"/>
        </w:rPr>
      </w:pPr>
      <w:r>
        <w:rPr>
          <w:rFonts w:ascii="仿宋" w:eastAsia="仿宋" w:hAnsi="仿宋" w:hint="eastAsia"/>
          <w:sz w:val="30"/>
          <w:szCs w:val="30"/>
        </w:rPr>
        <w:t>三、若我方申请的基金方案最终通过尽职调查、专家评审及政府投资基金决策委员会审批后</w:t>
      </w:r>
      <w:r>
        <w:rPr>
          <w:rFonts w:ascii="仿宋" w:eastAsia="仿宋" w:hAnsi="仿宋" w:hint="eastAsia"/>
          <w:sz w:val="30"/>
          <w:szCs w:val="30"/>
        </w:rPr>
        <w:t>3</w:t>
      </w:r>
      <w:r>
        <w:rPr>
          <w:rFonts w:ascii="仿宋" w:eastAsia="仿宋" w:hAnsi="仿宋" w:hint="eastAsia"/>
          <w:sz w:val="30"/>
          <w:szCs w:val="30"/>
        </w:rPr>
        <w:t>月内未完成合伙协议签订、募集资金到位等工作，则由宁夏国投基金管理有限公司重新遴选管理人负责该基金的设立工作。由于我方原因导致合伙协议不能签订，我方承诺赔偿由此给贵公司带来的直接损失，包括但不限于贵公司组织专家评审会的费用、委托中介机构尽职调查的费用等。</w:t>
      </w:r>
    </w:p>
    <w:p w:rsidR="00D333D5" w:rsidRDefault="00FB059A">
      <w:pPr>
        <w:ind w:firstLineChars="200" w:firstLine="600"/>
        <w:rPr>
          <w:rFonts w:ascii="仿宋" w:eastAsia="仿宋" w:hAnsi="仿宋"/>
          <w:sz w:val="30"/>
          <w:szCs w:val="30"/>
        </w:rPr>
      </w:pPr>
      <w:r>
        <w:rPr>
          <w:rFonts w:ascii="仿宋" w:eastAsia="仿宋" w:hAnsi="仿宋" w:hint="eastAsia"/>
          <w:sz w:val="30"/>
          <w:szCs w:val="30"/>
        </w:rPr>
        <w:t>四、本承诺书一式两份，我方盖章生效。贵公司与我方各存一份，均具同等法律效力。如产生争议，由双方协商解决；若协商不成，则应提交宁夏仲裁委员会裁决，律师费、仲裁费由败诉方承担。</w:t>
      </w:r>
    </w:p>
    <w:p w:rsidR="00D333D5" w:rsidRDefault="00FB059A">
      <w:pPr>
        <w:ind w:firstLineChars="200" w:firstLine="600"/>
        <w:rPr>
          <w:rFonts w:ascii="仿宋" w:eastAsia="仿宋" w:hAnsi="仿宋"/>
          <w:sz w:val="30"/>
          <w:szCs w:val="30"/>
        </w:rPr>
      </w:pPr>
      <w:r>
        <w:rPr>
          <w:rFonts w:ascii="仿宋" w:eastAsia="仿宋" w:hAnsi="仿宋" w:hint="eastAsia"/>
          <w:sz w:val="30"/>
          <w:szCs w:val="30"/>
        </w:rPr>
        <w:t>特此承诺。</w:t>
      </w:r>
    </w:p>
    <w:p w:rsidR="00D333D5" w:rsidRDefault="00FB059A">
      <w:pPr>
        <w:ind w:firstLineChars="2000" w:firstLine="6000"/>
        <w:rPr>
          <w:rFonts w:ascii="仿宋" w:eastAsia="仿宋" w:hAnsi="仿宋"/>
          <w:sz w:val="30"/>
          <w:szCs w:val="30"/>
        </w:rPr>
      </w:pPr>
      <w:r>
        <w:rPr>
          <w:rFonts w:ascii="仿宋" w:eastAsia="仿宋" w:hAnsi="仿宋" w:hint="eastAsia"/>
          <w:sz w:val="30"/>
          <w:szCs w:val="30"/>
        </w:rPr>
        <w:t>（签章）</w:t>
      </w:r>
    </w:p>
    <w:p w:rsidR="00D333D5" w:rsidRDefault="00FB059A">
      <w:pPr>
        <w:ind w:firstLineChars="1850" w:firstLine="5550"/>
        <w:rPr>
          <w:rFonts w:ascii="仿宋" w:eastAsia="仿宋" w:hAnsi="仿宋"/>
          <w:sz w:val="30"/>
          <w:szCs w:val="30"/>
        </w:rPr>
      </w:pPr>
      <w:r>
        <w:rPr>
          <w:rFonts w:ascii="仿宋" w:eastAsia="仿宋" w:hAnsi="仿宋" w:hint="eastAsia"/>
          <w:sz w:val="30"/>
          <w:szCs w:val="30"/>
        </w:rPr>
        <w:t>年</w:t>
      </w:r>
      <w:r>
        <w:rPr>
          <w:rFonts w:ascii="仿宋" w:eastAsia="仿宋" w:hAnsi="仿宋" w:hint="eastAsia"/>
          <w:sz w:val="30"/>
          <w:szCs w:val="30"/>
        </w:rPr>
        <w:t xml:space="preserve">   </w:t>
      </w:r>
      <w:r>
        <w:rPr>
          <w:rFonts w:ascii="仿宋" w:eastAsia="仿宋" w:hAnsi="仿宋" w:hint="eastAsia"/>
          <w:sz w:val="30"/>
          <w:szCs w:val="30"/>
        </w:rPr>
        <w:t>月</w:t>
      </w:r>
      <w:r>
        <w:rPr>
          <w:rFonts w:ascii="仿宋" w:eastAsia="仿宋" w:hAnsi="仿宋" w:hint="eastAsia"/>
          <w:sz w:val="30"/>
          <w:szCs w:val="30"/>
        </w:rPr>
        <w:t xml:space="preserve">   </w:t>
      </w:r>
      <w:r>
        <w:rPr>
          <w:rFonts w:ascii="仿宋" w:eastAsia="仿宋" w:hAnsi="仿宋" w:hint="eastAsia"/>
          <w:sz w:val="30"/>
          <w:szCs w:val="30"/>
        </w:rPr>
        <w:t>日</w:t>
      </w:r>
    </w:p>
    <w:p w:rsidR="00D333D5" w:rsidRDefault="00D333D5" w:rsidP="00E26063">
      <w:pPr>
        <w:adjustRightInd w:val="0"/>
        <w:snapToGrid w:val="0"/>
        <w:spacing w:beforeLines="50" w:afterLines="50" w:line="360" w:lineRule="auto"/>
        <w:rPr>
          <w:rFonts w:ascii="仿宋" w:eastAsia="仿宋" w:hAnsi="仿宋" w:cs="仿宋"/>
          <w:sz w:val="30"/>
          <w:szCs w:val="30"/>
        </w:rPr>
        <w:sectPr w:rsidR="00D333D5">
          <w:footerReference w:type="default" r:id="rId8"/>
          <w:pgSz w:w="11906" w:h="16838"/>
          <w:pgMar w:top="1240" w:right="1800" w:bottom="1440" w:left="1800" w:header="851" w:footer="992" w:gutter="0"/>
          <w:cols w:space="720"/>
          <w:docGrid w:type="lines" w:linePitch="312"/>
        </w:sectPr>
      </w:pPr>
    </w:p>
    <w:p w:rsidR="00D333D5" w:rsidRDefault="00FB059A">
      <w:pPr>
        <w:jc w:val="center"/>
        <w:rPr>
          <w:rFonts w:ascii="黑体" w:eastAsia="黑体" w:hAnsi="黑体"/>
          <w:sz w:val="36"/>
          <w:szCs w:val="32"/>
        </w:rPr>
      </w:pPr>
      <w:r>
        <w:rPr>
          <w:rFonts w:ascii="黑体" w:eastAsia="黑体" w:hAnsi="黑体" w:hint="eastAsia"/>
          <w:sz w:val="36"/>
          <w:szCs w:val="32"/>
        </w:rPr>
        <w:lastRenderedPageBreak/>
        <w:t>基金管理人投资业绩</w:t>
      </w:r>
    </w:p>
    <w:tbl>
      <w:tblPr>
        <w:tblW w:w="14174" w:type="dxa"/>
        <w:tblLayout w:type="fixed"/>
        <w:tblLook w:val="04A0"/>
      </w:tblPr>
      <w:tblGrid>
        <w:gridCol w:w="662"/>
        <w:gridCol w:w="1323"/>
        <w:gridCol w:w="797"/>
        <w:gridCol w:w="794"/>
        <w:gridCol w:w="797"/>
        <w:gridCol w:w="794"/>
        <w:gridCol w:w="797"/>
        <w:gridCol w:w="794"/>
        <w:gridCol w:w="797"/>
        <w:gridCol w:w="927"/>
        <w:gridCol w:w="1060"/>
        <w:gridCol w:w="927"/>
        <w:gridCol w:w="797"/>
        <w:gridCol w:w="893"/>
        <w:gridCol w:w="992"/>
        <w:gridCol w:w="1023"/>
      </w:tblGrid>
      <w:tr w:rsidR="00D333D5">
        <w:trPr>
          <w:trHeight w:val="2508"/>
        </w:trPr>
        <w:tc>
          <w:tcPr>
            <w:tcW w:w="662" w:type="dxa"/>
            <w:tcBorders>
              <w:top w:val="single" w:sz="4" w:space="0" w:color="auto"/>
              <w:left w:val="single" w:sz="4" w:space="0" w:color="auto"/>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序号</w:t>
            </w:r>
          </w:p>
        </w:tc>
        <w:tc>
          <w:tcPr>
            <w:tcW w:w="1323" w:type="dxa"/>
            <w:tcBorders>
              <w:top w:val="single" w:sz="4" w:space="0" w:color="auto"/>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项目名称</w:t>
            </w:r>
          </w:p>
        </w:tc>
        <w:tc>
          <w:tcPr>
            <w:tcW w:w="797" w:type="dxa"/>
            <w:tcBorders>
              <w:top w:val="single" w:sz="4" w:space="0" w:color="auto"/>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行业分类</w:t>
            </w:r>
          </w:p>
        </w:tc>
        <w:tc>
          <w:tcPr>
            <w:tcW w:w="794" w:type="dxa"/>
            <w:tcBorders>
              <w:top w:val="single" w:sz="4" w:space="0" w:color="auto"/>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投资时间</w:t>
            </w:r>
          </w:p>
        </w:tc>
        <w:tc>
          <w:tcPr>
            <w:tcW w:w="797" w:type="dxa"/>
            <w:tcBorders>
              <w:top w:val="single" w:sz="4" w:space="0" w:color="auto"/>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投资轮次</w:t>
            </w:r>
          </w:p>
        </w:tc>
        <w:tc>
          <w:tcPr>
            <w:tcW w:w="794" w:type="dxa"/>
            <w:tcBorders>
              <w:top w:val="single" w:sz="4" w:space="0" w:color="auto"/>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投资金额</w:t>
            </w:r>
          </w:p>
        </w:tc>
        <w:tc>
          <w:tcPr>
            <w:tcW w:w="797" w:type="dxa"/>
            <w:tcBorders>
              <w:top w:val="single" w:sz="4" w:space="0" w:color="auto"/>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占股比例</w:t>
            </w:r>
          </w:p>
        </w:tc>
        <w:tc>
          <w:tcPr>
            <w:tcW w:w="794" w:type="dxa"/>
            <w:tcBorders>
              <w:top w:val="single" w:sz="4" w:space="0" w:color="auto"/>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是否领投</w:t>
            </w:r>
          </w:p>
        </w:tc>
        <w:tc>
          <w:tcPr>
            <w:tcW w:w="797" w:type="dxa"/>
            <w:tcBorders>
              <w:top w:val="single" w:sz="4" w:space="0" w:color="auto"/>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是否派出董事</w:t>
            </w:r>
          </w:p>
        </w:tc>
        <w:tc>
          <w:tcPr>
            <w:tcW w:w="927" w:type="dxa"/>
            <w:tcBorders>
              <w:top w:val="single" w:sz="4" w:space="0" w:color="auto"/>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是否派出、招聘高管</w:t>
            </w:r>
          </w:p>
        </w:tc>
        <w:tc>
          <w:tcPr>
            <w:tcW w:w="1060" w:type="dxa"/>
            <w:tcBorders>
              <w:top w:val="single" w:sz="4" w:space="0" w:color="auto"/>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投资是否在盈亏平衡点后</w:t>
            </w:r>
          </w:p>
        </w:tc>
        <w:tc>
          <w:tcPr>
            <w:tcW w:w="927" w:type="dxa"/>
            <w:tcBorders>
              <w:top w:val="single" w:sz="4" w:space="0" w:color="auto"/>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退出时间</w:t>
            </w:r>
          </w:p>
        </w:tc>
        <w:tc>
          <w:tcPr>
            <w:tcW w:w="797" w:type="dxa"/>
            <w:tcBorders>
              <w:top w:val="single" w:sz="4" w:space="0" w:color="auto"/>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退出方式</w:t>
            </w:r>
          </w:p>
        </w:tc>
        <w:tc>
          <w:tcPr>
            <w:tcW w:w="893" w:type="dxa"/>
            <w:tcBorders>
              <w:top w:val="single" w:sz="4" w:space="0" w:color="auto"/>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收益倍数及</w:t>
            </w:r>
            <w:r>
              <w:rPr>
                <w:rFonts w:ascii="仿宋" w:eastAsia="仿宋" w:hAnsi="仿宋" w:cs="仿宋" w:hint="eastAsia"/>
                <w:color w:val="000000"/>
                <w:kern w:val="0"/>
                <w:sz w:val="24"/>
              </w:rPr>
              <w:t>IRR</w:t>
            </w:r>
          </w:p>
        </w:tc>
        <w:tc>
          <w:tcPr>
            <w:tcW w:w="992" w:type="dxa"/>
            <w:tcBorders>
              <w:top w:val="single" w:sz="4" w:space="0" w:color="auto"/>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项目是否有后续增值融资</w:t>
            </w:r>
          </w:p>
        </w:tc>
        <w:tc>
          <w:tcPr>
            <w:tcW w:w="1023" w:type="dxa"/>
            <w:tcBorders>
              <w:top w:val="single" w:sz="4" w:space="0" w:color="auto"/>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项目公司联系人及电话</w:t>
            </w:r>
          </w:p>
        </w:tc>
      </w:tr>
      <w:tr w:rsidR="00D333D5">
        <w:trPr>
          <w:trHeight w:val="270"/>
        </w:trPr>
        <w:tc>
          <w:tcPr>
            <w:tcW w:w="662" w:type="dxa"/>
            <w:tcBorders>
              <w:top w:val="nil"/>
              <w:left w:val="single" w:sz="4" w:space="0" w:color="auto"/>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1323"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7"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4"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7"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4"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7"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4"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7"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927"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1060"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927"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7"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893"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992"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1023"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r>
      <w:tr w:rsidR="00D333D5">
        <w:trPr>
          <w:trHeight w:val="270"/>
        </w:trPr>
        <w:tc>
          <w:tcPr>
            <w:tcW w:w="662" w:type="dxa"/>
            <w:tcBorders>
              <w:top w:val="nil"/>
              <w:left w:val="single" w:sz="4" w:space="0" w:color="auto"/>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1323"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7"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4"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7"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4"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7"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4"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7"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927"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1060"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927"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7"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893"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992"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1023"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r>
      <w:tr w:rsidR="00D333D5">
        <w:trPr>
          <w:trHeight w:val="270"/>
        </w:trPr>
        <w:tc>
          <w:tcPr>
            <w:tcW w:w="662" w:type="dxa"/>
            <w:tcBorders>
              <w:top w:val="nil"/>
              <w:left w:val="single" w:sz="4" w:space="0" w:color="auto"/>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1323"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7"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4"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7"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4"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7"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4"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7"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927"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1060"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927"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7"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893"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992"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1023"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r>
      <w:tr w:rsidR="00D333D5">
        <w:trPr>
          <w:trHeight w:val="270"/>
        </w:trPr>
        <w:tc>
          <w:tcPr>
            <w:tcW w:w="662" w:type="dxa"/>
            <w:tcBorders>
              <w:top w:val="nil"/>
              <w:left w:val="single" w:sz="4" w:space="0" w:color="auto"/>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1323"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7"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4"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7"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4"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7"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4"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7"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927"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1060"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927"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7"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893"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992"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1023"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r>
      <w:tr w:rsidR="00D333D5">
        <w:trPr>
          <w:trHeight w:val="270"/>
        </w:trPr>
        <w:tc>
          <w:tcPr>
            <w:tcW w:w="662" w:type="dxa"/>
            <w:tcBorders>
              <w:top w:val="nil"/>
              <w:left w:val="single" w:sz="4" w:space="0" w:color="auto"/>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1323"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7"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4"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7"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4"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7"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4"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7"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927"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1060"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927"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7"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893"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992"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1023"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r>
      <w:tr w:rsidR="00D333D5">
        <w:trPr>
          <w:trHeight w:val="270"/>
        </w:trPr>
        <w:tc>
          <w:tcPr>
            <w:tcW w:w="662" w:type="dxa"/>
            <w:tcBorders>
              <w:top w:val="nil"/>
              <w:left w:val="single" w:sz="4" w:space="0" w:color="auto"/>
              <w:bottom w:val="single" w:sz="4" w:space="0" w:color="auto"/>
              <w:right w:val="single" w:sz="4" w:space="0" w:color="auto"/>
            </w:tcBorders>
            <w:vAlign w:val="center"/>
          </w:tcPr>
          <w:p w:rsidR="00D333D5" w:rsidRDefault="00D333D5">
            <w:pPr>
              <w:widowControl/>
              <w:jc w:val="left"/>
              <w:rPr>
                <w:rFonts w:ascii="仿宋" w:eastAsia="仿宋" w:hAnsi="仿宋" w:cs="仿宋"/>
                <w:color w:val="000000"/>
                <w:kern w:val="0"/>
                <w:sz w:val="24"/>
              </w:rPr>
            </w:pPr>
          </w:p>
        </w:tc>
        <w:tc>
          <w:tcPr>
            <w:tcW w:w="1323" w:type="dxa"/>
            <w:tcBorders>
              <w:top w:val="nil"/>
              <w:left w:val="nil"/>
              <w:bottom w:val="single" w:sz="4" w:space="0" w:color="auto"/>
              <w:right w:val="single" w:sz="4" w:space="0" w:color="auto"/>
            </w:tcBorders>
            <w:vAlign w:val="center"/>
          </w:tcPr>
          <w:p w:rsidR="00D333D5" w:rsidRDefault="00D333D5">
            <w:pPr>
              <w:widowControl/>
              <w:jc w:val="left"/>
              <w:rPr>
                <w:rFonts w:ascii="仿宋" w:eastAsia="仿宋" w:hAnsi="仿宋" w:cs="仿宋"/>
                <w:color w:val="000000"/>
                <w:kern w:val="0"/>
                <w:sz w:val="24"/>
              </w:rPr>
            </w:pPr>
          </w:p>
        </w:tc>
        <w:tc>
          <w:tcPr>
            <w:tcW w:w="797" w:type="dxa"/>
            <w:tcBorders>
              <w:top w:val="nil"/>
              <w:left w:val="nil"/>
              <w:bottom w:val="single" w:sz="4" w:space="0" w:color="auto"/>
              <w:right w:val="single" w:sz="4" w:space="0" w:color="auto"/>
            </w:tcBorders>
            <w:vAlign w:val="center"/>
          </w:tcPr>
          <w:p w:rsidR="00D333D5" w:rsidRDefault="00D333D5">
            <w:pPr>
              <w:widowControl/>
              <w:jc w:val="left"/>
              <w:rPr>
                <w:rFonts w:ascii="仿宋" w:eastAsia="仿宋" w:hAnsi="仿宋" w:cs="仿宋"/>
                <w:color w:val="000000"/>
                <w:kern w:val="0"/>
                <w:sz w:val="24"/>
              </w:rPr>
            </w:pPr>
          </w:p>
        </w:tc>
        <w:tc>
          <w:tcPr>
            <w:tcW w:w="794" w:type="dxa"/>
            <w:tcBorders>
              <w:top w:val="nil"/>
              <w:left w:val="nil"/>
              <w:bottom w:val="single" w:sz="4" w:space="0" w:color="auto"/>
              <w:right w:val="single" w:sz="4" w:space="0" w:color="auto"/>
            </w:tcBorders>
            <w:vAlign w:val="center"/>
          </w:tcPr>
          <w:p w:rsidR="00D333D5" w:rsidRDefault="00D333D5">
            <w:pPr>
              <w:widowControl/>
              <w:jc w:val="left"/>
              <w:rPr>
                <w:rFonts w:ascii="仿宋" w:eastAsia="仿宋" w:hAnsi="仿宋" w:cs="仿宋"/>
                <w:color w:val="000000"/>
                <w:kern w:val="0"/>
                <w:sz w:val="24"/>
              </w:rPr>
            </w:pPr>
          </w:p>
        </w:tc>
        <w:tc>
          <w:tcPr>
            <w:tcW w:w="797" w:type="dxa"/>
            <w:tcBorders>
              <w:top w:val="nil"/>
              <w:left w:val="nil"/>
              <w:bottom w:val="single" w:sz="4" w:space="0" w:color="auto"/>
              <w:right w:val="single" w:sz="4" w:space="0" w:color="auto"/>
            </w:tcBorders>
            <w:vAlign w:val="center"/>
          </w:tcPr>
          <w:p w:rsidR="00D333D5" w:rsidRDefault="00D333D5">
            <w:pPr>
              <w:widowControl/>
              <w:jc w:val="left"/>
              <w:rPr>
                <w:rFonts w:ascii="仿宋" w:eastAsia="仿宋" w:hAnsi="仿宋" w:cs="仿宋"/>
                <w:color w:val="000000"/>
                <w:kern w:val="0"/>
                <w:sz w:val="24"/>
              </w:rPr>
            </w:pPr>
          </w:p>
        </w:tc>
        <w:tc>
          <w:tcPr>
            <w:tcW w:w="794" w:type="dxa"/>
            <w:tcBorders>
              <w:top w:val="nil"/>
              <w:left w:val="nil"/>
              <w:bottom w:val="single" w:sz="4" w:space="0" w:color="auto"/>
              <w:right w:val="single" w:sz="4" w:space="0" w:color="auto"/>
            </w:tcBorders>
            <w:vAlign w:val="center"/>
          </w:tcPr>
          <w:p w:rsidR="00D333D5" w:rsidRDefault="00D333D5">
            <w:pPr>
              <w:widowControl/>
              <w:jc w:val="left"/>
              <w:rPr>
                <w:rFonts w:ascii="仿宋" w:eastAsia="仿宋" w:hAnsi="仿宋" w:cs="仿宋"/>
                <w:color w:val="000000"/>
                <w:kern w:val="0"/>
                <w:sz w:val="24"/>
              </w:rPr>
            </w:pPr>
          </w:p>
        </w:tc>
        <w:tc>
          <w:tcPr>
            <w:tcW w:w="797" w:type="dxa"/>
            <w:tcBorders>
              <w:top w:val="nil"/>
              <w:left w:val="nil"/>
              <w:bottom w:val="single" w:sz="4" w:space="0" w:color="auto"/>
              <w:right w:val="single" w:sz="4" w:space="0" w:color="auto"/>
            </w:tcBorders>
            <w:vAlign w:val="center"/>
          </w:tcPr>
          <w:p w:rsidR="00D333D5" w:rsidRDefault="00D333D5">
            <w:pPr>
              <w:widowControl/>
              <w:jc w:val="left"/>
              <w:rPr>
                <w:rFonts w:ascii="仿宋" w:eastAsia="仿宋" w:hAnsi="仿宋" w:cs="仿宋"/>
                <w:color w:val="000000"/>
                <w:kern w:val="0"/>
                <w:sz w:val="24"/>
              </w:rPr>
            </w:pPr>
          </w:p>
        </w:tc>
        <w:tc>
          <w:tcPr>
            <w:tcW w:w="794" w:type="dxa"/>
            <w:tcBorders>
              <w:top w:val="nil"/>
              <w:left w:val="nil"/>
              <w:bottom w:val="single" w:sz="4" w:space="0" w:color="auto"/>
              <w:right w:val="single" w:sz="4" w:space="0" w:color="auto"/>
            </w:tcBorders>
            <w:vAlign w:val="center"/>
          </w:tcPr>
          <w:p w:rsidR="00D333D5" w:rsidRDefault="00D333D5">
            <w:pPr>
              <w:widowControl/>
              <w:jc w:val="left"/>
              <w:rPr>
                <w:rFonts w:ascii="仿宋" w:eastAsia="仿宋" w:hAnsi="仿宋" w:cs="仿宋"/>
                <w:color w:val="000000"/>
                <w:kern w:val="0"/>
                <w:sz w:val="24"/>
              </w:rPr>
            </w:pPr>
          </w:p>
        </w:tc>
        <w:tc>
          <w:tcPr>
            <w:tcW w:w="797" w:type="dxa"/>
            <w:tcBorders>
              <w:top w:val="nil"/>
              <w:left w:val="nil"/>
              <w:bottom w:val="single" w:sz="4" w:space="0" w:color="auto"/>
              <w:right w:val="single" w:sz="4" w:space="0" w:color="auto"/>
            </w:tcBorders>
            <w:vAlign w:val="center"/>
          </w:tcPr>
          <w:p w:rsidR="00D333D5" w:rsidRDefault="00D333D5">
            <w:pPr>
              <w:widowControl/>
              <w:jc w:val="left"/>
              <w:rPr>
                <w:rFonts w:ascii="仿宋" w:eastAsia="仿宋" w:hAnsi="仿宋" w:cs="仿宋"/>
                <w:color w:val="000000"/>
                <w:kern w:val="0"/>
                <w:sz w:val="24"/>
              </w:rPr>
            </w:pPr>
          </w:p>
        </w:tc>
        <w:tc>
          <w:tcPr>
            <w:tcW w:w="927" w:type="dxa"/>
            <w:tcBorders>
              <w:top w:val="nil"/>
              <w:left w:val="nil"/>
              <w:bottom w:val="single" w:sz="4" w:space="0" w:color="auto"/>
              <w:right w:val="single" w:sz="4" w:space="0" w:color="auto"/>
            </w:tcBorders>
            <w:vAlign w:val="center"/>
          </w:tcPr>
          <w:p w:rsidR="00D333D5" w:rsidRDefault="00D333D5">
            <w:pPr>
              <w:widowControl/>
              <w:jc w:val="left"/>
              <w:rPr>
                <w:rFonts w:ascii="仿宋" w:eastAsia="仿宋" w:hAnsi="仿宋" w:cs="仿宋"/>
                <w:color w:val="000000"/>
                <w:kern w:val="0"/>
                <w:sz w:val="24"/>
              </w:rPr>
            </w:pPr>
          </w:p>
        </w:tc>
        <w:tc>
          <w:tcPr>
            <w:tcW w:w="1060" w:type="dxa"/>
            <w:tcBorders>
              <w:top w:val="nil"/>
              <w:left w:val="nil"/>
              <w:bottom w:val="single" w:sz="4" w:space="0" w:color="auto"/>
              <w:right w:val="single" w:sz="4" w:space="0" w:color="auto"/>
            </w:tcBorders>
            <w:vAlign w:val="center"/>
          </w:tcPr>
          <w:p w:rsidR="00D333D5" w:rsidRDefault="00D333D5">
            <w:pPr>
              <w:widowControl/>
              <w:jc w:val="left"/>
              <w:rPr>
                <w:rFonts w:ascii="仿宋" w:eastAsia="仿宋" w:hAnsi="仿宋" w:cs="仿宋"/>
                <w:color w:val="000000"/>
                <w:kern w:val="0"/>
                <w:sz w:val="24"/>
              </w:rPr>
            </w:pPr>
          </w:p>
        </w:tc>
        <w:tc>
          <w:tcPr>
            <w:tcW w:w="927" w:type="dxa"/>
            <w:tcBorders>
              <w:top w:val="nil"/>
              <w:left w:val="nil"/>
              <w:bottom w:val="single" w:sz="4" w:space="0" w:color="auto"/>
              <w:right w:val="single" w:sz="4" w:space="0" w:color="auto"/>
            </w:tcBorders>
            <w:vAlign w:val="center"/>
          </w:tcPr>
          <w:p w:rsidR="00D333D5" w:rsidRDefault="00D333D5">
            <w:pPr>
              <w:widowControl/>
              <w:jc w:val="left"/>
              <w:rPr>
                <w:rFonts w:ascii="仿宋" w:eastAsia="仿宋" w:hAnsi="仿宋" w:cs="仿宋"/>
                <w:color w:val="000000"/>
                <w:kern w:val="0"/>
                <w:sz w:val="24"/>
              </w:rPr>
            </w:pPr>
          </w:p>
        </w:tc>
        <w:tc>
          <w:tcPr>
            <w:tcW w:w="797" w:type="dxa"/>
            <w:tcBorders>
              <w:top w:val="nil"/>
              <w:left w:val="nil"/>
              <w:bottom w:val="single" w:sz="4" w:space="0" w:color="auto"/>
              <w:right w:val="single" w:sz="4" w:space="0" w:color="auto"/>
            </w:tcBorders>
            <w:vAlign w:val="center"/>
          </w:tcPr>
          <w:p w:rsidR="00D333D5" w:rsidRDefault="00D333D5">
            <w:pPr>
              <w:widowControl/>
              <w:jc w:val="left"/>
              <w:rPr>
                <w:rFonts w:ascii="仿宋" w:eastAsia="仿宋" w:hAnsi="仿宋" w:cs="仿宋"/>
                <w:color w:val="000000"/>
                <w:kern w:val="0"/>
                <w:sz w:val="24"/>
              </w:rPr>
            </w:pPr>
          </w:p>
        </w:tc>
        <w:tc>
          <w:tcPr>
            <w:tcW w:w="893" w:type="dxa"/>
            <w:tcBorders>
              <w:top w:val="nil"/>
              <w:left w:val="nil"/>
              <w:bottom w:val="single" w:sz="4" w:space="0" w:color="auto"/>
              <w:right w:val="single" w:sz="4" w:space="0" w:color="auto"/>
            </w:tcBorders>
            <w:vAlign w:val="center"/>
          </w:tcPr>
          <w:p w:rsidR="00D333D5" w:rsidRDefault="00D333D5">
            <w:pPr>
              <w:widowControl/>
              <w:jc w:val="left"/>
              <w:rPr>
                <w:rFonts w:ascii="仿宋" w:eastAsia="仿宋" w:hAnsi="仿宋" w:cs="仿宋"/>
                <w:color w:val="000000"/>
                <w:kern w:val="0"/>
                <w:sz w:val="24"/>
              </w:rPr>
            </w:pPr>
          </w:p>
        </w:tc>
        <w:tc>
          <w:tcPr>
            <w:tcW w:w="992" w:type="dxa"/>
            <w:tcBorders>
              <w:top w:val="nil"/>
              <w:left w:val="nil"/>
              <w:bottom w:val="single" w:sz="4" w:space="0" w:color="auto"/>
              <w:right w:val="single" w:sz="4" w:space="0" w:color="auto"/>
            </w:tcBorders>
            <w:vAlign w:val="center"/>
          </w:tcPr>
          <w:p w:rsidR="00D333D5" w:rsidRDefault="00D333D5">
            <w:pPr>
              <w:widowControl/>
              <w:jc w:val="left"/>
              <w:rPr>
                <w:rFonts w:ascii="仿宋" w:eastAsia="仿宋" w:hAnsi="仿宋" w:cs="仿宋"/>
                <w:color w:val="000000"/>
                <w:kern w:val="0"/>
                <w:sz w:val="24"/>
              </w:rPr>
            </w:pPr>
          </w:p>
        </w:tc>
        <w:tc>
          <w:tcPr>
            <w:tcW w:w="1023" w:type="dxa"/>
            <w:tcBorders>
              <w:top w:val="nil"/>
              <w:left w:val="nil"/>
              <w:bottom w:val="single" w:sz="4" w:space="0" w:color="auto"/>
              <w:right w:val="single" w:sz="4" w:space="0" w:color="auto"/>
            </w:tcBorders>
            <w:vAlign w:val="center"/>
          </w:tcPr>
          <w:p w:rsidR="00D333D5" w:rsidRDefault="00D333D5">
            <w:pPr>
              <w:widowControl/>
              <w:jc w:val="left"/>
              <w:rPr>
                <w:rFonts w:ascii="仿宋" w:eastAsia="仿宋" w:hAnsi="仿宋" w:cs="仿宋"/>
                <w:color w:val="000000"/>
                <w:kern w:val="0"/>
                <w:sz w:val="24"/>
              </w:rPr>
            </w:pPr>
          </w:p>
        </w:tc>
      </w:tr>
      <w:tr w:rsidR="00D333D5">
        <w:trPr>
          <w:trHeight w:val="270"/>
        </w:trPr>
        <w:tc>
          <w:tcPr>
            <w:tcW w:w="662" w:type="dxa"/>
            <w:tcBorders>
              <w:top w:val="nil"/>
              <w:left w:val="single" w:sz="4" w:space="0" w:color="auto"/>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1323"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7"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4"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7"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4"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7"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4"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7"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927"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1060"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927"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797"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893"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992"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1023" w:type="dxa"/>
            <w:tcBorders>
              <w:top w:val="nil"/>
              <w:left w:val="nil"/>
              <w:bottom w:val="single" w:sz="4" w:space="0" w:color="auto"/>
              <w:right w:val="single" w:sz="4" w:space="0" w:color="auto"/>
            </w:tcBorders>
            <w:vAlign w:val="center"/>
          </w:tcPr>
          <w:p w:rsidR="00D333D5" w:rsidRDefault="00FB059A">
            <w:pPr>
              <w:widowControl/>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r>
    </w:tbl>
    <w:p w:rsidR="00D333D5" w:rsidRDefault="00D333D5" w:rsidP="00E26063">
      <w:pPr>
        <w:adjustRightInd w:val="0"/>
        <w:snapToGrid w:val="0"/>
        <w:spacing w:beforeLines="50" w:afterLines="50" w:line="360" w:lineRule="auto"/>
        <w:rPr>
          <w:rFonts w:ascii="仿宋" w:eastAsia="仿宋" w:hAnsi="仿宋" w:cs="仿宋"/>
          <w:sz w:val="32"/>
          <w:szCs w:val="32"/>
        </w:rPr>
        <w:sectPr w:rsidR="00D333D5">
          <w:pgSz w:w="16838" w:h="11906" w:orient="landscape"/>
          <w:pgMar w:top="1800" w:right="1440" w:bottom="1800" w:left="1440" w:header="851" w:footer="992" w:gutter="0"/>
          <w:cols w:space="720"/>
          <w:docGrid w:type="lines" w:linePitch="312"/>
        </w:sectPr>
      </w:pPr>
    </w:p>
    <w:p w:rsidR="00D333D5" w:rsidRDefault="00FB059A">
      <w:pPr>
        <w:jc w:val="center"/>
        <w:rPr>
          <w:rFonts w:ascii="黑体" w:eastAsia="黑体" w:hAnsi="黑体"/>
          <w:sz w:val="36"/>
          <w:szCs w:val="32"/>
        </w:rPr>
      </w:pPr>
      <w:r>
        <w:rPr>
          <w:rFonts w:ascii="黑体" w:eastAsia="黑体" w:hAnsi="黑体" w:hint="eastAsia"/>
          <w:sz w:val="36"/>
          <w:szCs w:val="32"/>
        </w:rPr>
        <w:lastRenderedPageBreak/>
        <w:t>基金管理团队投资业绩</w:t>
      </w:r>
    </w:p>
    <w:tbl>
      <w:tblPr>
        <w:tblW w:w="14174" w:type="dxa"/>
        <w:jc w:val="center"/>
        <w:tblLayout w:type="fixed"/>
        <w:tblLook w:val="04A0"/>
      </w:tblPr>
      <w:tblGrid>
        <w:gridCol w:w="832"/>
        <w:gridCol w:w="988"/>
        <w:gridCol w:w="1368"/>
        <w:gridCol w:w="1032"/>
        <w:gridCol w:w="848"/>
        <w:gridCol w:w="848"/>
        <w:gridCol w:w="848"/>
        <w:gridCol w:w="848"/>
        <w:gridCol w:w="848"/>
        <w:gridCol w:w="780"/>
        <w:gridCol w:w="1236"/>
        <w:gridCol w:w="706"/>
        <w:gridCol w:w="848"/>
        <w:gridCol w:w="848"/>
        <w:gridCol w:w="1296"/>
      </w:tblGrid>
      <w:tr w:rsidR="00D333D5">
        <w:trPr>
          <w:trHeight w:val="810"/>
          <w:jc w:val="center"/>
        </w:trPr>
        <w:tc>
          <w:tcPr>
            <w:tcW w:w="832" w:type="dxa"/>
            <w:tcBorders>
              <w:top w:val="single" w:sz="4" w:space="0" w:color="auto"/>
              <w:left w:val="single" w:sz="4" w:space="0" w:color="auto"/>
              <w:bottom w:val="single" w:sz="4" w:space="0" w:color="auto"/>
              <w:right w:val="single" w:sz="4" w:space="0" w:color="auto"/>
            </w:tcBorders>
            <w:vAlign w:val="center"/>
          </w:tcPr>
          <w:p w:rsidR="00D333D5" w:rsidRDefault="00FB059A">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序号</w:t>
            </w:r>
          </w:p>
        </w:tc>
        <w:tc>
          <w:tcPr>
            <w:tcW w:w="988" w:type="dxa"/>
            <w:tcBorders>
              <w:top w:val="single" w:sz="4" w:space="0" w:color="auto"/>
              <w:left w:val="nil"/>
              <w:bottom w:val="single" w:sz="4" w:space="0" w:color="auto"/>
              <w:right w:val="single" w:sz="4" w:space="0" w:color="auto"/>
            </w:tcBorders>
            <w:vAlign w:val="center"/>
          </w:tcPr>
          <w:p w:rsidR="00D333D5" w:rsidRDefault="00FB059A">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姓名</w:t>
            </w:r>
          </w:p>
        </w:tc>
        <w:tc>
          <w:tcPr>
            <w:tcW w:w="1368" w:type="dxa"/>
            <w:tcBorders>
              <w:top w:val="single" w:sz="4" w:space="0" w:color="auto"/>
              <w:left w:val="single" w:sz="4" w:space="0" w:color="auto"/>
              <w:bottom w:val="single" w:sz="4" w:space="0" w:color="auto"/>
              <w:right w:val="single" w:sz="4" w:space="0" w:color="auto"/>
            </w:tcBorders>
            <w:vAlign w:val="center"/>
          </w:tcPr>
          <w:p w:rsidR="00D333D5" w:rsidRDefault="00FB059A">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任职单位及职务</w:t>
            </w:r>
          </w:p>
        </w:tc>
        <w:tc>
          <w:tcPr>
            <w:tcW w:w="1032" w:type="dxa"/>
            <w:tcBorders>
              <w:top w:val="single" w:sz="4" w:space="0" w:color="auto"/>
              <w:left w:val="single" w:sz="4" w:space="0" w:color="auto"/>
              <w:bottom w:val="single" w:sz="4" w:space="0" w:color="auto"/>
              <w:right w:val="single" w:sz="4" w:space="0" w:color="auto"/>
            </w:tcBorders>
            <w:vAlign w:val="center"/>
          </w:tcPr>
          <w:p w:rsidR="00D333D5" w:rsidRDefault="00FB059A">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投资项目名称</w:t>
            </w:r>
          </w:p>
        </w:tc>
        <w:tc>
          <w:tcPr>
            <w:tcW w:w="848" w:type="dxa"/>
            <w:tcBorders>
              <w:top w:val="single" w:sz="4" w:space="0" w:color="auto"/>
              <w:left w:val="nil"/>
              <w:bottom w:val="single" w:sz="4" w:space="0" w:color="auto"/>
              <w:right w:val="single" w:sz="4" w:space="0" w:color="auto"/>
            </w:tcBorders>
            <w:vAlign w:val="center"/>
          </w:tcPr>
          <w:p w:rsidR="00D333D5" w:rsidRDefault="00FB059A">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行业分类</w:t>
            </w:r>
          </w:p>
        </w:tc>
        <w:tc>
          <w:tcPr>
            <w:tcW w:w="848" w:type="dxa"/>
            <w:tcBorders>
              <w:top w:val="single" w:sz="4" w:space="0" w:color="auto"/>
              <w:left w:val="nil"/>
              <w:bottom w:val="single" w:sz="4" w:space="0" w:color="auto"/>
              <w:right w:val="single" w:sz="4" w:space="0" w:color="auto"/>
            </w:tcBorders>
            <w:vAlign w:val="center"/>
          </w:tcPr>
          <w:p w:rsidR="00D333D5" w:rsidRDefault="00FB059A">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投资时间</w:t>
            </w:r>
          </w:p>
        </w:tc>
        <w:tc>
          <w:tcPr>
            <w:tcW w:w="848" w:type="dxa"/>
            <w:tcBorders>
              <w:top w:val="single" w:sz="4" w:space="0" w:color="auto"/>
              <w:left w:val="nil"/>
              <w:bottom w:val="single" w:sz="4" w:space="0" w:color="auto"/>
              <w:right w:val="single" w:sz="4" w:space="0" w:color="auto"/>
            </w:tcBorders>
            <w:vAlign w:val="center"/>
          </w:tcPr>
          <w:p w:rsidR="00D333D5" w:rsidRDefault="00FB059A">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投资轮次</w:t>
            </w:r>
          </w:p>
        </w:tc>
        <w:tc>
          <w:tcPr>
            <w:tcW w:w="848" w:type="dxa"/>
            <w:tcBorders>
              <w:top w:val="single" w:sz="4" w:space="0" w:color="auto"/>
              <w:left w:val="nil"/>
              <w:bottom w:val="single" w:sz="4" w:space="0" w:color="auto"/>
              <w:right w:val="single" w:sz="4" w:space="0" w:color="auto"/>
            </w:tcBorders>
            <w:vAlign w:val="center"/>
          </w:tcPr>
          <w:p w:rsidR="00D333D5" w:rsidRDefault="00FB059A">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投资金额</w:t>
            </w:r>
          </w:p>
        </w:tc>
        <w:tc>
          <w:tcPr>
            <w:tcW w:w="848" w:type="dxa"/>
            <w:tcBorders>
              <w:top w:val="single" w:sz="4" w:space="0" w:color="auto"/>
              <w:left w:val="nil"/>
              <w:bottom w:val="single" w:sz="4" w:space="0" w:color="auto"/>
              <w:right w:val="single" w:sz="4" w:space="0" w:color="auto"/>
            </w:tcBorders>
            <w:vAlign w:val="center"/>
          </w:tcPr>
          <w:p w:rsidR="00D333D5" w:rsidRDefault="00FB059A">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占股比例</w:t>
            </w:r>
          </w:p>
        </w:tc>
        <w:tc>
          <w:tcPr>
            <w:tcW w:w="780" w:type="dxa"/>
            <w:tcBorders>
              <w:top w:val="single" w:sz="4" w:space="0" w:color="auto"/>
              <w:left w:val="nil"/>
              <w:bottom w:val="single" w:sz="4" w:space="0" w:color="auto"/>
              <w:right w:val="single" w:sz="4" w:space="0" w:color="auto"/>
            </w:tcBorders>
            <w:vAlign w:val="center"/>
          </w:tcPr>
          <w:p w:rsidR="00D333D5" w:rsidRDefault="00FB059A">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是否领投</w:t>
            </w:r>
          </w:p>
        </w:tc>
        <w:tc>
          <w:tcPr>
            <w:tcW w:w="1236" w:type="dxa"/>
            <w:tcBorders>
              <w:top w:val="single" w:sz="4" w:space="0" w:color="auto"/>
              <w:left w:val="nil"/>
              <w:bottom w:val="single" w:sz="4" w:space="0" w:color="auto"/>
              <w:right w:val="single" w:sz="4" w:space="0" w:color="auto"/>
            </w:tcBorders>
            <w:vAlign w:val="center"/>
          </w:tcPr>
          <w:p w:rsidR="00D333D5" w:rsidRDefault="00FB059A">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投资是否在盈亏平衡点后</w:t>
            </w:r>
          </w:p>
        </w:tc>
        <w:tc>
          <w:tcPr>
            <w:tcW w:w="706" w:type="dxa"/>
            <w:tcBorders>
              <w:top w:val="single" w:sz="4" w:space="0" w:color="auto"/>
              <w:left w:val="nil"/>
              <w:bottom w:val="single" w:sz="4" w:space="0" w:color="auto"/>
              <w:right w:val="single" w:sz="4" w:space="0" w:color="auto"/>
            </w:tcBorders>
            <w:vAlign w:val="center"/>
          </w:tcPr>
          <w:p w:rsidR="00D333D5" w:rsidRDefault="00FB059A">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退出时间</w:t>
            </w:r>
          </w:p>
        </w:tc>
        <w:tc>
          <w:tcPr>
            <w:tcW w:w="848" w:type="dxa"/>
            <w:tcBorders>
              <w:top w:val="single" w:sz="4" w:space="0" w:color="auto"/>
              <w:left w:val="nil"/>
              <w:bottom w:val="single" w:sz="4" w:space="0" w:color="auto"/>
              <w:right w:val="single" w:sz="4" w:space="0" w:color="auto"/>
            </w:tcBorders>
            <w:vAlign w:val="center"/>
          </w:tcPr>
          <w:p w:rsidR="00D333D5" w:rsidRDefault="00FB059A">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退出方式</w:t>
            </w:r>
          </w:p>
        </w:tc>
        <w:tc>
          <w:tcPr>
            <w:tcW w:w="848" w:type="dxa"/>
            <w:tcBorders>
              <w:top w:val="single" w:sz="4" w:space="0" w:color="auto"/>
              <w:left w:val="nil"/>
              <w:bottom w:val="single" w:sz="4" w:space="0" w:color="auto"/>
              <w:right w:val="single" w:sz="4" w:space="0" w:color="auto"/>
            </w:tcBorders>
            <w:vAlign w:val="center"/>
          </w:tcPr>
          <w:p w:rsidR="00D333D5" w:rsidRDefault="00FB059A">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收益倍数及</w:t>
            </w:r>
            <w:r>
              <w:rPr>
                <w:rFonts w:ascii="仿宋" w:eastAsia="仿宋" w:hAnsi="仿宋" w:cs="仿宋" w:hint="eastAsia"/>
                <w:color w:val="000000"/>
                <w:kern w:val="0"/>
                <w:sz w:val="24"/>
              </w:rPr>
              <w:t>IRR</w:t>
            </w:r>
          </w:p>
        </w:tc>
        <w:tc>
          <w:tcPr>
            <w:tcW w:w="1296" w:type="dxa"/>
            <w:tcBorders>
              <w:top w:val="single" w:sz="4" w:space="0" w:color="auto"/>
              <w:left w:val="nil"/>
              <w:bottom w:val="single" w:sz="4" w:space="0" w:color="auto"/>
              <w:right w:val="single" w:sz="4" w:space="0" w:color="auto"/>
            </w:tcBorders>
            <w:vAlign w:val="center"/>
          </w:tcPr>
          <w:p w:rsidR="00D333D5" w:rsidRDefault="00FB059A">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项目公司联系人及电话</w:t>
            </w:r>
          </w:p>
        </w:tc>
      </w:tr>
      <w:tr w:rsidR="00D333D5">
        <w:trPr>
          <w:trHeight w:val="270"/>
          <w:jc w:val="center"/>
        </w:trPr>
        <w:tc>
          <w:tcPr>
            <w:tcW w:w="832" w:type="dxa"/>
            <w:tcBorders>
              <w:top w:val="nil"/>
              <w:left w:val="single" w:sz="4" w:space="0" w:color="auto"/>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988" w:type="dxa"/>
            <w:tcBorders>
              <w:top w:val="single" w:sz="4" w:space="0" w:color="auto"/>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1368" w:type="dxa"/>
            <w:tcBorders>
              <w:top w:val="nil"/>
              <w:left w:val="single" w:sz="4" w:space="0" w:color="auto"/>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1032" w:type="dxa"/>
            <w:tcBorders>
              <w:top w:val="nil"/>
              <w:left w:val="single" w:sz="4" w:space="0" w:color="auto"/>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780"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1236"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706"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1296"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r>
      <w:tr w:rsidR="00D333D5">
        <w:trPr>
          <w:trHeight w:val="270"/>
          <w:jc w:val="center"/>
        </w:trPr>
        <w:tc>
          <w:tcPr>
            <w:tcW w:w="832" w:type="dxa"/>
            <w:tcBorders>
              <w:top w:val="nil"/>
              <w:left w:val="single" w:sz="4" w:space="0" w:color="auto"/>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988" w:type="dxa"/>
            <w:tcBorders>
              <w:top w:val="single" w:sz="4" w:space="0" w:color="auto"/>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1368" w:type="dxa"/>
            <w:tcBorders>
              <w:top w:val="nil"/>
              <w:left w:val="single" w:sz="4" w:space="0" w:color="auto"/>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1032" w:type="dxa"/>
            <w:tcBorders>
              <w:top w:val="nil"/>
              <w:left w:val="single" w:sz="4" w:space="0" w:color="auto"/>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780"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1236"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706"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1296"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r>
      <w:tr w:rsidR="00D333D5">
        <w:trPr>
          <w:trHeight w:val="270"/>
          <w:jc w:val="center"/>
        </w:trPr>
        <w:tc>
          <w:tcPr>
            <w:tcW w:w="832" w:type="dxa"/>
            <w:tcBorders>
              <w:top w:val="nil"/>
              <w:left w:val="single" w:sz="4" w:space="0" w:color="auto"/>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988" w:type="dxa"/>
            <w:tcBorders>
              <w:top w:val="single" w:sz="4" w:space="0" w:color="auto"/>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1368" w:type="dxa"/>
            <w:tcBorders>
              <w:top w:val="nil"/>
              <w:left w:val="single" w:sz="4" w:space="0" w:color="auto"/>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1032" w:type="dxa"/>
            <w:tcBorders>
              <w:top w:val="nil"/>
              <w:left w:val="single" w:sz="4" w:space="0" w:color="auto"/>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780"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1236"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706"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1296"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r>
      <w:tr w:rsidR="00D333D5">
        <w:trPr>
          <w:trHeight w:val="270"/>
          <w:jc w:val="center"/>
        </w:trPr>
        <w:tc>
          <w:tcPr>
            <w:tcW w:w="832" w:type="dxa"/>
            <w:tcBorders>
              <w:top w:val="nil"/>
              <w:left w:val="single" w:sz="4" w:space="0" w:color="auto"/>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988" w:type="dxa"/>
            <w:tcBorders>
              <w:top w:val="single" w:sz="4" w:space="0" w:color="auto"/>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1368" w:type="dxa"/>
            <w:tcBorders>
              <w:top w:val="nil"/>
              <w:left w:val="single" w:sz="4" w:space="0" w:color="auto"/>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1032" w:type="dxa"/>
            <w:tcBorders>
              <w:top w:val="nil"/>
              <w:left w:val="single" w:sz="4" w:space="0" w:color="auto"/>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780"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1236"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706"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1296"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r>
      <w:tr w:rsidR="00D333D5">
        <w:trPr>
          <w:trHeight w:val="270"/>
          <w:jc w:val="center"/>
        </w:trPr>
        <w:tc>
          <w:tcPr>
            <w:tcW w:w="832" w:type="dxa"/>
            <w:tcBorders>
              <w:top w:val="nil"/>
              <w:left w:val="single" w:sz="4" w:space="0" w:color="auto"/>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988" w:type="dxa"/>
            <w:tcBorders>
              <w:top w:val="single" w:sz="4" w:space="0" w:color="auto"/>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1368" w:type="dxa"/>
            <w:tcBorders>
              <w:top w:val="nil"/>
              <w:left w:val="single" w:sz="4" w:space="0" w:color="auto"/>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1032" w:type="dxa"/>
            <w:tcBorders>
              <w:top w:val="nil"/>
              <w:left w:val="single" w:sz="4" w:space="0" w:color="auto"/>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780"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1236"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706"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1296"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r>
      <w:tr w:rsidR="00D333D5">
        <w:trPr>
          <w:trHeight w:val="270"/>
          <w:jc w:val="center"/>
        </w:trPr>
        <w:tc>
          <w:tcPr>
            <w:tcW w:w="832" w:type="dxa"/>
            <w:tcBorders>
              <w:top w:val="nil"/>
              <w:left w:val="single" w:sz="4" w:space="0" w:color="auto"/>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988" w:type="dxa"/>
            <w:tcBorders>
              <w:top w:val="single" w:sz="4" w:space="0" w:color="auto"/>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1368" w:type="dxa"/>
            <w:tcBorders>
              <w:top w:val="nil"/>
              <w:left w:val="single" w:sz="4" w:space="0" w:color="auto"/>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1032" w:type="dxa"/>
            <w:tcBorders>
              <w:top w:val="nil"/>
              <w:left w:val="single" w:sz="4" w:space="0" w:color="auto"/>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780"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1236"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706"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1296"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r>
      <w:tr w:rsidR="00D333D5">
        <w:trPr>
          <w:trHeight w:val="270"/>
          <w:jc w:val="center"/>
        </w:trPr>
        <w:tc>
          <w:tcPr>
            <w:tcW w:w="832" w:type="dxa"/>
            <w:tcBorders>
              <w:top w:val="nil"/>
              <w:left w:val="single" w:sz="4" w:space="0" w:color="auto"/>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988" w:type="dxa"/>
            <w:tcBorders>
              <w:top w:val="single" w:sz="4" w:space="0" w:color="auto"/>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1368" w:type="dxa"/>
            <w:tcBorders>
              <w:top w:val="nil"/>
              <w:left w:val="single" w:sz="4" w:space="0" w:color="auto"/>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1032" w:type="dxa"/>
            <w:tcBorders>
              <w:top w:val="nil"/>
              <w:left w:val="single" w:sz="4" w:space="0" w:color="auto"/>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780"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1236"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706"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848"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c>
          <w:tcPr>
            <w:tcW w:w="1296" w:type="dxa"/>
            <w:tcBorders>
              <w:top w:val="nil"/>
              <w:left w:val="nil"/>
              <w:bottom w:val="single" w:sz="4" w:space="0" w:color="auto"/>
              <w:right w:val="single" w:sz="4" w:space="0" w:color="auto"/>
            </w:tcBorders>
            <w:vAlign w:val="center"/>
          </w:tcPr>
          <w:p w:rsidR="00D333D5" w:rsidRDefault="00D333D5">
            <w:pPr>
              <w:widowControl/>
              <w:jc w:val="center"/>
              <w:rPr>
                <w:rFonts w:ascii="仿宋" w:eastAsia="仿宋" w:hAnsi="仿宋" w:cs="仿宋"/>
                <w:color w:val="000000"/>
                <w:kern w:val="0"/>
                <w:sz w:val="24"/>
              </w:rPr>
            </w:pPr>
          </w:p>
        </w:tc>
      </w:tr>
    </w:tbl>
    <w:p w:rsidR="00D333D5" w:rsidRDefault="00D333D5">
      <w:pPr>
        <w:shd w:val="solid" w:color="FFFFFF" w:fill="auto"/>
        <w:autoSpaceDN w:val="0"/>
        <w:spacing w:line="360" w:lineRule="auto"/>
        <w:rPr>
          <w:rFonts w:ascii="仿宋" w:eastAsia="仿宋" w:hAnsi="仿宋" w:cs="仿宋"/>
          <w:sz w:val="32"/>
          <w:szCs w:val="32"/>
          <w:shd w:val="clear" w:color="auto" w:fill="FFFFFF"/>
        </w:rPr>
      </w:pPr>
    </w:p>
    <w:p w:rsidR="00D333D5" w:rsidRDefault="00D333D5">
      <w:pPr>
        <w:shd w:val="solid" w:color="FFFFFF" w:fill="auto"/>
        <w:autoSpaceDN w:val="0"/>
        <w:spacing w:line="360" w:lineRule="auto"/>
        <w:rPr>
          <w:rFonts w:ascii="仿宋" w:eastAsia="仿宋" w:hAnsi="仿宋" w:cs="仿宋"/>
          <w:sz w:val="32"/>
          <w:szCs w:val="32"/>
          <w:shd w:val="clear" w:color="auto" w:fill="FFFFFF"/>
        </w:rPr>
      </w:pPr>
    </w:p>
    <w:p w:rsidR="00D333D5" w:rsidRDefault="00D333D5">
      <w:pPr>
        <w:shd w:val="solid" w:color="FFFFFF" w:fill="auto"/>
        <w:autoSpaceDN w:val="0"/>
        <w:spacing w:line="360" w:lineRule="auto"/>
        <w:rPr>
          <w:rFonts w:ascii="仿宋" w:eastAsia="仿宋" w:hAnsi="仿宋" w:cs="仿宋"/>
          <w:sz w:val="32"/>
          <w:szCs w:val="32"/>
          <w:shd w:val="clear" w:color="auto" w:fill="FFFFFF"/>
        </w:rPr>
      </w:pPr>
    </w:p>
    <w:p w:rsidR="00D333D5" w:rsidRDefault="00D333D5">
      <w:pPr>
        <w:shd w:val="solid" w:color="FFFFFF" w:fill="auto"/>
        <w:autoSpaceDN w:val="0"/>
        <w:spacing w:line="360" w:lineRule="auto"/>
        <w:rPr>
          <w:rFonts w:ascii="仿宋" w:eastAsia="仿宋" w:hAnsi="仿宋" w:cs="仿宋"/>
          <w:sz w:val="32"/>
          <w:szCs w:val="32"/>
          <w:shd w:val="clear" w:color="auto" w:fill="FFFFFF"/>
        </w:rPr>
      </w:pPr>
    </w:p>
    <w:p w:rsidR="00D333D5" w:rsidRDefault="00D333D5">
      <w:pPr>
        <w:shd w:val="solid" w:color="FFFFFF" w:fill="auto"/>
        <w:autoSpaceDN w:val="0"/>
        <w:spacing w:line="360" w:lineRule="auto"/>
        <w:rPr>
          <w:rFonts w:ascii="仿宋" w:eastAsia="仿宋" w:hAnsi="仿宋" w:cs="仿宋"/>
          <w:sz w:val="32"/>
          <w:szCs w:val="32"/>
          <w:shd w:val="clear" w:color="auto" w:fill="FFFFFF"/>
        </w:rPr>
        <w:sectPr w:rsidR="00D333D5">
          <w:pgSz w:w="16838" w:h="11906" w:orient="landscape"/>
          <w:pgMar w:top="1800" w:right="1440" w:bottom="1800" w:left="1440" w:header="851" w:footer="992" w:gutter="0"/>
          <w:cols w:space="720"/>
          <w:docGrid w:type="lines" w:linePitch="312"/>
        </w:sectPr>
      </w:pPr>
    </w:p>
    <w:p w:rsidR="00D333D5" w:rsidRDefault="00FB059A">
      <w:pPr>
        <w:spacing w:line="220" w:lineRule="atLeast"/>
        <w:jc w:val="center"/>
        <w:rPr>
          <w:rFonts w:ascii="黑体" w:eastAsia="黑体" w:hAnsi="黑体"/>
          <w:sz w:val="44"/>
          <w:szCs w:val="44"/>
        </w:rPr>
      </w:pPr>
      <w:r>
        <w:rPr>
          <w:rFonts w:ascii="黑体" w:eastAsia="黑体" w:hAnsi="黑体" w:hint="eastAsia"/>
          <w:sz w:val="44"/>
          <w:szCs w:val="44"/>
        </w:rPr>
        <w:lastRenderedPageBreak/>
        <w:t>申报材料真实性承诺书</w:t>
      </w:r>
    </w:p>
    <w:p w:rsidR="00D333D5" w:rsidRDefault="00D333D5">
      <w:pPr>
        <w:spacing w:line="220" w:lineRule="atLeast"/>
        <w:jc w:val="center"/>
        <w:rPr>
          <w:rFonts w:ascii="黑体" w:eastAsia="黑体" w:hAnsi="黑体"/>
          <w:sz w:val="44"/>
          <w:szCs w:val="44"/>
        </w:rPr>
      </w:pPr>
    </w:p>
    <w:p w:rsidR="00D333D5" w:rsidRDefault="00FB059A">
      <w:pPr>
        <w:spacing w:line="220" w:lineRule="atLeast"/>
        <w:rPr>
          <w:rFonts w:ascii="仿宋_GB2312" w:eastAsia="仿宋_GB2312" w:hAnsi="黑体"/>
          <w:sz w:val="32"/>
          <w:szCs w:val="32"/>
        </w:rPr>
      </w:pPr>
      <w:r>
        <w:rPr>
          <w:rFonts w:ascii="仿宋_GB2312" w:eastAsia="仿宋_GB2312" w:hAnsi="黑体" w:hint="eastAsia"/>
          <w:sz w:val="32"/>
          <w:szCs w:val="32"/>
        </w:rPr>
        <w:t>宁夏国投基金管理有限公司：</w:t>
      </w:r>
    </w:p>
    <w:p w:rsidR="00D333D5" w:rsidRDefault="00FB059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我公司承诺：</w:t>
      </w:r>
    </w:p>
    <w:p w:rsidR="00D333D5" w:rsidRDefault="00FB059A">
      <w:pPr>
        <w:numPr>
          <w:ilvl w:val="0"/>
          <w:numId w:val="1"/>
        </w:num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我公司就本次申请设立</w:t>
      </w:r>
      <w:r>
        <w:rPr>
          <w:rFonts w:ascii="仿宋" w:eastAsia="仿宋" w:hAnsi="仿宋" w:cs="仿宋" w:hint="eastAsia"/>
          <w:sz w:val="32"/>
          <w:szCs w:val="32"/>
          <w:shd w:val="clear" w:color="auto" w:fill="FFFFFF"/>
        </w:rPr>
        <w:t>银川都市圈建设投资基金</w:t>
      </w:r>
      <w:r>
        <w:rPr>
          <w:rFonts w:ascii="仿宋_GB2312" w:eastAsia="仿宋_GB2312" w:hAnsi="黑体" w:hint="eastAsia"/>
          <w:sz w:val="32"/>
          <w:szCs w:val="32"/>
        </w:rPr>
        <w:t>所提供各项材料均真实、完整、合法、有效，不存在隐瞒、误导、遗漏等情形，复印件与原件完全一致。</w:t>
      </w:r>
    </w:p>
    <w:p w:rsidR="00D333D5" w:rsidRDefault="00FB059A">
      <w:pPr>
        <w:numPr>
          <w:ilvl w:val="0"/>
          <w:numId w:val="1"/>
        </w:num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如我公司提供的材料有不实之处，我公司愿承担由此产生的一切法律责任，并赔偿造成的损失。</w:t>
      </w:r>
    </w:p>
    <w:p w:rsidR="00D333D5" w:rsidRDefault="00FB059A">
      <w:pPr>
        <w:spacing w:line="560" w:lineRule="exact"/>
        <w:ind w:firstLineChars="200" w:firstLine="640"/>
        <w:rPr>
          <w:rFonts w:ascii="仿宋_GB2312" w:eastAsia="仿宋_GB2312"/>
          <w:sz w:val="32"/>
          <w:szCs w:val="32"/>
        </w:rPr>
      </w:pPr>
      <w:r>
        <w:rPr>
          <w:rFonts w:ascii="仿宋_GB2312" w:eastAsia="仿宋_GB2312" w:hint="eastAsia"/>
          <w:sz w:val="32"/>
          <w:szCs w:val="32"/>
        </w:rPr>
        <w:t>特此承诺。</w:t>
      </w:r>
    </w:p>
    <w:p w:rsidR="00D333D5" w:rsidRDefault="00FB059A">
      <w:pPr>
        <w:spacing w:line="560" w:lineRule="exact"/>
        <w:ind w:firstLineChars="200" w:firstLine="640"/>
        <w:rPr>
          <w:rFonts w:ascii="仿宋_GB2312" w:eastAsia="仿宋_GB2312"/>
          <w:sz w:val="32"/>
          <w:szCs w:val="32"/>
        </w:rPr>
      </w:pPr>
      <w:r>
        <w:rPr>
          <w:rFonts w:ascii="仿宋_GB2312" w:eastAsia="仿宋_GB2312" w:hint="eastAsia"/>
          <w:sz w:val="32"/>
          <w:szCs w:val="32"/>
        </w:rPr>
        <w:t>承诺人（盖章）</w:t>
      </w:r>
      <w:r>
        <w:rPr>
          <w:rFonts w:ascii="仿宋_GB2312" w:eastAsia="仿宋_GB2312" w:hint="eastAsia"/>
          <w:sz w:val="32"/>
          <w:szCs w:val="32"/>
        </w:rPr>
        <w:t xml:space="preserve"> </w:t>
      </w:r>
      <w:r>
        <w:rPr>
          <w:rFonts w:ascii="仿宋_GB2312" w:eastAsia="仿宋_GB2312" w:hint="eastAsia"/>
          <w:sz w:val="32"/>
          <w:szCs w:val="32"/>
        </w:rPr>
        <w:t>：</w:t>
      </w:r>
    </w:p>
    <w:p w:rsidR="00D333D5" w:rsidRDefault="00D333D5">
      <w:pPr>
        <w:spacing w:line="560" w:lineRule="exact"/>
        <w:ind w:firstLineChars="200" w:firstLine="640"/>
        <w:rPr>
          <w:rFonts w:ascii="仿宋_GB2312" w:eastAsia="仿宋_GB2312"/>
          <w:sz w:val="32"/>
          <w:szCs w:val="32"/>
        </w:rPr>
      </w:pPr>
    </w:p>
    <w:p w:rsidR="00D333D5" w:rsidRDefault="00D333D5">
      <w:pPr>
        <w:spacing w:line="560" w:lineRule="exact"/>
        <w:ind w:firstLineChars="200" w:firstLine="640"/>
        <w:rPr>
          <w:rFonts w:ascii="仿宋_GB2312" w:eastAsia="仿宋_GB2312"/>
          <w:sz w:val="32"/>
          <w:szCs w:val="32"/>
        </w:rPr>
      </w:pPr>
    </w:p>
    <w:p w:rsidR="00D333D5" w:rsidRDefault="00FB059A">
      <w:pPr>
        <w:spacing w:line="560" w:lineRule="exact"/>
        <w:ind w:firstLineChars="200" w:firstLine="640"/>
        <w:rPr>
          <w:rFonts w:ascii="仿宋_GB2312" w:eastAsia="仿宋_GB2312"/>
          <w:sz w:val="32"/>
          <w:szCs w:val="32"/>
        </w:rPr>
      </w:pPr>
      <w:r>
        <w:rPr>
          <w:rFonts w:ascii="仿宋_GB2312" w:eastAsia="仿宋_GB2312" w:hint="eastAsia"/>
          <w:sz w:val="32"/>
          <w:szCs w:val="32"/>
        </w:rPr>
        <w:t>法定代表人（签字）</w:t>
      </w:r>
      <w:r>
        <w:rPr>
          <w:rFonts w:ascii="仿宋_GB2312" w:eastAsia="仿宋_GB2312" w:hint="eastAsia"/>
          <w:sz w:val="32"/>
          <w:szCs w:val="32"/>
        </w:rPr>
        <w:t xml:space="preserve">               </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p w:rsidR="00D333D5" w:rsidRDefault="00D333D5">
      <w:pPr>
        <w:spacing w:line="220" w:lineRule="atLeast"/>
      </w:pPr>
    </w:p>
    <w:p w:rsidR="00D333D5" w:rsidRDefault="00D333D5">
      <w:pPr>
        <w:shd w:val="solid" w:color="FFFFFF" w:fill="auto"/>
        <w:autoSpaceDN w:val="0"/>
        <w:spacing w:line="360" w:lineRule="auto"/>
        <w:rPr>
          <w:rFonts w:ascii="仿宋" w:eastAsia="仿宋" w:hAnsi="仿宋" w:cs="仿宋"/>
          <w:sz w:val="32"/>
          <w:szCs w:val="32"/>
          <w:shd w:val="clear" w:color="auto" w:fill="FFFFFF"/>
        </w:rPr>
      </w:pPr>
    </w:p>
    <w:p w:rsidR="00D333D5" w:rsidRDefault="00D333D5">
      <w:pPr>
        <w:shd w:val="solid" w:color="FFFFFF" w:fill="auto"/>
        <w:autoSpaceDN w:val="0"/>
        <w:spacing w:line="360" w:lineRule="auto"/>
        <w:rPr>
          <w:rFonts w:ascii="仿宋" w:eastAsia="仿宋" w:hAnsi="仿宋" w:cs="仿宋"/>
          <w:sz w:val="32"/>
          <w:szCs w:val="32"/>
          <w:shd w:val="clear" w:color="auto" w:fill="FFFFFF"/>
        </w:rPr>
      </w:pPr>
    </w:p>
    <w:p w:rsidR="00D333D5" w:rsidRDefault="00D333D5"/>
    <w:p w:rsidR="00D333D5" w:rsidRDefault="00D333D5">
      <w:pPr>
        <w:shd w:val="solid" w:color="FFFFFF" w:fill="auto"/>
        <w:autoSpaceDN w:val="0"/>
        <w:spacing w:line="560" w:lineRule="exact"/>
        <w:ind w:leftChars="304" w:left="2078" w:hangingChars="450" w:hanging="1440"/>
        <w:rPr>
          <w:rFonts w:ascii="仿宋" w:eastAsia="仿宋" w:hAnsi="仿宋" w:cs="仿宋"/>
          <w:sz w:val="32"/>
          <w:szCs w:val="32"/>
          <w:shd w:val="clear" w:color="auto" w:fill="FFFFFF"/>
        </w:rPr>
      </w:pPr>
    </w:p>
    <w:p w:rsidR="00D333D5" w:rsidRDefault="00D333D5">
      <w:pPr>
        <w:shd w:val="solid" w:color="FFFFFF" w:fill="auto"/>
        <w:autoSpaceDN w:val="0"/>
        <w:spacing w:line="560" w:lineRule="exact"/>
        <w:ind w:leftChars="304" w:left="1932" w:hangingChars="450" w:hanging="1294"/>
        <w:rPr>
          <w:rFonts w:ascii="仿宋" w:eastAsia="仿宋" w:hAnsi="仿宋" w:cs="仿宋"/>
          <w:w w:val="90"/>
          <w:sz w:val="32"/>
          <w:szCs w:val="32"/>
          <w:shd w:val="clear" w:color="auto" w:fill="FFFFFF"/>
        </w:rPr>
      </w:pPr>
    </w:p>
    <w:p w:rsidR="00D333D5" w:rsidRDefault="00D333D5"/>
    <w:p w:rsidR="00D333D5" w:rsidRDefault="00D333D5"/>
    <w:p w:rsidR="00D333D5" w:rsidRDefault="00D333D5"/>
    <w:p w:rsidR="00D333D5" w:rsidRDefault="00D333D5"/>
    <w:p w:rsidR="00D333D5" w:rsidRDefault="00D333D5"/>
    <w:p w:rsidR="00D333D5" w:rsidRDefault="00D333D5"/>
    <w:p w:rsidR="00D333D5" w:rsidRDefault="00D333D5"/>
    <w:p w:rsidR="00D333D5" w:rsidRDefault="00D333D5">
      <w:pPr>
        <w:shd w:val="solid" w:color="FFFFFF" w:fill="auto"/>
        <w:autoSpaceDN w:val="0"/>
        <w:spacing w:line="360" w:lineRule="auto"/>
        <w:rPr>
          <w:rFonts w:ascii="仿宋" w:eastAsia="仿宋" w:hAnsi="仿宋" w:cs="仿宋"/>
          <w:sz w:val="32"/>
          <w:szCs w:val="32"/>
          <w:shd w:val="clear" w:color="auto" w:fill="FFFFFF"/>
        </w:rPr>
      </w:pPr>
    </w:p>
    <w:p w:rsidR="00D333D5" w:rsidRDefault="00D333D5">
      <w:pPr>
        <w:shd w:val="solid" w:color="FFFFFF" w:fill="auto"/>
        <w:autoSpaceDN w:val="0"/>
        <w:spacing w:line="360" w:lineRule="auto"/>
        <w:rPr>
          <w:rFonts w:ascii="仿宋" w:eastAsia="仿宋" w:hAnsi="仿宋" w:cs="仿宋"/>
          <w:sz w:val="32"/>
          <w:szCs w:val="32"/>
          <w:shd w:val="clear" w:color="auto" w:fill="FFFFFF"/>
        </w:rPr>
      </w:pPr>
    </w:p>
    <w:tbl>
      <w:tblPr>
        <w:tblW w:w="8049" w:type="dxa"/>
        <w:tblLayout w:type="fixed"/>
        <w:tblCellMar>
          <w:top w:w="15" w:type="dxa"/>
          <w:left w:w="15" w:type="dxa"/>
          <w:bottom w:w="15" w:type="dxa"/>
          <w:right w:w="15" w:type="dxa"/>
        </w:tblCellMar>
        <w:tblLook w:val="04A0"/>
      </w:tblPr>
      <w:tblGrid>
        <w:gridCol w:w="735"/>
        <w:gridCol w:w="5595"/>
        <w:gridCol w:w="1719"/>
      </w:tblGrid>
      <w:tr w:rsidR="00D333D5">
        <w:trPr>
          <w:trHeight w:val="469"/>
        </w:trPr>
        <w:tc>
          <w:tcPr>
            <w:tcW w:w="80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33D5" w:rsidRDefault="00FB059A">
            <w:pPr>
              <w:widowControl/>
              <w:jc w:val="center"/>
              <w:textAlignment w:val="center"/>
              <w:rPr>
                <w:rFonts w:ascii="宋体" w:hAnsi="宋体" w:cs="宋体"/>
                <w:b/>
                <w:color w:val="000000"/>
                <w:sz w:val="28"/>
                <w:szCs w:val="28"/>
              </w:rPr>
            </w:pPr>
            <w:r>
              <w:rPr>
                <w:rFonts w:ascii="宋体" w:hAnsi="宋体" w:cs="宋体" w:hint="eastAsia"/>
                <w:b/>
                <w:color w:val="000000"/>
                <w:kern w:val="0"/>
                <w:sz w:val="28"/>
                <w:szCs w:val="28"/>
              </w:rPr>
              <w:t>基金管理人及合伙人尽调资料清单</w:t>
            </w:r>
          </w:p>
        </w:tc>
      </w:tr>
      <w:tr w:rsidR="00D333D5">
        <w:trPr>
          <w:trHeight w:val="402"/>
        </w:trPr>
        <w:tc>
          <w:tcPr>
            <w:tcW w:w="80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33D5" w:rsidRDefault="00FB059A">
            <w:pPr>
              <w:widowControl/>
              <w:jc w:val="left"/>
              <w:textAlignment w:val="center"/>
              <w:rPr>
                <w:rFonts w:ascii="宋体" w:hAnsi="宋体" w:cs="宋体"/>
                <w:color w:val="000000"/>
                <w:szCs w:val="21"/>
              </w:rPr>
            </w:pPr>
            <w:r>
              <w:rPr>
                <w:rFonts w:ascii="宋体" w:hAnsi="宋体" w:cs="宋体" w:hint="eastAsia"/>
                <w:color w:val="000000"/>
                <w:kern w:val="0"/>
                <w:szCs w:val="21"/>
              </w:rPr>
              <w:t>管理人名称：</w:t>
            </w:r>
          </w:p>
        </w:tc>
      </w:tr>
      <w:tr w:rsidR="00D333D5">
        <w:trPr>
          <w:trHeight w:val="302"/>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3D5" w:rsidRDefault="00FB059A">
            <w:pPr>
              <w:widowControl/>
              <w:jc w:val="center"/>
              <w:textAlignment w:val="center"/>
              <w:rPr>
                <w:rFonts w:ascii="宋体" w:hAnsi="宋体" w:cs="宋体"/>
                <w:color w:val="000000"/>
                <w:szCs w:val="21"/>
              </w:rPr>
            </w:pPr>
            <w:r>
              <w:rPr>
                <w:rFonts w:ascii="宋体" w:hAnsi="宋体" w:cs="宋体" w:hint="eastAsia"/>
                <w:color w:val="000000"/>
                <w:kern w:val="0"/>
                <w:szCs w:val="21"/>
              </w:rPr>
              <w:t>编号</w:t>
            </w:r>
          </w:p>
        </w:tc>
        <w:tc>
          <w:tcPr>
            <w:tcW w:w="5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3D5" w:rsidRDefault="00FB059A">
            <w:pPr>
              <w:widowControl/>
              <w:jc w:val="center"/>
              <w:textAlignment w:val="center"/>
              <w:rPr>
                <w:rFonts w:ascii="宋体" w:hAnsi="宋体" w:cs="宋体"/>
                <w:color w:val="000000"/>
                <w:szCs w:val="21"/>
              </w:rPr>
            </w:pPr>
            <w:r>
              <w:rPr>
                <w:rFonts w:ascii="宋体" w:hAnsi="宋体" w:cs="宋体" w:hint="eastAsia"/>
                <w:color w:val="000000"/>
                <w:kern w:val="0"/>
                <w:szCs w:val="21"/>
              </w:rPr>
              <w:t>提交资料</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3D5" w:rsidRDefault="00FB059A">
            <w:pPr>
              <w:widowControl/>
              <w:jc w:val="center"/>
              <w:textAlignment w:val="center"/>
              <w:rPr>
                <w:rFonts w:ascii="宋体" w:hAnsi="宋体" w:cs="宋体"/>
                <w:color w:val="000000"/>
                <w:szCs w:val="21"/>
              </w:rPr>
            </w:pPr>
            <w:r>
              <w:rPr>
                <w:rFonts w:ascii="宋体" w:hAnsi="宋体" w:cs="宋体" w:hint="eastAsia"/>
                <w:color w:val="000000"/>
                <w:kern w:val="0"/>
                <w:szCs w:val="21"/>
              </w:rPr>
              <w:t>备注说明</w:t>
            </w:r>
          </w:p>
        </w:tc>
      </w:tr>
      <w:tr w:rsidR="00D333D5">
        <w:trPr>
          <w:trHeight w:val="302"/>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3D5" w:rsidRDefault="00FB059A">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5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3D5" w:rsidRDefault="00FB059A">
            <w:pPr>
              <w:widowControl/>
              <w:textAlignment w:val="center"/>
              <w:rPr>
                <w:rFonts w:ascii="宋体" w:hAnsi="宋体" w:cs="宋体"/>
                <w:color w:val="000000"/>
                <w:szCs w:val="21"/>
              </w:rPr>
            </w:pPr>
            <w:r>
              <w:rPr>
                <w:rFonts w:ascii="宋体" w:hAnsi="宋体" w:cs="宋体" w:hint="eastAsia"/>
                <w:color w:val="000000"/>
                <w:kern w:val="0"/>
                <w:szCs w:val="21"/>
              </w:rPr>
              <w:t>公司法人营业执照正本及副本</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33D5" w:rsidRDefault="00D333D5">
            <w:pPr>
              <w:rPr>
                <w:rFonts w:ascii="宋体" w:hAnsi="宋体" w:cs="宋体"/>
                <w:color w:val="000000"/>
                <w:szCs w:val="21"/>
              </w:rPr>
            </w:pPr>
          </w:p>
        </w:tc>
      </w:tr>
      <w:tr w:rsidR="00D333D5">
        <w:trPr>
          <w:trHeight w:val="352"/>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3D5" w:rsidRDefault="00FB059A">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5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3D5" w:rsidRDefault="00FB059A">
            <w:pPr>
              <w:widowControl/>
              <w:textAlignment w:val="center"/>
              <w:rPr>
                <w:rFonts w:ascii="宋体" w:hAnsi="宋体" w:cs="宋体"/>
                <w:color w:val="000000"/>
                <w:szCs w:val="21"/>
              </w:rPr>
            </w:pPr>
            <w:r>
              <w:rPr>
                <w:rFonts w:ascii="宋体" w:hAnsi="宋体" w:cs="宋体" w:hint="eastAsia"/>
                <w:color w:val="000000"/>
                <w:kern w:val="0"/>
                <w:szCs w:val="21"/>
              </w:rPr>
              <w:t>机关事业单位批准成立证明文件</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33D5" w:rsidRDefault="00D333D5">
            <w:pPr>
              <w:rPr>
                <w:rFonts w:ascii="宋体" w:hAnsi="宋体" w:cs="宋体"/>
                <w:color w:val="000000"/>
                <w:szCs w:val="21"/>
              </w:rPr>
            </w:pPr>
          </w:p>
        </w:tc>
      </w:tr>
      <w:tr w:rsidR="00D333D5">
        <w:trPr>
          <w:trHeight w:val="34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3D5" w:rsidRDefault="00FB059A">
            <w:pPr>
              <w:widowControl/>
              <w:jc w:val="center"/>
              <w:textAlignment w:val="center"/>
              <w:rPr>
                <w:rFonts w:ascii="宋体" w:hAnsi="宋体" w:cs="宋体"/>
                <w:color w:val="000000"/>
                <w:szCs w:val="21"/>
              </w:rPr>
            </w:pPr>
            <w:r>
              <w:rPr>
                <w:rFonts w:ascii="宋体" w:hAnsi="宋体" w:cs="宋体" w:hint="eastAsia"/>
                <w:color w:val="000000"/>
                <w:kern w:val="0"/>
                <w:szCs w:val="21"/>
              </w:rPr>
              <w:t>3</w:t>
            </w:r>
          </w:p>
        </w:tc>
        <w:tc>
          <w:tcPr>
            <w:tcW w:w="5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3D5" w:rsidRDefault="00FB059A">
            <w:pPr>
              <w:widowControl/>
              <w:textAlignment w:val="center"/>
              <w:rPr>
                <w:rFonts w:ascii="宋体" w:hAnsi="宋体" w:cs="宋体"/>
                <w:color w:val="000000"/>
                <w:szCs w:val="21"/>
              </w:rPr>
            </w:pPr>
            <w:r>
              <w:rPr>
                <w:rFonts w:ascii="宋体" w:hAnsi="宋体" w:cs="宋体" w:hint="eastAsia"/>
                <w:color w:val="000000"/>
                <w:kern w:val="0"/>
                <w:szCs w:val="21"/>
              </w:rPr>
              <w:t>内控管理制度、风控制度等</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33D5" w:rsidRDefault="00D333D5">
            <w:pPr>
              <w:rPr>
                <w:rFonts w:ascii="宋体" w:hAnsi="宋体" w:cs="宋体"/>
                <w:color w:val="000000"/>
                <w:szCs w:val="21"/>
              </w:rPr>
            </w:pPr>
          </w:p>
        </w:tc>
      </w:tr>
      <w:tr w:rsidR="00D333D5">
        <w:trPr>
          <w:trHeight w:val="302"/>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3D5" w:rsidRDefault="00FB059A">
            <w:pPr>
              <w:widowControl/>
              <w:jc w:val="center"/>
              <w:textAlignment w:val="center"/>
              <w:rPr>
                <w:rFonts w:ascii="宋体" w:hAnsi="宋体" w:cs="宋体"/>
                <w:color w:val="000000"/>
                <w:szCs w:val="21"/>
              </w:rPr>
            </w:pPr>
            <w:r>
              <w:rPr>
                <w:rFonts w:ascii="宋体" w:hAnsi="宋体" w:cs="宋体" w:hint="eastAsia"/>
                <w:color w:val="000000"/>
                <w:kern w:val="0"/>
                <w:szCs w:val="21"/>
              </w:rPr>
              <w:t>4</w:t>
            </w:r>
          </w:p>
        </w:tc>
        <w:tc>
          <w:tcPr>
            <w:tcW w:w="5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3D5" w:rsidRDefault="00FB059A">
            <w:pPr>
              <w:widowControl/>
              <w:textAlignment w:val="center"/>
              <w:rPr>
                <w:rFonts w:ascii="宋体" w:hAnsi="宋体" w:cs="宋体"/>
                <w:color w:val="000000"/>
                <w:szCs w:val="21"/>
              </w:rPr>
            </w:pPr>
            <w:r>
              <w:rPr>
                <w:rFonts w:ascii="宋体" w:hAnsi="宋体" w:cs="宋体" w:hint="eastAsia"/>
                <w:color w:val="000000"/>
                <w:kern w:val="0"/>
                <w:szCs w:val="21"/>
              </w:rPr>
              <w:t>公司股权情况及上下级关联公司结构图</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33D5" w:rsidRDefault="00D333D5">
            <w:pPr>
              <w:rPr>
                <w:rFonts w:ascii="宋体" w:hAnsi="宋体" w:cs="宋体"/>
                <w:color w:val="000000"/>
                <w:szCs w:val="21"/>
              </w:rPr>
            </w:pPr>
          </w:p>
        </w:tc>
      </w:tr>
      <w:tr w:rsidR="00D333D5">
        <w:trPr>
          <w:trHeight w:val="323"/>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3D5" w:rsidRDefault="00FB059A">
            <w:pPr>
              <w:widowControl/>
              <w:jc w:val="center"/>
              <w:textAlignment w:val="center"/>
              <w:rPr>
                <w:rFonts w:ascii="宋体" w:hAnsi="宋体" w:cs="宋体"/>
                <w:color w:val="000000"/>
                <w:szCs w:val="21"/>
              </w:rPr>
            </w:pPr>
            <w:r>
              <w:rPr>
                <w:rFonts w:ascii="宋体" w:hAnsi="宋体" w:cs="宋体" w:hint="eastAsia"/>
                <w:color w:val="000000"/>
                <w:kern w:val="0"/>
                <w:szCs w:val="21"/>
              </w:rPr>
              <w:t>5</w:t>
            </w:r>
          </w:p>
        </w:tc>
        <w:tc>
          <w:tcPr>
            <w:tcW w:w="5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3D5" w:rsidRDefault="00FB059A">
            <w:pPr>
              <w:widowControl/>
              <w:textAlignment w:val="center"/>
              <w:rPr>
                <w:rFonts w:ascii="宋体" w:hAnsi="宋体" w:cs="宋体"/>
                <w:color w:val="000000"/>
                <w:szCs w:val="21"/>
              </w:rPr>
            </w:pPr>
            <w:r>
              <w:rPr>
                <w:rFonts w:ascii="宋体" w:hAnsi="宋体" w:cs="宋体" w:hint="eastAsia"/>
                <w:color w:val="000000"/>
                <w:kern w:val="0"/>
                <w:szCs w:val="21"/>
              </w:rPr>
              <w:t>组信用机构代码证</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33D5" w:rsidRDefault="00D333D5">
            <w:pPr>
              <w:rPr>
                <w:rFonts w:ascii="宋体" w:hAnsi="宋体" w:cs="宋体"/>
                <w:color w:val="000000"/>
                <w:szCs w:val="21"/>
              </w:rPr>
            </w:pPr>
          </w:p>
        </w:tc>
      </w:tr>
      <w:tr w:rsidR="00D333D5">
        <w:trPr>
          <w:trHeight w:val="311"/>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3D5" w:rsidRDefault="00FB059A">
            <w:pPr>
              <w:widowControl/>
              <w:jc w:val="center"/>
              <w:textAlignment w:val="center"/>
              <w:rPr>
                <w:rFonts w:ascii="宋体" w:hAnsi="宋体" w:cs="宋体"/>
                <w:color w:val="000000"/>
                <w:szCs w:val="21"/>
              </w:rPr>
            </w:pPr>
            <w:r>
              <w:rPr>
                <w:rFonts w:ascii="宋体" w:hAnsi="宋体" w:cs="宋体" w:hint="eastAsia"/>
                <w:color w:val="000000"/>
                <w:kern w:val="0"/>
                <w:szCs w:val="21"/>
              </w:rPr>
              <w:t>6</w:t>
            </w:r>
          </w:p>
        </w:tc>
        <w:tc>
          <w:tcPr>
            <w:tcW w:w="5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3D5" w:rsidRDefault="00FB059A">
            <w:pPr>
              <w:widowControl/>
              <w:textAlignment w:val="center"/>
              <w:rPr>
                <w:rFonts w:ascii="宋体" w:hAnsi="宋体" w:cs="宋体"/>
                <w:color w:val="000000"/>
                <w:szCs w:val="21"/>
              </w:rPr>
            </w:pPr>
            <w:r>
              <w:rPr>
                <w:rFonts w:ascii="宋体" w:hAnsi="宋体" w:cs="宋体" w:hint="eastAsia"/>
                <w:color w:val="000000"/>
                <w:kern w:val="0"/>
                <w:szCs w:val="21"/>
              </w:rPr>
              <w:t>公司</w:t>
            </w:r>
            <w:r>
              <w:rPr>
                <w:rFonts w:ascii="宋体" w:hAnsi="宋体" w:cs="宋体" w:hint="eastAsia"/>
                <w:color w:val="000000"/>
                <w:kern w:val="0"/>
                <w:szCs w:val="21"/>
              </w:rPr>
              <w:t>7</w:t>
            </w:r>
            <w:r>
              <w:rPr>
                <w:rFonts w:ascii="宋体" w:hAnsi="宋体" w:cs="宋体" w:hint="eastAsia"/>
                <w:color w:val="000000"/>
                <w:kern w:val="0"/>
                <w:szCs w:val="21"/>
              </w:rPr>
              <w:t>日内征信报告</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33D5" w:rsidRDefault="00D333D5">
            <w:pPr>
              <w:rPr>
                <w:rFonts w:ascii="宋体" w:hAnsi="宋体" w:cs="宋体"/>
                <w:color w:val="000000"/>
                <w:szCs w:val="21"/>
              </w:rPr>
            </w:pPr>
          </w:p>
        </w:tc>
      </w:tr>
      <w:tr w:rsidR="00D333D5">
        <w:trPr>
          <w:trHeight w:val="34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3D5" w:rsidRDefault="00FB059A">
            <w:pPr>
              <w:widowControl/>
              <w:jc w:val="center"/>
              <w:textAlignment w:val="center"/>
              <w:rPr>
                <w:rFonts w:ascii="宋体" w:hAnsi="宋体" w:cs="宋体"/>
                <w:color w:val="000000"/>
                <w:szCs w:val="21"/>
              </w:rPr>
            </w:pPr>
            <w:r>
              <w:rPr>
                <w:rFonts w:ascii="宋体" w:hAnsi="宋体" w:cs="宋体" w:hint="eastAsia"/>
                <w:color w:val="000000"/>
                <w:kern w:val="0"/>
                <w:szCs w:val="21"/>
              </w:rPr>
              <w:t>7</w:t>
            </w:r>
          </w:p>
        </w:tc>
        <w:tc>
          <w:tcPr>
            <w:tcW w:w="5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3D5" w:rsidRDefault="00FB059A">
            <w:pPr>
              <w:widowControl/>
              <w:textAlignment w:val="center"/>
              <w:rPr>
                <w:rFonts w:ascii="宋体" w:hAnsi="宋体" w:cs="宋体"/>
                <w:color w:val="000000"/>
                <w:szCs w:val="21"/>
              </w:rPr>
            </w:pPr>
            <w:r>
              <w:rPr>
                <w:rFonts w:ascii="宋体" w:hAnsi="宋体" w:cs="宋体" w:hint="eastAsia"/>
                <w:color w:val="000000"/>
                <w:kern w:val="0"/>
                <w:szCs w:val="21"/>
              </w:rPr>
              <w:t>中国基金业协会管理人登记及产品备案情况说明</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33D5" w:rsidRDefault="00D333D5">
            <w:pPr>
              <w:rPr>
                <w:rFonts w:ascii="宋体" w:hAnsi="宋体" w:cs="宋体"/>
                <w:color w:val="000000"/>
                <w:szCs w:val="21"/>
              </w:rPr>
            </w:pPr>
          </w:p>
        </w:tc>
      </w:tr>
      <w:tr w:rsidR="00D333D5">
        <w:trPr>
          <w:trHeight w:val="323"/>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3D5" w:rsidRDefault="00FB059A">
            <w:pPr>
              <w:widowControl/>
              <w:jc w:val="center"/>
              <w:textAlignment w:val="center"/>
              <w:rPr>
                <w:rFonts w:ascii="宋体" w:hAnsi="宋体" w:cs="宋体"/>
                <w:color w:val="000000"/>
                <w:szCs w:val="21"/>
              </w:rPr>
            </w:pPr>
            <w:r>
              <w:rPr>
                <w:rFonts w:ascii="宋体" w:hAnsi="宋体" w:cs="宋体" w:hint="eastAsia"/>
                <w:color w:val="000000"/>
                <w:kern w:val="0"/>
                <w:szCs w:val="21"/>
              </w:rPr>
              <w:t>8</w:t>
            </w:r>
          </w:p>
        </w:tc>
        <w:tc>
          <w:tcPr>
            <w:tcW w:w="5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3D5" w:rsidRDefault="00FB059A">
            <w:pPr>
              <w:widowControl/>
              <w:textAlignment w:val="center"/>
              <w:rPr>
                <w:rFonts w:ascii="宋体" w:hAnsi="宋体" w:cs="宋体"/>
                <w:color w:val="000000"/>
                <w:szCs w:val="21"/>
              </w:rPr>
            </w:pPr>
            <w:r>
              <w:rPr>
                <w:rFonts w:ascii="宋体" w:hAnsi="宋体" w:cs="宋体" w:hint="eastAsia"/>
                <w:color w:val="000000"/>
                <w:kern w:val="0"/>
                <w:szCs w:val="21"/>
              </w:rPr>
              <w:t>工商企业名称变记录（如有）</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33D5" w:rsidRDefault="00D333D5">
            <w:pPr>
              <w:rPr>
                <w:rFonts w:ascii="宋体" w:hAnsi="宋体" w:cs="宋体"/>
                <w:color w:val="000000"/>
                <w:szCs w:val="21"/>
              </w:rPr>
            </w:pPr>
          </w:p>
        </w:tc>
      </w:tr>
      <w:tr w:rsidR="00D333D5">
        <w:trPr>
          <w:trHeight w:val="322"/>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3D5" w:rsidRDefault="00FB059A">
            <w:pPr>
              <w:widowControl/>
              <w:jc w:val="center"/>
              <w:textAlignment w:val="center"/>
              <w:rPr>
                <w:rFonts w:ascii="宋体" w:hAnsi="宋体" w:cs="宋体"/>
                <w:color w:val="000000"/>
                <w:szCs w:val="21"/>
              </w:rPr>
            </w:pPr>
            <w:r>
              <w:rPr>
                <w:rFonts w:ascii="宋体" w:hAnsi="宋体" w:cs="宋体" w:hint="eastAsia"/>
                <w:color w:val="000000"/>
                <w:kern w:val="0"/>
                <w:szCs w:val="21"/>
              </w:rPr>
              <w:t>9</w:t>
            </w:r>
          </w:p>
        </w:tc>
        <w:tc>
          <w:tcPr>
            <w:tcW w:w="5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3D5" w:rsidRDefault="00FB059A">
            <w:pPr>
              <w:widowControl/>
              <w:textAlignment w:val="center"/>
              <w:rPr>
                <w:rFonts w:ascii="宋体" w:hAnsi="宋体" w:cs="宋体"/>
                <w:color w:val="000000"/>
                <w:szCs w:val="21"/>
              </w:rPr>
            </w:pPr>
            <w:r>
              <w:rPr>
                <w:rFonts w:ascii="宋体" w:hAnsi="宋体" w:cs="宋体" w:hint="eastAsia"/>
                <w:color w:val="000000"/>
                <w:kern w:val="0"/>
                <w:szCs w:val="21"/>
              </w:rPr>
              <w:t>公司章程或联营协议</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33D5" w:rsidRDefault="00D333D5">
            <w:pPr>
              <w:rPr>
                <w:rFonts w:ascii="宋体" w:hAnsi="宋体" w:cs="宋体"/>
                <w:color w:val="000000"/>
                <w:szCs w:val="21"/>
              </w:rPr>
            </w:pPr>
          </w:p>
        </w:tc>
      </w:tr>
      <w:tr w:rsidR="00D333D5">
        <w:trPr>
          <w:trHeight w:val="31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3D5" w:rsidRDefault="00FB059A">
            <w:pPr>
              <w:widowControl/>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5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3D5" w:rsidRDefault="00FB059A">
            <w:pPr>
              <w:widowControl/>
              <w:textAlignment w:val="center"/>
              <w:rPr>
                <w:rFonts w:ascii="宋体" w:hAnsi="宋体" w:cs="宋体"/>
                <w:color w:val="000000"/>
                <w:szCs w:val="21"/>
              </w:rPr>
            </w:pPr>
            <w:r>
              <w:rPr>
                <w:rFonts w:ascii="宋体" w:hAnsi="宋体" w:cs="宋体" w:hint="eastAsia"/>
                <w:color w:val="000000"/>
                <w:kern w:val="0"/>
                <w:szCs w:val="21"/>
              </w:rPr>
              <w:t>验资报告复印件</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33D5" w:rsidRDefault="00D333D5">
            <w:pPr>
              <w:rPr>
                <w:rFonts w:ascii="宋体" w:hAnsi="宋体" w:cs="宋体"/>
                <w:color w:val="000000"/>
                <w:szCs w:val="21"/>
              </w:rPr>
            </w:pPr>
          </w:p>
        </w:tc>
      </w:tr>
      <w:tr w:rsidR="00D333D5">
        <w:trPr>
          <w:trHeight w:val="328"/>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3D5" w:rsidRDefault="00FB059A">
            <w:pPr>
              <w:widowControl/>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5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3D5" w:rsidRDefault="00FB059A">
            <w:pPr>
              <w:widowControl/>
              <w:textAlignment w:val="center"/>
              <w:rPr>
                <w:rFonts w:ascii="宋体" w:hAnsi="宋体" w:cs="宋体"/>
                <w:color w:val="000000"/>
                <w:szCs w:val="21"/>
              </w:rPr>
            </w:pPr>
            <w:r>
              <w:rPr>
                <w:rFonts w:ascii="宋体" w:hAnsi="宋体" w:cs="宋体" w:hint="eastAsia"/>
                <w:color w:val="000000"/>
                <w:kern w:val="0"/>
                <w:szCs w:val="21"/>
              </w:rPr>
              <w:t>相关资质等级证书复印件</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33D5" w:rsidRDefault="00D333D5">
            <w:pPr>
              <w:rPr>
                <w:rFonts w:ascii="宋体" w:hAnsi="宋体" w:cs="宋体"/>
                <w:color w:val="000000"/>
                <w:szCs w:val="21"/>
              </w:rPr>
            </w:pPr>
          </w:p>
        </w:tc>
      </w:tr>
      <w:tr w:rsidR="00D333D5">
        <w:trPr>
          <w:trHeight w:val="34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3D5" w:rsidRDefault="00FB059A">
            <w:pPr>
              <w:widowControl/>
              <w:jc w:val="center"/>
              <w:textAlignment w:val="center"/>
              <w:rPr>
                <w:rFonts w:ascii="宋体" w:hAnsi="宋体" w:cs="宋体"/>
                <w:color w:val="000000"/>
                <w:szCs w:val="21"/>
              </w:rPr>
            </w:pPr>
            <w:r>
              <w:rPr>
                <w:rFonts w:ascii="宋体" w:hAnsi="宋体" w:cs="宋体" w:hint="eastAsia"/>
                <w:color w:val="000000"/>
                <w:kern w:val="0"/>
                <w:szCs w:val="21"/>
              </w:rPr>
              <w:t>12</w:t>
            </w:r>
          </w:p>
        </w:tc>
        <w:tc>
          <w:tcPr>
            <w:tcW w:w="5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3D5" w:rsidRDefault="00FB059A">
            <w:pPr>
              <w:widowControl/>
              <w:textAlignment w:val="center"/>
              <w:rPr>
                <w:rFonts w:ascii="宋体" w:hAnsi="宋体" w:cs="宋体"/>
                <w:color w:val="000000"/>
                <w:szCs w:val="21"/>
              </w:rPr>
            </w:pPr>
            <w:r>
              <w:rPr>
                <w:rFonts w:ascii="宋体" w:hAnsi="宋体" w:cs="宋体" w:hint="eastAsia"/>
                <w:color w:val="000000"/>
                <w:kern w:val="0"/>
                <w:szCs w:val="21"/>
              </w:rPr>
              <w:t>相关许可证复印件</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33D5" w:rsidRDefault="00D333D5">
            <w:pPr>
              <w:rPr>
                <w:rFonts w:ascii="宋体" w:hAnsi="宋体" w:cs="宋体"/>
                <w:color w:val="000000"/>
                <w:szCs w:val="21"/>
              </w:rPr>
            </w:pPr>
          </w:p>
        </w:tc>
      </w:tr>
      <w:tr w:rsidR="00D333D5">
        <w:trPr>
          <w:trHeight w:val="353"/>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3D5" w:rsidRDefault="00FB059A">
            <w:pPr>
              <w:widowControl/>
              <w:jc w:val="center"/>
              <w:textAlignment w:val="center"/>
              <w:rPr>
                <w:rFonts w:ascii="宋体" w:hAnsi="宋体" w:cs="宋体"/>
                <w:color w:val="000000"/>
                <w:szCs w:val="21"/>
              </w:rPr>
            </w:pPr>
            <w:r>
              <w:rPr>
                <w:rFonts w:ascii="宋体" w:hAnsi="宋体" w:cs="宋体" w:hint="eastAsia"/>
                <w:color w:val="000000"/>
                <w:kern w:val="0"/>
                <w:szCs w:val="21"/>
              </w:rPr>
              <w:t>13</w:t>
            </w:r>
          </w:p>
        </w:tc>
        <w:tc>
          <w:tcPr>
            <w:tcW w:w="5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3D5" w:rsidRDefault="00FB059A">
            <w:pPr>
              <w:widowControl/>
              <w:textAlignment w:val="center"/>
              <w:rPr>
                <w:rFonts w:ascii="宋体" w:hAnsi="宋体" w:cs="宋体"/>
                <w:color w:val="000000"/>
                <w:szCs w:val="21"/>
              </w:rPr>
            </w:pPr>
            <w:r>
              <w:rPr>
                <w:rFonts w:ascii="宋体" w:hAnsi="宋体" w:cs="宋体" w:hint="eastAsia"/>
                <w:color w:val="000000"/>
                <w:kern w:val="0"/>
                <w:szCs w:val="21"/>
              </w:rPr>
              <w:t>企业信用信息基础数据库查询授权书</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33D5" w:rsidRDefault="00D333D5">
            <w:pPr>
              <w:rPr>
                <w:rFonts w:ascii="宋体" w:hAnsi="宋体" w:cs="宋体"/>
                <w:color w:val="000000"/>
                <w:szCs w:val="21"/>
              </w:rPr>
            </w:pPr>
          </w:p>
        </w:tc>
      </w:tr>
      <w:tr w:rsidR="00D333D5">
        <w:trPr>
          <w:trHeight w:val="328"/>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3D5" w:rsidRDefault="00FB059A">
            <w:pPr>
              <w:widowControl/>
              <w:jc w:val="center"/>
              <w:textAlignment w:val="center"/>
              <w:rPr>
                <w:rFonts w:ascii="宋体" w:hAnsi="宋体" w:cs="宋体"/>
                <w:color w:val="000000"/>
                <w:szCs w:val="21"/>
              </w:rPr>
            </w:pPr>
            <w:r>
              <w:rPr>
                <w:rFonts w:ascii="宋体" w:hAnsi="宋体" w:cs="宋体" w:hint="eastAsia"/>
                <w:color w:val="000000"/>
                <w:kern w:val="0"/>
                <w:szCs w:val="21"/>
              </w:rPr>
              <w:t>14</w:t>
            </w:r>
          </w:p>
        </w:tc>
        <w:tc>
          <w:tcPr>
            <w:tcW w:w="5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3D5" w:rsidRDefault="00FB059A">
            <w:pPr>
              <w:widowControl/>
              <w:textAlignment w:val="center"/>
              <w:rPr>
                <w:rFonts w:ascii="宋体" w:hAnsi="宋体" w:cs="宋体"/>
                <w:color w:val="000000"/>
                <w:szCs w:val="21"/>
              </w:rPr>
            </w:pPr>
            <w:r>
              <w:rPr>
                <w:rFonts w:ascii="宋体" w:hAnsi="宋体" w:cs="宋体" w:hint="eastAsia"/>
                <w:color w:val="000000"/>
                <w:kern w:val="0"/>
                <w:szCs w:val="21"/>
              </w:rPr>
              <w:t>公司及实际控制人负债、担保情况</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33D5" w:rsidRDefault="00D333D5">
            <w:pPr>
              <w:rPr>
                <w:rFonts w:ascii="宋体" w:hAnsi="宋体" w:cs="宋体"/>
                <w:color w:val="000000"/>
                <w:szCs w:val="21"/>
              </w:rPr>
            </w:pPr>
          </w:p>
        </w:tc>
      </w:tr>
      <w:tr w:rsidR="00D333D5">
        <w:trPr>
          <w:trHeight w:val="327"/>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3D5" w:rsidRDefault="00FB059A">
            <w:pPr>
              <w:widowControl/>
              <w:jc w:val="center"/>
              <w:textAlignment w:val="center"/>
              <w:rPr>
                <w:rFonts w:ascii="宋体" w:hAnsi="宋体" w:cs="宋体"/>
                <w:color w:val="000000"/>
                <w:szCs w:val="21"/>
              </w:rPr>
            </w:pPr>
            <w:r>
              <w:rPr>
                <w:rFonts w:ascii="宋体" w:hAnsi="宋体" w:cs="宋体" w:hint="eastAsia"/>
                <w:color w:val="000000"/>
                <w:kern w:val="0"/>
                <w:szCs w:val="21"/>
              </w:rPr>
              <w:t>15</w:t>
            </w:r>
          </w:p>
        </w:tc>
        <w:tc>
          <w:tcPr>
            <w:tcW w:w="5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3D5" w:rsidRDefault="00FB059A">
            <w:pPr>
              <w:widowControl/>
              <w:textAlignment w:val="center"/>
              <w:rPr>
                <w:rFonts w:ascii="宋体" w:hAnsi="宋体" w:cs="宋体"/>
                <w:color w:val="000000"/>
                <w:szCs w:val="21"/>
              </w:rPr>
            </w:pPr>
            <w:r>
              <w:rPr>
                <w:rFonts w:ascii="宋体" w:hAnsi="宋体" w:cs="宋体" w:hint="eastAsia"/>
                <w:color w:val="000000"/>
                <w:kern w:val="0"/>
                <w:szCs w:val="21"/>
              </w:rPr>
              <w:t>近两年审计报告及最近一期财务报表</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33D5" w:rsidRDefault="00D333D5">
            <w:pPr>
              <w:rPr>
                <w:rFonts w:ascii="宋体" w:hAnsi="宋体" w:cs="宋体"/>
                <w:color w:val="000000"/>
                <w:szCs w:val="21"/>
              </w:rPr>
            </w:pPr>
          </w:p>
        </w:tc>
      </w:tr>
      <w:tr w:rsidR="00D333D5">
        <w:trPr>
          <w:trHeight w:val="627"/>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3D5" w:rsidRDefault="00FB059A">
            <w:pPr>
              <w:widowControl/>
              <w:jc w:val="center"/>
              <w:textAlignment w:val="center"/>
              <w:rPr>
                <w:rFonts w:ascii="宋体" w:hAnsi="宋体" w:cs="宋体"/>
                <w:color w:val="000000"/>
                <w:szCs w:val="21"/>
              </w:rPr>
            </w:pPr>
            <w:r>
              <w:rPr>
                <w:rFonts w:ascii="宋体" w:hAnsi="宋体" w:cs="宋体" w:hint="eastAsia"/>
                <w:color w:val="000000"/>
                <w:kern w:val="0"/>
                <w:szCs w:val="21"/>
              </w:rPr>
              <w:t>16</w:t>
            </w:r>
          </w:p>
        </w:tc>
        <w:tc>
          <w:tcPr>
            <w:tcW w:w="55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33D5" w:rsidRDefault="00FB059A">
            <w:pPr>
              <w:widowControl/>
              <w:jc w:val="left"/>
              <w:textAlignment w:val="bottom"/>
              <w:rPr>
                <w:rFonts w:ascii="宋体" w:hAnsi="宋体" w:cs="宋体"/>
                <w:color w:val="000000"/>
                <w:szCs w:val="21"/>
              </w:rPr>
            </w:pPr>
            <w:r>
              <w:rPr>
                <w:rFonts w:ascii="宋体" w:hAnsi="宋体" w:cs="宋体" w:hint="eastAsia"/>
                <w:color w:val="000000"/>
                <w:kern w:val="0"/>
                <w:szCs w:val="21"/>
              </w:rPr>
              <w:t>公司法定代表人及现任高管简历、身份证复印件、征信报告及无违法违规行为证明</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33D5" w:rsidRDefault="00D333D5">
            <w:pPr>
              <w:rPr>
                <w:rFonts w:ascii="宋体" w:hAnsi="宋体" w:cs="宋体"/>
                <w:color w:val="000000"/>
                <w:szCs w:val="21"/>
              </w:rPr>
            </w:pPr>
          </w:p>
        </w:tc>
      </w:tr>
      <w:tr w:rsidR="00D333D5">
        <w:trPr>
          <w:trHeight w:val="367"/>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3D5" w:rsidRDefault="00FB059A">
            <w:pPr>
              <w:widowControl/>
              <w:jc w:val="center"/>
              <w:textAlignment w:val="center"/>
              <w:rPr>
                <w:rFonts w:ascii="宋体" w:hAnsi="宋体" w:cs="宋体"/>
                <w:color w:val="000000"/>
                <w:szCs w:val="21"/>
              </w:rPr>
            </w:pPr>
            <w:r>
              <w:rPr>
                <w:rFonts w:ascii="宋体" w:hAnsi="宋体" w:cs="宋体" w:hint="eastAsia"/>
                <w:color w:val="000000"/>
                <w:kern w:val="0"/>
                <w:szCs w:val="21"/>
              </w:rPr>
              <w:t>17</w:t>
            </w:r>
          </w:p>
        </w:tc>
        <w:tc>
          <w:tcPr>
            <w:tcW w:w="55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33D5" w:rsidRDefault="00FB059A">
            <w:pPr>
              <w:widowControl/>
              <w:jc w:val="left"/>
              <w:textAlignment w:val="bottom"/>
              <w:rPr>
                <w:rFonts w:ascii="宋体" w:hAnsi="宋体" w:cs="宋体"/>
                <w:color w:val="000000"/>
                <w:szCs w:val="21"/>
              </w:rPr>
            </w:pPr>
            <w:r>
              <w:rPr>
                <w:rFonts w:ascii="宋体" w:hAnsi="宋体" w:cs="宋体" w:hint="eastAsia"/>
                <w:color w:val="000000"/>
                <w:kern w:val="0"/>
                <w:szCs w:val="21"/>
              </w:rPr>
              <w:t>公司投资管理团队成员的工作履历和历史投资业绩</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33D5" w:rsidRDefault="00D333D5">
            <w:pPr>
              <w:rPr>
                <w:rFonts w:ascii="宋体" w:hAnsi="宋体" w:cs="宋体"/>
                <w:color w:val="000000"/>
                <w:szCs w:val="21"/>
              </w:rPr>
            </w:pPr>
          </w:p>
        </w:tc>
      </w:tr>
      <w:tr w:rsidR="00D333D5">
        <w:trPr>
          <w:trHeight w:val="347"/>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3D5" w:rsidRDefault="00FB059A">
            <w:pPr>
              <w:widowControl/>
              <w:jc w:val="center"/>
              <w:textAlignment w:val="center"/>
              <w:rPr>
                <w:rFonts w:ascii="宋体" w:hAnsi="宋体" w:cs="宋体"/>
                <w:color w:val="000000"/>
                <w:szCs w:val="21"/>
              </w:rPr>
            </w:pPr>
            <w:r>
              <w:rPr>
                <w:rFonts w:ascii="宋体" w:hAnsi="宋体" w:cs="宋体" w:hint="eastAsia"/>
                <w:color w:val="000000"/>
                <w:kern w:val="0"/>
                <w:szCs w:val="21"/>
              </w:rPr>
              <w:t>18</w:t>
            </w:r>
          </w:p>
        </w:tc>
        <w:tc>
          <w:tcPr>
            <w:tcW w:w="55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33D5" w:rsidRDefault="00FB059A">
            <w:pPr>
              <w:widowControl/>
              <w:jc w:val="left"/>
              <w:textAlignment w:val="bottom"/>
              <w:rPr>
                <w:rFonts w:ascii="宋体" w:hAnsi="宋体" w:cs="宋体"/>
                <w:color w:val="000000"/>
                <w:szCs w:val="21"/>
              </w:rPr>
            </w:pPr>
            <w:r>
              <w:rPr>
                <w:rFonts w:ascii="宋体" w:hAnsi="宋体" w:cs="宋体" w:hint="eastAsia"/>
                <w:color w:val="000000"/>
                <w:kern w:val="0"/>
                <w:szCs w:val="21"/>
              </w:rPr>
              <w:t>公司涉诉情况说明（如有）</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33D5" w:rsidRDefault="00D333D5">
            <w:pPr>
              <w:rPr>
                <w:rFonts w:ascii="宋体" w:hAnsi="宋体" w:cs="宋体"/>
                <w:color w:val="000000"/>
                <w:szCs w:val="21"/>
              </w:rPr>
            </w:pPr>
          </w:p>
        </w:tc>
      </w:tr>
      <w:tr w:rsidR="00D333D5">
        <w:trPr>
          <w:trHeight w:val="302"/>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3D5" w:rsidRDefault="00FB059A">
            <w:pPr>
              <w:widowControl/>
              <w:jc w:val="center"/>
              <w:textAlignment w:val="center"/>
              <w:rPr>
                <w:rFonts w:ascii="宋体" w:hAnsi="宋体" w:cs="宋体"/>
                <w:color w:val="000000"/>
                <w:szCs w:val="21"/>
              </w:rPr>
            </w:pPr>
            <w:r>
              <w:rPr>
                <w:rFonts w:ascii="宋体" w:hAnsi="宋体" w:cs="宋体" w:hint="eastAsia"/>
                <w:color w:val="000000"/>
                <w:kern w:val="0"/>
                <w:szCs w:val="21"/>
              </w:rPr>
              <w:t>19</w:t>
            </w:r>
          </w:p>
        </w:tc>
        <w:tc>
          <w:tcPr>
            <w:tcW w:w="55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33D5" w:rsidRDefault="00FB059A">
            <w:pPr>
              <w:widowControl/>
              <w:jc w:val="left"/>
              <w:textAlignment w:val="bottom"/>
              <w:rPr>
                <w:rFonts w:ascii="宋体" w:hAnsi="宋体" w:cs="宋体"/>
                <w:color w:val="000000"/>
                <w:szCs w:val="21"/>
              </w:rPr>
            </w:pPr>
            <w:r>
              <w:rPr>
                <w:rFonts w:ascii="宋体" w:hAnsi="宋体" w:cs="宋体" w:hint="eastAsia"/>
                <w:color w:val="000000"/>
                <w:kern w:val="0"/>
                <w:szCs w:val="21"/>
              </w:rPr>
              <w:t>其他必要性资料</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33D5" w:rsidRDefault="00D333D5">
            <w:pPr>
              <w:rPr>
                <w:rFonts w:ascii="宋体" w:hAnsi="宋体" w:cs="宋体"/>
                <w:color w:val="000000"/>
                <w:szCs w:val="21"/>
              </w:rPr>
            </w:pPr>
          </w:p>
        </w:tc>
      </w:tr>
      <w:tr w:rsidR="00D333D5">
        <w:trPr>
          <w:trHeight w:val="315"/>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3D5" w:rsidRDefault="00FB059A">
            <w:pPr>
              <w:widowControl/>
              <w:jc w:val="center"/>
              <w:textAlignment w:val="center"/>
              <w:rPr>
                <w:rFonts w:ascii="宋体" w:hAnsi="宋体" w:cs="宋体"/>
                <w:color w:val="000000"/>
                <w:szCs w:val="21"/>
              </w:rPr>
            </w:pPr>
            <w:r>
              <w:rPr>
                <w:rFonts w:ascii="宋体" w:hAnsi="宋体" w:cs="宋体" w:hint="eastAsia"/>
                <w:color w:val="000000"/>
                <w:kern w:val="0"/>
                <w:szCs w:val="21"/>
              </w:rPr>
              <w:t>20</w:t>
            </w:r>
          </w:p>
        </w:tc>
        <w:tc>
          <w:tcPr>
            <w:tcW w:w="55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33D5" w:rsidRDefault="00FB059A">
            <w:pPr>
              <w:widowControl/>
              <w:jc w:val="left"/>
              <w:textAlignment w:val="bottom"/>
              <w:rPr>
                <w:rFonts w:ascii="宋体" w:hAnsi="宋体" w:cs="宋体"/>
                <w:color w:val="000000"/>
                <w:szCs w:val="21"/>
              </w:rPr>
            </w:pPr>
            <w:r>
              <w:rPr>
                <w:rFonts w:ascii="宋体" w:hAnsi="宋体" w:cs="宋体" w:hint="eastAsia"/>
                <w:color w:val="000000"/>
                <w:kern w:val="0"/>
                <w:szCs w:val="21"/>
              </w:rPr>
              <w:t>申报材料真实性承诺书</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33D5" w:rsidRDefault="00D333D5">
            <w:pPr>
              <w:rPr>
                <w:rFonts w:ascii="宋体" w:hAnsi="宋体" w:cs="宋体"/>
                <w:color w:val="000000"/>
                <w:szCs w:val="21"/>
              </w:rPr>
            </w:pPr>
          </w:p>
        </w:tc>
      </w:tr>
      <w:tr w:rsidR="00D333D5">
        <w:trPr>
          <w:trHeight w:val="323"/>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3D5" w:rsidRDefault="00FB059A">
            <w:pPr>
              <w:widowControl/>
              <w:jc w:val="center"/>
              <w:textAlignment w:val="center"/>
              <w:rPr>
                <w:rFonts w:ascii="宋体" w:hAnsi="宋体" w:cs="宋体"/>
                <w:color w:val="000000"/>
                <w:szCs w:val="21"/>
              </w:rPr>
            </w:pPr>
            <w:r>
              <w:rPr>
                <w:rFonts w:ascii="宋体" w:hAnsi="宋体" w:cs="宋体" w:hint="eastAsia"/>
                <w:color w:val="000000"/>
                <w:kern w:val="0"/>
                <w:szCs w:val="21"/>
              </w:rPr>
              <w:t>21</w:t>
            </w:r>
          </w:p>
        </w:tc>
        <w:tc>
          <w:tcPr>
            <w:tcW w:w="55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33D5" w:rsidRDefault="00FB059A">
            <w:pPr>
              <w:widowControl/>
              <w:jc w:val="left"/>
              <w:textAlignment w:val="bottom"/>
              <w:rPr>
                <w:rFonts w:ascii="宋体" w:hAnsi="宋体" w:cs="宋体"/>
                <w:color w:val="000000"/>
                <w:szCs w:val="21"/>
              </w:rPr>
            </w:pPr>
            <w:r>
              <w:rPr>
                <w:rFonts w:ascii="宋体" w:hAnsi="宋体" w:cs="宋体" w:hint="eastAsia"/>
                <w:color w:val="000000"/>
                <w:kern w:val="0"/>
                <w:szCs w:val="21"/>
              </w:rPr>
              <w:t>出资承诺书</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33D5" w:rsidRDefault="00D333D5">
            <w:pPr>
              <w:rPr>
                <w:rFonts w:ascii="宋体" w:hAnsi="宋体" w:cs="宋体"/>
                <w:color w:val="000000"/>
                <w:szCs w:val="21"/>
              </w:rPr>
            </w:pPr>
          </w:p>
        </w:tc>
      </w:tr>
      <w:tr w:rsidR="00D333D5">
        <w:trPr>
          <w:trHeight w:val="335"/>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3D5" w:rsidRDefault="00FB059A">
            <w:pPr>
              <w:widowControl/>
              <w:jc w:val="center"/>
              <w:textAlignment w:val="center"/>
              <w:rPr>
                <w:rFonts w:ascii="宋体" w:hAnsi="宋体" w:cs="宋体"/>
                <w:color w:val="000000"/>
                <w:szCs w:val="21"/>
              </w:rPr>
            </w:pPr>
            <w:r>
              <w:rPr>
                <w:rFonts w:ascii="宋体" w:hAnsi="宋体" w:cs="宋体" w:hint="eastAsia"/>
                <w:color w:val="000000"/>
                <w:kern w:val="0"/>
                <w:szCs w:val="21"/>
              </w:rPr>
              <w:t>22</w:t>
            </w:r>
          </w:p>
        </w:tc>
        <w:tc>
          <w:tcPr>
            <w:tcW w:w="55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33D5" w:rsidRDefault="00FB059A">
            <w:pPr>
              <w:widowControl/>
              <w:jc w:val="left"/>
              <w:textAlignment w:val="bottom"/>
              <w:rPr>
                <w:rFonts w:ascii="宋体" w:hAnsi="宋体" w:cs="宋体"/>
                <w:color w:val="000000"/>
                <w:szCs w:val="21"/>
              </w:rPr>
            </w:pPr>
            <w:r>
              <w:rPr>
                <w:rFonts w:ascii="宋体" w:hAnsi="宋体" w:cs="宋体" w:hint="eastAsia"/>
                <w:color w:val="000000"/>
                <w:kern w:val="0"/>
                <w:szCs w:val="21"/>
              </w:rPr>
              <w:t>其他必要性资料</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33D5" w:rsidRDefault="00D333D5">
            <w:pPr>
              <w:rPr>
                <w:rFonts w:ascii="宋体" w:hAnsi="宋体" w:cs="宋体"/>
                <w:color w:val="000000"/>
                <w:szCs w:val="21"/>
              </w:rPr>
            </w:pPr>
          </w:p>
        </w:tc>
      </w:tr>
      <w:tr w:rsidR="00D333D5">
        <w:trPr>
          <w:trHeight w:val="630"/>
        </w:trPr>
        <w:tc>
          <w:tcPr>
            <w:tcW w:w="80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33D5" w:rsidRDefault="00FB059A">
            <w:pPr>
              <w:widowControl/>
              <w:jc w:val="left"/>
              <w:textAlignment w:val="center"/>
              <w:rPr>
                <w:rFonts w:ascii="宋体" w:hAnsi="宋体" w:cs="宋体"/>
                <w:color w:val="000000"/>
                <w:szCs w:val="21"/>
              </w:rPr>
            </w:pPr>
            <w:r>
              <w:rPr>
                <w:rFonts w:ascii="宋体" w:hAnsi="宋体" w:cs="宋体" w:hint="eastAsia"/>
                <w:color w:val="000000"/>
                <w:kern w:val="0"/>
                <w:szCs w:val="21"/>
              </w:rPr>
              <w:t>备注：上述资料复印件均加盖公章，超过一页资料需在首页、最后一页、骑缝加盖公章。</w:t>
            </w:r>
          </w:p>
        </w:tc>
      </w:tr>
    </w:tbl>
    <w:p w:rsidR="00D333D5" w:rsidRDefault="00D333D5">
      <w:pPr>
        <w:rPr>
          <w:szCs w:val="21"/>
        </w:rPr>
      </w:pPr>
    </w:p>
    <w:p w:rsidR="00D333D5" w:rsidRDefault="00D333D5"/>
    <w:sectPr w:rsidR="00D333D5" w:rsidSect="00D333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59A" w:rsidRDefault="00FB059A" w:rsidP="00D333D5">
      <w:r>
        <w:separator/>
      </w:r>
    </w:p>
  </w:endnote>
  <w:endnote w:type="continuationSeparator" w:id="0">
    <w:p w:rsidR="00FB059A" w:rsidRDefault="00FB059A" w:rsidP="00D333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3D5" w:rsidRDefault="00D333D5">
    <w:pPr>
      <w:pStyle w:val="a3"/>
    </w:pPr>
    <w:r>
      <w:pict>
        <v:rect id="文本框1" o:spid="_x0000_s1026" style="position:absolute;margin-left:0;margin-top:0;width:2in;height:2in;z-index:251658240;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l1uVLQ&#10;AAAABQEAAA8AAAAAAAAAAQAgAAAAIgAAAGRycy9kb3ducmV2LnhtbFBLAQIUABQAAAAIAIdO4kDq&#10;3/ndtgEAAFcDAAAOAAAAAAAAAAEAIAAAAB8BAABkcnMvZTJvRG9jLnhtbFBLBQYAAAAABgAGAFkB&#10;AABHBQAAAAA=&#10;" filled="f" stroked="f">
          <v:textbox style="mso-fit-shape-to-text:t" inset="0,0,0,0">
            <w:txbxContent>
              <w:p w:rsidR="00D333D5" w:rsidRDefault="00D333D5">
                <w:pPr>
                  <w:snapToGrid w:val="0"/>
                  <w:rPr>
                    <w:sz w:val="18"/>
                  </w:rPr>
                </w:pPr>
                <w:r>
                  <w:rPr>
                    <w:rFonts w:hint="eastAsia"/>
                    <w:sz w:val="18"/>
                  </w:rPr>
                  <w:fldChar w:fldCharType="begin"/>
                </w:r>
                <w:r w:rsidR="00FB059A">
                  <w:rPr>
                    <w:rFonts w:hint="eastAsia"/>
                    <w:sz w:val="18"/>
                  </w:rPr>
                  <w:instrText xml:space="preserve"> PAGE  \* MERGEFORMAT </w:instrText>
                </w:r>
                <w:r>
                  <w:rPr>
                    <w:rFonts w:hint="eastAsia"/>
                    <w:sz w:val="18"/>
                  </w:rPr>
                  <w:fldChar w:fldCharType="separate"/>
                </w:r>
                <w:r w:rsidR="00E26063" w:rsidRPr="00E26063">
                  <w:rPr>
                    <w:noProof/>
                  </w:rPr>
                  <w:t>10</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59A" w:rsidRDefault="00FB059A" w:rsidP="00D333D5">
      <w:r>
        <w:separator/>
      </w:r>
    </w:p>
  </w:footnote>
  <w:footnote w:type="continuationSeparator" w:id="0">
    <w:p w:rsidR="00FB059A" w:rsidRDefault="00FB059A" w:rsidP="00D333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D645F"/>
    <w:multiLevelType w:val="singleLevel"/>
    <w:tmpl w:val="596D645F"/>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8446A22"/>
    <w:rsid w:val="007433A5"/>
    <w:rsid w:val="00CF3EFD"/>
    <w:rsid w:val="00D333D5"/>
    <w:rsid w:val="00E17C73"/>
    <w:rsid w:val="00E26063"/>
    <w:rsid w:val="00FB059A"/>
    <w:rsid w:val="11C55E9B"/>
    <w:rsid w:val="28446A22"/>
    <w:rsid w:val="5C9754C5"/>
    <w:rsid w:val="6DEC7AB6"/>
    <w:rsid w:val="7C7141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33D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333D5"/>
    <w:pPr>
      <w:tabs>
        <w:tab w:val="center" w:pos="4153"/>
        <w:tab w:val="right" w:pos="8306"/>
      </w:tabs>
      <w:snapToGrid w:val="0"/>
      <w:jc w:val="left"/>
    </w:pPr>
    <w:rPr>
      <w:sz w:val="18"/>
    </w:rPr>
  </w:style>
  <w:style w:type="paragraph" w:styleId="a4">
    <w:name w:val="header"/>
    <w:basedOn w:val="a"/>
    <w:link w:val="Char"/>
    <w:rsid w:val="00D333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333D5"/>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453</Words>
  <Characters>2588</Characters>
  <Application>Microsoft Office Word</Application>
  <DocSecurity>0</DocSecurity>
  <Lines>21</Lines>
  <Paragraphs>6</Paragraphs>
  <ScaleCrop>false</ScaleCrop>
  <Company>Microsoft</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Administrator</dc:creator>
  <cp:lastModifiedBy>Administrator</cp:lastModifiedBy>
  <cp:revision>2</cp:revision>
  <cp:lastPrinted>2018-09-07T01:34:00Z</cp:lastPrinted>
  <dcterms:created xsi:type="dcterms:W3CDTF">2018-09-12T02:28:00Z</dcterms:created>
  <dcterms:modified xsi:type="dcterms:W3CDTF">2018-09-12T02:28:00Z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